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67C8D" w14:textId="70CA6241" w:rsidR="00E437E3" w:rsidRDefault="00E437E3" w:rsidP="00E437E3">
      <w:pPr>
        <w:jc w:val="right"/>
      </w:pPr>
      <w:r>
        <w:rPr>
          <w:rFonts w:ascii="Arial" w:hAnsi="Arial" w:cs="Arial"/>
          <w:sz w:val="26"/>
          <w:szCs w:val="26"/>
        </w:rPr>
        <w:t>Утвержд</w:t>
      </w:r>
      <w:r w:rsidR="009A0AFE">
        <w:rPr>
          <w:rFonts w:ascii="Arial" w:hAnsi="Arial" w:cs="Arial"/>
          <w:sz w:val="26"/>
          <w:szCs w:val="26"/>
        </w:rPr>
        <w:t>аю</w:t>
      </w:r>
    </w:p>
    <w:p w14:paraId="53552721" w14:textId="210919B3" w:rsidR="00E437E3" w:rsidRDefault="009A0AFE" w:rsidP="00E437E3">
      <w:pPr>
        <w:jc w:val="right"/>
        <w:rPr>
          <w:rFonts w:ascii="Arial" w:hAnsi="Arial" w:cs="Arial"/>
          <w:sz w:val="26"/>
          <w:szCs w:val="26"/>
        </w:rPr>
      </w:pPr>
      <w:r>
        <w:rPr>
          <w:rFonts w:ascii="Arial" w:hAnsi="Arial" w:cs="Arial"/>
          <w:sz w:val="26"/>
          <w:szCs w:val="26"/>
        </w:rPr>
        <w:t>Директор</w:t>
      </w:r>
      <w:r w:rsidR="00E437E3">
        <w:rPr>
          <w:rFonts w:ascii="Arial" w:hAnsi="Arial" w:cs="Arial"/>
          <w:sz w:val="26"/>
          <w:szCs w:val="26"/>
        </w:rPr>
        <w:t xml:space="preserve"> </w:t>
      </w:r>
      <w:r>
        <w:rPr>
          <w:rFonts w:ascii="Arial" w:hAnsi="Arial" w:cs="Arial"/>
          <w:sz w:val="26"/>
          <w:szCs w:val="26"/>
        </w:rPr>
        <w:t>ООО «Горкомхоз»</w:t>
      </w:r>
    </w:p>
    <w:p w14:paraId="53B01490" w14:textId="77777777" w:rsidR="007F6935" w:rsidRDefault="007F6935" w:rsidP="00E437E3">
      <w:pPr>
        <w:jc w:val="right"/>
        <w:rPr>
          <w:rFonts w:ascii="Arial" w:hAnsi="Arial" w:cs="Arial"/>
          <w:sz w:val="26"/>
          <w:szCs w:val="26"/>
        </w:rPr>
      </w:pPr>
    </w:p>
    <w:p w14:paraId="04CB0B23" w14:textId="34CEB360" w:rsidR="00E437E3" w:rsidRDefault="00E437E3" w:rsidP="00E437E3">
      <w:pPr>
        <w:jc w:val="right"/>
        <w:rPr>
          <w:rFonts w:ascii="Arial" w:hAnsi="Arial" w:cs="Arial"/>
          <w:sz w:val="26"/>
          <w:szCs w:val="26"/>
        </w:rPr>
      </w:pPr>
      <w:r>
        <w:rPr>
          <w:rFonts w:ascii="Arial" w:hAnsi="Arial" w:cs="Arial"/>
          <w:sz w:val="26"/>
          <w:szCs w:val="26"/>
        </w:rPr>
        <w:t xml:space="preserve">____________ </w:t>
      </w:r>
      <w:r w:rsidR="006D3782">
        <w:rPr>
          <w:rFonts w:ascii="Arial" w:hAnsi="Arial" w:cs="Arial"/>
          <w:sz w:val="26"/>
          <w:szCs w:val="26"/>
        </w:rPr>
        <w:t>Плесовских С.В</w:t>
      </w:r>
    </w:p>
    <w:p w14:paraId="7C76F1A3" w14:textId="48AAF657" w:rsidR="00E437E3" w:rsidRDefault="00E437E3" w:rsidP="00E437E3">
      <w:pPr>
        <w:jc w:val="right"/>
        <w:rPr>
          <w:rFonts w:ascii="Arial" w:hAnsi="Arial" w:cs="Arial"/>
          <w:sz w:val="26"/>
          <w:szCs w:val="26"/>
        </w:rPr>
      </w:pPr>
    </w:p>
    <w:p w14:paraId="7A20F5B2" w14:textId="481C62AE" w:rsidR="00E437E3" w:rsidRPr="0050771B" w:rsidRDefault="00900D28" w:rsidP="00E437E3">
      <w:pPr>
        <w:jc w:val="right"/>
        <w:rPr>
          <w:rFonts w:ascii="Arial" w:hAnsi="Arial" w:cs="Arial"/>
          <w:sz w:val="26"/>
          <w:szCs w:val="26"/>
        </w:rPr>
      </w:pPr>
      <w:r w:rsidRPr="0050771B">
        <w:rPr>
          <w:rFonts w:ascii="Arial" w:hAnsi="Arial" w:cs="Arial"/>
          <w:sz w:val="26"/>
          <w:szCs w:val="26"/>
        </w:rPr>
        <w:t>«</w:t>
      </w:r>
      <w:r w:rsidR="00311A25" w:rsidRPr="0050771B">
        <w:rPr>
          <w:rFonts w:ascii="Arial" w:hAnsi="Arial" w:cs="Arial"/>
          <w:sz w:val="26"/>
          <w:szCs w:val="26"/>
        </w:rPr>
        <w:t>____</w:t>
      </w:r>
      <w:r w:rsidRPr="0050771B">
        <w:rPr>
          <w:rFonts w:ascii="Arial" w:hAnsi="Arial" w:cs="Arial"/>
          <w:sz w:val="26"/>
          <w:szCs w:val="26"/>
        </w:rPr>
        <w:t xml:space="preserve">» </w:t>
      </w:r>
      <w:r w:rsidR="0050771B" w:rsidRPr="0050771B">
        <w:rPr>
          <w:rFonts w:ascii="Arial" w:hAnsi="Arial" w:cs="Arial"/>
          <w:sz w:val="26"/>
          <w:szCs w:val="26"/>
        </w:rPr>
        <w:t>______</w:t>
      </w:r>
      <w:r w:rsidRPr="0050771B">
        <w:rPr>
          <w:rFonts w:ascii="Arial" w:hAnsi="Arial" w:cs="Arial"/>
          <w:sz w:val="26"/>
          <w:szCs w:val="26"/>
        </w:rPr>
        <w:t xml:space="preserve"> 202</w:t>
      </w:r>
      <w:r w:rsidR="00A375D3" w:rsidRPr="0050771B">
        <w:rPr>
          <w:rFonts w:ascii="Arial" w:hAnsi="Arial" w:cs="Arial"/>
          <w:sz w:val="26"/>
          <w:szCs w:val="26"/>
        </w:rPr>
        <w:t>4</w:t>
      </w:r>
      <w:r w:rsidRPr="0050771B">
        <w:rPr>
          <w:rFonts w:ascii="Arial" w:hAnsi="Arial" w:cs="Arial"/>
          <w:sz w:val="26"/>
          <w:szCs w:val="26"/>
        </w:rPr>
        <w:t xml:space="preserve"> г</w:t>
      </w:r>
    </w:p>
    <w:p w14:paraId="5D7E94B0" w14:textId="77777777" w:rsidR="00E437E3" w:rsidRPr="0050771B" w:rsidRDefault="00E437E3" w:rsidP="00E437E3">
      <w:pPr>
        <w:jc w:val="right"/>
        <w:rPr>
          <w:rFonts w:ascii="Arial" w:hAnsi="Arial" w:cs="Arial"/>
          <w:sz w:val="26"/>
          <w:szCs w:val="26"/>
        </w:rPr>
      </w:pPr>
    </w:p>
    <w:p w14:paraId="5C1B1AD9" w14:textId="77777777" w:rsidR="00E437E3" w:rsidRPr="0050771B" w:rsidRDefault="00E437E3" w:rsidP="00E437E3">
      <w:pPr>
        <w:jc w:val="right"/>
        <w:rPr>
          <w:rFonts w:ascii="Arial" w:hAnsi="Arial" w:cs="Arial"/>
          <w:sz w:val="26"/>
          <w:szCs w:val="26"/>
        </w:rPr>
      </w:pPr>
    </w:p>
    <w:p w14:paraId="16E1DACA" w14:textId="77777777" w:rsidR="00E437E3" w:rsidRPr="0050771B" w:rsidRDefault="00E437E3" w:rsidP="00E437E3">
      <w:pPr>
        <w:jc w:val="right"/>
        <w:rPr>
          <w:rFonts w:ascii="Arial" w:hAnsi="Arial" w:cs="Arial"/>
          <w:sz w:val="26"/>
          <w:szCs w:val="26"/>
        </w:rPr>
      </w:pPr>
    </w:p>
    <w:p w14:paraId="719336B2" w14:textId="77777777" w:rsidR="00E437E3" w:rsidRPr="0050771B" w:rsidRDefault="00E437E3" w:rsidP="00E437E3">
      <w:pPr>
        <w:jc w:val="right"/>
        <w:rPr>
          <w:rFonts w:ascii="Arial" w:hAnsi="Arial" w:cs="Arial"/>
          <w:sz w:val="26"/>
          <w:szCs w:val="26"/>
        </w:rPr>
      </w:pPr>
    </w:p>
    <w:p w14:paraId="37A63729" w14:textId="77777777" w:rsidR="00E437E3" w:rsidRPr="0050771B" w:rsidRDefault="00E437E3" w:rsidP="00E437E3">
      <w:pPr>
        <w:jc w:val="right"/>
        <w:rPr>
          <w:rFonts w:ascii="Arial" w:hAnsi="Arial" w:cs="Arial"/>
          <w:sz w:val="26"/>
          <w:szCs w:val="26"/>
        </w:rPr>
      </w:pPr>
    </w:p>
    <w:p w14:paraId="7E9EFA54" w14:textId="77777777" w:rsidR="00E437E3" w:rsidRPr="0050771B" w:rsidRDefault="00E437E3" w:rsidP="00E437E3">
      <w:pPr>
        <w:jc w:val="right"/>
        <w:rPr>
          <w:rFonts w:ascii="Arial" w:hAnsi="Arial" w:cs="Arial"/>
          <w:sz w:val="26"/>
          <w:szCs w:val="26"/>
        </w:rPr>
      </w:pPr>
    </w:p>
    <w:p w14:paraId="33F671EF" w14:textId="77777777" w:rsidR="00E437E3" w:rsidRPr="0050771B" w:rsidRDefault="00E437E3" w:rsidP="00E437E3">
      <w:pPr>
        <w:jc w:val="right"/>
        <w:rPr>
          <w:rFonts w:ascii="Arial" w:hAnsi="Arial" w:cs="Arial"/>
          <w:sz w:val="26"/>
          <w:szCs w:val="26"/>
        </w:rPr>
      </w:pPr>
    </w:p>
    <w:p w14:paraId="107DBCC3" w14:textId="77777777" w:rsidR="00E437E3" w:rsidRPr="0050771B" w:rsidRDefault="00E437E3" w:rsidP="00E437E3">
      <w:pPr>
        <w:jc w:val="right"/>
        <w:rPr>
          <w:rFonts w:ascii="Arial" w:hAnsi="Arial" w:cs="Arial"/>
          <w:sz w:val="26"/>
          <w:szCs w:val="26"/>
        </w:rPr>
      </w:pPr>
    </w:p>
    <w:p w14:paraId="42BF3DA3" w14:textId="77777777" w:rsidR="00E437E3" w:rsidRPr="0050771B" w:rsidRDefault="00E437E3" w:rsidP="00E437E3">
      <w:pPr>
        <w:jc w:val="right"/>
        <w:rPr>
          <w:rFonts w:ascii="Arial" w:hAnsi="Arial" w:cs="Arial"/>
          <w:sz w:val="26"/>
          <w:szCs w:val="26"/>
        </w:rPr>
      </w:pPr>
    </w:p>
    <w:p w14:paraId="3DAC63EA" w14:textId="77777777" w:rsidR="00E437E3" w:rsidRPr="0050771B" w:rsidRDefault="00E437E3" w:rsidP="00E437E3">
      <w:pPr>
        <w:jc w:val="center"/>
        <w:rPr>
          <w:rFonts w:ascii="Arial" w:hAnsi="Arial" w:cs="Arial"/>
          <w:b/>
          <w:bCs/>
          <w:sz w:val="26"/>
          <w:szCs w:val="26"/>
        </w:rPr>
      </w:pPr>
      <w:r w:rsidRPr="0050771B">
        <w:rPr>
          <w:rFonts w:ascii="Arial" w:hAnsi="Arial" w:cs="Arial"/>
          <w:b/>
          <w:bCs/>
          <w:sz w:val="26"/>
          <w:szCs w:val="26"/>
        </w:rPr>
        <w:t>ПОЛОЖЕНИЕ О ЗАКУПКАХ</w:t>
      </w:r>
    </w:p>
    <w:p w14:paraId="1981EFB6" w14:textId="77777777" w:rsidR="00E437E3" w:rsidRPr="0050771B" w:rsidRDefault="00E437E3" w:rsidP="00E437E3">
      <w:pPr>
        <w:jc w:val="center"/>
        <w:rPr>
          <w:rFonts w:ascii="Arial" w:hAnsi="Arial" w:cs="Arial"/>
          <w:b/>
          <w:bCs/>
          <w:sz w:val="26"/>
          <w:szCs w:val="26"/>
        </w:rPr>
      </w:pPr>
      <w:r w:rsidRPr="0050771B">
        <w:rPr>
          <w:rFonts w:ascii="Arial" w:hAnsi="Arial" w:cs="Arial"/>
          <w:b/>
          <w:bCs/>
          <w:sz w:val="26"/>
          <w:szCs w:val="26"/>
        </w:rPr>
        <w:t>ТОВАРОВ, РАБОТ, УСЛУГ ДЛЯ НУЖД</w:t>
      </w:r>
    </w:p>
    <w:p w14:paraId="00942645" w14:textId="0C5F847A" w:rsidR="009A0AFE" w:rsidRPr="0050771B" w:rsidRDefault="009A0AFE" w:rsidP="009A0AFE">
      <w:pPr>
        <w:pStyle w:val="af4"/>
        <w:spacing w:line="252" w:lineRule="exact"/>
        <w:ind w:firstLine="720"/>
        <w:jc w:val="center"/>
        <w:rPr>
          <w:b/>
          <w:w w:val="105"/>
        </w:rPr>
      </w:pPr>
      <w:r w:rsidRPr="0050771B">
        <w:rPr>
          <w:rFonts w:ascii="Arial" w:hAnsi="Arial" w:cs="Arial"/>
          <w:b/>
          <w:w w:val="105"/>
        </w:rPr>
        <w:t>ОБЩЕСТВА С ОГРАНИЧЕННОЙ ОТВЕТСТВЕННОСТЬЮ</w:t>
      </w:r>
      <w:r w:rsidRPr="0050771B">
        <w:rPr>
          <w:b/>
          <w:w w:val="105"/>
        </w:rPr>
        <w:t xml:space="preserve"> «</w:t>
      </w:r>
      <w:r w:rsidRPr="0050771B">
        <w:rPr>
          <w:b/>
          <w:w w:val="105"/>
          <w:sz w:val="28"/>
          <w:szCs w:val="28"/>
        </w:rPr>
        <w:t>ГОРКОМХОЗ</w:t>
      </w:r>
      <w:r w:rsidRPr="0050771B">
        <w:rPr>
          <w:b/>
          <w:w w:val="105"/>
        </w:rPr>
        <w:t>»</w:t>
      </w:r>
    </w:p>
    <w:p w14:paraId="6C31B007" w14:textId="3A4B9C82" w:rsidR="001C4CCA" w:rsidRDefault="001C4CCA" w:rsidP="00900D28">
      <w:pPr>
        <w:pStyle w:val="af4"/>
        <w:spacing w:line="252" w:lineRule="exact"/>
        <w:ind w:firstLine="720"/>
        <w:jc w:val="center"/>
        <w:rPr>
          <w:b/>
          <w:w w:val="105"/>
        </w:rPr>
      </w:pPr>
      <w:r w:rsidRPr="0050771B">
        <w:rPr>
          <w:b/>
          <w:w w:val="105"/>
        </w:rPr>
        <w:t>(</w:t>
      </w:r>
      <w:r w:rsidR="00900D28" w:rsidRPr="0050771B">
        <w:rPr>
          <w:b/>
          <w:w w:val="105"/>
        </w:rPr>
        <w:t>версия №</w:t>
      </w:r>
      <w:r w:rsidR="00A375D3" w:rsidRPr="0050771B">
        <w:rPr>
          <w:b/>
          <w:w w:val="105"/>
        </w:rPr>
        <w:t>10</w:t>
      </w:r>
      <w:r w:rsidRPr="0050771B">
        <w:rPr>
          <w:b/>
          <w:w w:val="105"/>
        </w:rPr>
        <w:t>)</w:t>
      </w:r>
    </w:p>
    <w:p w14:paraId="28D5DB95" w14:textId="70683887" w:rsidR="00E437E3" w:rsidRDefault="00E437E3" w:rsidP="00E437E3">
      <w:pPr>
        <w:jc w:val="center"/>
        <w:rPr>
          <w:rFonts w:ascii="Arial" w:hAnsi="Arial" w:cs="Arial"/>
          <w:b/>
          <w:bCs/>
          <w:sz w:val="26"/>
          <w:szCs w:val="26"/>
        </w:rPr>
      </w:pPr>
    </w:p>
    <w:p w14:paraId="694D8CA6" w14:textId="5F19B503" w:rsidR="0029717B" w:rsidRDefault="0029717B" w:rsidP="00E437E3">
      <w:pPr>
        <w:jc w:val="center"/>
        <w:rPr>
          <w:rFonts w:ascii="Arial" w:hAnsi="Arial" w:cs="Arial"/>
          <w:b/>
          <w:bCs/>
          <w:sz w:val="26"/>
          <w:szCs w:val="26"/>
        </w:rPr>
      </w:pPr>
    </w:p>
    <w:p w14:paraId="784225D4" w14:textId="77777777" w:rsidR="0029717B" w:rsidRDefault="0029717B" w:rsidP="00E437E3">
      <w:pPr>
        <w:jc w:val="center"/>
        <w:rPr>
          <w:rFonts w:ascii="Arial" w:hAnsi="Arial" w:cs="Arial"/>
          <w:b/>
          <w:bCs/>
          <w:sz w:val="26"/>
          <w:szCs w:val="26"/>
        </w:rPr>
      </w:pPr>
    </w:p>
    <w:p w14:paraId="2F559B07" w14:textId="77777777" w:rsidR="00E437E3" w:rsidRDefault="00E437E3" w:rsidP="00E437E3">
      <w:pPr>
        <w:tabs>
          <w:tab w:val="center" w:pos="4677"/>
          <w:tab w:val="right" w:pos="9355"/>
        </w:tabs>
        <w:rPr>
          <w:rFonts w:ascii="Arial" w:hAnsi="Arial" w:cs="Arial"/>
          <w:sz w:val="26"/>
          <w:szCs w:val="26"/>
        </w:rPr>
      </w:pPr>
      <w:r>
        <w:rPr>
          <w:rFonts w:ascii="Arial" w:hAnsi="Arial" w:cs="Arial"/>
          <w:sz w:val="26"/>
          <w:szCs w:val="26"/>
        </w:rPr>
        <w:tab/>
      </w:r>
      <w:r>
        <w:rPr>
          <w:rFonts w:ascii="Arial" w:hAnsi="Arial" w:cs="Arial"/>
          <w:sz w:val="26"/>
          <w:szCs w:val="26"/>
        </w:rPr>
        <w:tab/>
      </w:r>
    </w:p>
    <w:p w14:paraId="0229225B" w14:textId="77777777" w:rsidR="00E437E3" w:rsidRDefault="00E437E3" w:rsidP="00E437E3">
      <w:pPr>
        <w:rPr>
          <w:rFonts w:ascii="Arial" w:hAnsi="Arial" w:cs="Arial"/>
          <w:sz w:val="26"/>
          <w:szCs w:val="26"/>
        </w:rPr>
      </w:pPr>
    </w:p>
    <w:p w14:paraId="7F17A31E" w14:textId="77777777" w:rsidR="00E437E3" w:rsidRDefault="00E437E3" w:rsidP="00E437E3">
      <w:pPr>
        <w:rPr>
          <w:rFonts w:ascii="Arial" w:hAnsi="Arial" w:cs="Arial"/>
          <w:b/>
          <w:bCs/>
          <w:sz w:val="26"/>
          <w:szCs w:val="26"/>
        </w:rPr>
      </w:pPr>
    </w:p>
    <w:p w14:paraId="48D9C098" w14:textId="77777777" w:rsidR="00E437E3" w:rsidRDefault="00E437E3" w:rsidP="00E437E3">
      <w:pPr>
        <w:rPr>
          <w:rFonts w:ascii="Arial" w:hAnsi="Arial" w:cs="Arial"/>
          <w:b/>
          <w:bCs/>
          <w:sz w:val="26"/>
          <w:szCs w:val="26"/>
        </w:rPr>
      </w:pPr>
    </w:p>
    <w:p w14:paraId="64BE5A03" w14:textId="77777777" w:rsidR="00E437E3" w:rsidRDefault="00E437E3" w:rsidP="00E437E3">
      <w:pPr>
        <w:rPr>
          <w:rFonts w:ascii="Arial" w:hAnsi="Arial" w:cs="Arial"/>
          <w:b/>
          <w:bCs/>
          <w:sz w:val="26"/>
          <w:szCs w:val="26"/>
        </w:rPr>
      </w:pPr>
    </w:p>
    <w:p w14:paraId="75901A46" w14:textId="77777777" w:rsidR="00E437E3" w:rsidRDefault="00E437E3" w:rsidP="00E437E3">
      <w:pPr>
        <w:rPr>
          <w:rFonts w:ascii="Arial" w:hAnsi="Arial" w:cs="Arial"/>
          <w:b/>
          <w:bCs/>
          <w:sz w:val="26"/>
          <w:szCs w:val="26"/>
        </w:rPr>
      </w:pPr>
    </w:p>
    <w:p w14:paraId="344CF2EE" w14:textId="77777777" w:rsidR="00E437E3" w:rsidRDefault="00E437E3" w:rsidP="00E437E3">
      <w:pPr>
        <w:rPr>
          <w:rFonts w:ascii="Arial" w:hAnsi="Arial" w:cs="Arial"/>
          <w:b/>
          <w:bCs/>
          <w:sz w:val="26"/>
          <w:szCs w:val="26"/>
        </w:rPr>
      </w:pPr>
    </w:p>
    <w:p w14:paraId="071065E9" w14:textId="77777777" w:rsidR="00E437E3" w:rsidRDefault="00E437E3" w:rsidP="00E437E3">
      <w:pPr>
        <w:rPr>
          <w:rFonts w:ascii="Arial" w:hAnsi="Arial" w:cs="Arial"/>
          <w:b/>
          <w:bCs/>
          <w:sz w:val="26"/>
          <w:szCs w:val="26"/>
        </w:rPr>
      </w:pPr>
    </w:p>
    <w:p w14:paraId="1B226022" w14:textId="77777777" w:rsidR="00E437E3" w:rsidRDefault="00E437E3" w:rsidP="00E437E3">
      <w:pPr>
        <w:rPr>
          <w:rFonts w:ascii="Arial" w:hAnsi="Arial" w:cs="Arial"/>
          <w:b/>
          <w:bCs/>
          <w:sz w:val="26"/>
          <w:szCs w:val="26"/>
        </w:rPr>
      </w:pPr>
    </w:p>
    <w:p w14:paraId="10CEAC94" w14:textId="77777777" w:rsidR="00E437E3" w:rsidRDefault="00E437E3" w:rsidP="00E437E3">
      <w:pPr>
        <w:rPr>
          <w:rFonts w:ascii="Arial" w:hAnsi="Arial" w:cs="Arial"/>
          <w:b/>
          <w:bCs/>
          <w:sz w:val="26"/>
          <w:szCs w:val="26"/>
        </w:rPr>
      </w:pPr>
    </w:p>
    <w:p w14:paraId="63BF7464" w14:textId="77777777" w:rsidR="00E437E3" w:rsidRDefault="00E437E3" w:rsidP="00E437E3">
      <w:pPr>
        <w:rPr>
          <w:rFonts w:ascii="Arial" w:hAnsi="Arial" w:cs="Arial"/>
          <w:b/>
          <w:bCs/>
          <w:sz w:val="26"/>
          <w:szCs w:val="26"/>
        </w:rPr>
      </w:pPr>
    </w:p>
    <w:p w14:paraId="42E11D3C" w14:textId="77777777" w:rsidR="00E437E3" w:rsidRDefault="00E437E3" w:rsidP="00E437E3">
      <w:pPr>
        <w:rPr>
          <w:rFonts w:ascii="Arial" w:hAnsi="Arial" w:cs="Arial"/>
          <w:b/>
          <w:bCs/>
          <w:sz w:val="26"/>
          <w:szCs w:val="26"/>
        </w:rPr>
      </w:pPr>
    </w:p>
    <w:p w14:paraId="512B58C5" w14:textId="77777777" w:rsidR="00E437E3" w:rsidRDefault="00E437E3" w:rsidP="00E437E3">
      <w:pPr>
        <w:rPr>
          <w:rFonts w:ascii="Arial" w:hAnsi="Arial" w:cs="Arial"/>
          <w:b/>
          <w:bCs/>
          <w:sz w:val="26"/>
          <w:szCs w:val="26"/>
        </w:rPr>
      </w:pPr>
    </w:p>
    <w:p w14:paraId="06F94C78" w14:textId="77777777" w:rsidR="00E437E3" w:rsidRDefault="00E437E3" w:rsidP="00E437E3">
      <w:pPr>
        <w:rPr>
          <w:rFonts w:ascii="Arial" w:hAnsi="Arial" w:cs="Arial"/>
          <w:b/>
          <w:bCs/>
          <w:sz w:val="26"/>
          <w:szCs w:val="26"/>
        </w:rPr>
      </w:pPr>
    </w:p>
    <w:p w14:paraId="24F75556" w14:textId="77777777" w:rsidR="00E437E3" w:rsidRDefault="00E437E3" w:rsidP="00E437E3">
      <w:pPr>
        <w:rPr>
          <w:rFonts w:ascii="Arial" w:hAnsi="Arial" w:cs="Arial"/>
          <w:b/>
          <w:bCs/>
          <w:sz w:val="26"/>
          <w:szCs w:val="26"/>
        </w:rPr>
      </w:pPr>
    </w:p>
    <w:p w14:paraId="3F91917E" w14:textId="77777777" w:rsidR="00E437E3" w:rsidRDefault="00E437E3" w:rsidP="00E437E3">
      <w:pPr>
        <w:rPr>
          <w:rFonts w:ascii="Arial" w:hAnsi="Arial" w:cs="Arial"/>
          <w:b/>
          <w:bCs/>
          <w:sz w:val="26"/>
          <w:szCs w:val="26"/>
        </w:rPr>
      </w:pPr>
    </w:p>
    <w:p w14:paraId="4E877307" w14:textId="77777777" w:rsidR="00E437E3" w:rsidRDefault="00E437E3" w:rsidP="00E437E3">
      <w:pPr>
        <w:rPr>
          <w:rFonts w:ascii="Arial" w:hAnsi="Arial" w:cs="Arial"/>
          <w:b/>
          <w:bCs/>
          <w:sz w:val="26"/>
          <w:szCs w:val="26"/>
        </w:rPr>
      </w:pPr>
    </w:p>
    <w:p w14:paraId="3D54AEBB" w14:textId="77777777" w:rsidR="00E437E3" w:rsidRDefault="00E437E3" w:rsidP="00E437E3">
      <w:pPr>
        <w:rPr>
          <w:rFonts w:ascii="Arial" w:hAnsi="Arial" w:cs="Arial"/>
          <w:b/>
          <w:bCs/>
          <w:sz w:val="26"/>
          <w:szCs w:val="26"/>
        </w:rPr>
      </w:pPr>
    </w:p>
    <w:p w14:paraId="74C017F1" w14:textId="77777777" w:rsidR="00E437E3" w:rsidRDefault="00E437E3" w:rsidP="00E437E3">
      <w:pPr>
        <w:rPr>
          <w:rFonts w:ascii="Arial" w:hAnsi="Arial" w:cs="Arial"/>
          <w:b/>
          <w:bCs/>
          <w:sz w:val="26"/>
          <w:szCs w:val="26"/>
        </w:rPr>
      </w:pPr>
    </w:p>
    <w:p w14:paraId="08637ADB" w14:textId="77777777" w:rsidR="00E437E3" w:rsidRDefault="00E437E3" w:rsidP="00E437E3">
      <w:pPr>
        <w:rPr>
          <w:rFonts w:ascii="Arial" w:hAnsi="Arial" w:cs="Arial"/>
          <w:b/>
          <w:bCs/>
          <w:sz w:val="26"/>
          <w:szCs w:val="26"/>
        </w:rPr>
      </w:pPr>
    </w:p>
    <w:p w14:paraId="6B6CD23D" w14:textId="77777777" w:rsidR="00E437E3" w:rsidRDefault="00E437E3" w:rsidP="00E437E3">
      <w:pPr>
        <w:rPr>
          <w:rFonts w:ascii="Arial" w:hAnsi="Arial" w:cs="Arial"/>
          <w:b/>
          <w:bCs/>
          <w:sz w:val="26"/>
          <w:szCs w:val="26"/>
        </w:rPr>
      </w:pPr>
    </w:p>
    <w:p w14:paraId="48CA4E38" w14:textId="77777777" w:rsidR="00E437E3" w:rsidRDefault="00E437E3" w:rsidP="00E437E3">
      <w:pPr>
        <w:rPr>
          <w:rFonts w:ascii="Arial" w:hAnsi="Arial" w:cs="Arial"/>
          <w:b/>
          <w:bCs/>
          <w:sz w:val="26"/>
          <w:szCs w:val="26"/>
        </w:rPr>
      </w:pPr>
    </w:p>
    <w:p w14:paraId="1D2F8ABC" w14:textId="77777777" w:rsidR="00E437E3" w:rsidRDefault="00E437E3" w:rsidP="00E437E3">
      <w:pPr>
        <w:rPr>
          <w:rFonts w:ascii="Arial" w:hAnsi="Arial" w:cs="Arial"/>
          <w:b/>
          <w:bCs/>
          <w:sz w:val="26"/>
          <w:szCs w:val="26"/>
        </w:rPr>
      </w:pPr>
    </w:p>
    <w:p w14:paraId="43E9FCFA" w14:textId="77777777" w:rsidR="00E437E3" w:rsidRDefault="00E437E3" w:rsidP="00E437E3">
      <w:pPr>
        <w:rPr>
          <w:rFonts w:ascii="Arial" w:hAnsi="Arial" w:cs="Arial"/>
          <w:b/>
          <w:bCs/>
          <w:sz w:val="26"/>
          <w:szCs w:val="26"/>
        </w:rPr>
      </w:pPr>
    </w:p>
    <w:p w14:paraId="5EFC32D3" w14:textId="77777777" w:rsidR="004C52F6" w:rsidRPr="009E511A" w:rsidRDefault="001E44AE" w:rsidP="001E44AE">
      <w:pPr>
        <w:pageBreakBefore/>
        <w:widowControl/>
        <w:suppressAutoHyphens w:val="0"/>
        <w:jc w:val="center"/>
        <w:rPr>
          <w:rFonts w:ascii="Times New Roman" w:eastAsia="Times New Roman" w:hAnsi="Times New Roman" w:cs="Times New Roman"/>
          <w:color w:val="auto"/>
          <w:lang w:eastAsia="ru-RU"/>
        </w:rPr>
      </w:pPr>
      <w:r w:rsidRPr="009E511A">
        <w:rPr>
          <w:rFonts w:ascii="Times New Roman" w:eastAsia="Times New Roman" w:hAnsi="Times New Roman" w:cs="Times New Roman"/>
          <w:color w:val="auto"/>
          <w:lang w:eastAsia="ru-RU"/>
        </w:rPr>
        <w:lastRenderedPageBreak/>
        <w:t>С</w:t>
      </w:r>
      <w:r w:rsidR="004C52F6" w:rsidRPr="009E511A">
        <w:rPr>
          <w:rFonts w:ascii="Times New Roman" w:eastAsia="Times New Roman" w:hAnsi="Times New Roman" w:cs="Times New Roman"/>
          <w:color w:val="auto"/>
          <w:lang w:eastAsia="ru-RU"/>
        </w:rPr>
        <w:t>ОДЕРЖАНИЕ</w:t>
      </w:r>
    </w:p>
    <w:p w14:paraId="6B02B3D0" w14:textId="4E2C227F" w:rsidR="00907BD1" w:rsidRDefault="0049351D">
      <w:pPr>
        <w:pStyle w:val="13"/>
        <w:tabs>
          <w:tab w:val="right" w:leader="dot" w:pos="10479"/>
        </w:tabs>
        <w:rPr>
          <w:rFonts w:asciiTheme="minorHAnsi" w:eastAsiaTheme="minorEastAsia" w:hAnsiTheme="minorHAnsi" w:cstheme="minorBidi"/>
          <w:noProof/>
          <w:color w:val="auto"/>
          <w:sz w:val="22"/>
          <w:szCs w:val="22"/>
          <w:lang w:eastAsia="ru-RU"/>
        </w:rPr>
      </w:pPr>
      <w:r w:rsidRPr="009E511A">
        <w:rPr>
          <w:b/>
          <w:noProof/>
          <w:color w:val="auto"/>
        </w:rPr>
        <w:fldChar w:fldCharType="begin"/>
      </w:r>
      <w:r w:rsidRPr="009E511A">
        <w:rPr>
          <w:b/>
          <w:noProof/>
          <w:color w:val="auto"/>
        </w:rPr>
        <w:instrText xml:space="preserve"> TOC \o "4-4" \t "Заголовок 1;1;Заголовок 2;2;Заголовок 3;3;Стиль Заголовок 1 + Перед:  18 пт После:  18 пт;1;Стиль Заголовок 3 + Times New Roman не полужирный;3;Стиль Заголовок 3 + Times New Roman Перед:  0 пт После:  0 пт;3" </w:instrText>
      </w:r>
      <w:r w:rsidRPr="009E511A">
        <w:rPr>
          <w:b/>
          <w:noProof/>
          <w:color w:val="auto"/>
        </w:rPr>
        <w:fldChar w:fldCharType="separate"/>
      </w:r>
      <w:r w:rsidR="00907BD1" w:rsidRPr="00243349">
        <w:rPr>
          <w:noProof/>
        </w:rPr>
        <w:t>1. ТЕРМИНЫ И ОПРЕДЕЛЕНИЯ</w:t>
      </w:r>
      <w:r w:rsidR="00907BD1">
        <w:rPr>
          <w:noProof/>
        </w:rPr>
        <w:tab/>
      </w:r>
      <w:r w:rsidR="00907BD1">
        <w:rPr>
          <w:noProof/>
        </w:rPr>
        <w:fldChar w:fldCharType="begin"/>
      </w:r>
      <w:r w:rsidR="00907BD1">
        <w:rPr>
          <w:noProof/>
        </w:rPr>
        <w:instrText xml:space="preserve"> PAGEREF _Toc50111885 \h </w:instrText>
      </w:r>
      <w:r w:rsidR="00907BD1">
        <w:rPr>
          <w:noProof/>
        </w:rPr>
      </w:r>
      <w:r w:rsidR="00907BD1">
        <w:rPr>
          <w:noProof/>
        </w:rPr>
        <w:fldChar w:fldCharType="separate"/>
      </w:r>
      <w:r w:rsidR="002E3AA3">
        <w:rPr>
          <w:noProof/>
        </w:rPr>
        <w:t>3</w:t>
      </w:r>
      <w:r w:rsidR="00907BD1">
        <w:rPr>
          <w:noProof/>
        </w:rPr>
        <w:fldChar w:fldCharType="end"/>
      </w:r>
    </w:p>
    <w:p w14:paraId="14626E7B" w14:textId="05639232" w:rsidR="00907BD1" w:rsidRDefault="00907BD1">
      <w:pPr>
        <w:pStyle w:val="13"/>
        <w:tabs>
          <w:tab w:val="right" w:leader="dot" w:pos="10479"/>
        </w:tabs>
        <w:rPr>
          <w:noProof/>
        </w:rPr>
      </w:pPr>
      <w:r w:rsidRPr="00243349">
        <w:rPr>
          <w:noProof/>
        </w:rPr>
        <w:t>2. ПРЕДМЕТ И ЦЕЛИ РЕГУЛИРОВАНИЯ</w:t>
      </w:r>
      <w:r>
        <w:rPr>
          <w:noProof/>
        </w:rPr>
        <w:tab/>
      </w:r>
      <w:r>
        <w:rPr>
          <w:noProof/>
        </w:rPr>
        <w:fldChar w:fldCharType="begin"/>
      </w:r>
      <w:r>
        <w:rPr>
          <w:noProof/>
        </w:rPr>
        <w:instrText xml:space="preserve"> PAGEREF _Toc50111886 \h </w:instrText>
      </w:r>
      <w:r>
        <w:rPr>
          <w:noProof/>
        </w:rPr>
      </w:r>
      <w:r>
        <w:rPr>
          <w:noProof/>
        </w:rPr>
        <w:fldChar w:fldCharType="separate"/>
      </w:r>
      <w:r w:rsidR="002E3AA3">
        <w:rPr>
          <w:noProof/>
        </w:rPr>
        <w:t>5</w:t>
      </w:r>
      <w:r>
        <w:rPr>
          <w:noProof/>
        </w:rPr>
        <w:fldChar w:fldCharType="end"/>
      </w:r>
    </w:p>
    <w:p w14:paraId="61B97D21" w14:textId="1A548FCD" w:rsidR="00DB7478" w:rsidRDefault="00DB7478">
      <w:pPr>
        <w:pStyle w:val="13"/>
        <w:tabs>
          <w:tab w:val="right" w:leader="dot" w:pos="10479"/>
        </w:tabs>
        <w:rPr>
          <w:rFonts w:asciiTheme="minorHAnsi" w:eastAsiaTheme="minorEastAsia" w:hAnsiTheme="minorHAnsi" w:cstheme="minorBidi"/>
          <w:noProof/>
          <w:color w:val="auto"/>
          <w:sz w:val="22"/>
          <w:szCs w:val="22"/>
          <w:lang w:eastAsia="ru-RU"/>
        </w:rPr>
      </w:pPr>
      <w:r>
        <w:rPr>
          <w:noProof/>
        </w:rPr>
        <w:t xml:space="preserve">3. </w:t>
      </w:r>
      <w:r w:rsidR="00FE6946" w:rsidRPr="00243349">
        <w:rPr>
          <w:noProof/>
        </w:rPr>
        <w:t>ПРИОРИТЕТ ТОВАРОВ РОССИЙСКОГО ПРОИСХОЖДЕНИЯ, РАБОТ, УСЛУГ, ВЫПОЛНЯЕМЫХ, ОКАЗЫВАЕМЫХ РОССИЙСКИМИ ЛИЦАМИ</w:t>
      </w:r>
      <w:r w:rsidR="00FE6946">
        <w:rPr>
          <w:noProof/>
        </w:rPr>
        <w:tab/>
      </w:r>
      <w:r w:rsidR="00FE6946">
        <w:rPr>
          <w:noProof/>
        </w:rPr>
        <w:fldChar w:fldCharType="begin"/>
      </w:r>
      <w:r w:rsidR="00FE6946">
        <w:rPr>
          <w:noProof/>
        </w:rPr>
        <w:instrText xml:space="preserve"> PAGEREF _Toc50111887 \h </w:instrText>
      </w:r>
      <w:r w:rsidR="00FE6946">
        <w:rPr>
          <w:noProof/>
        </w:rPr>
      </w:r>
      <w:r w:rsidR="00FE6946">
        <w:rPr>
          <w:noProof/>
        </w:rPr>
        <w:fldChar w:fldCharType="separate"/>
      </w:r>
      <w:r w:rsidR="002E3AA3">
        <w:rPr>
          <w:noProof/>
        </w:rPr>
        <w:t>7</w:t>
      </w:r>
      <w:r w:rsidR="00FE6946">
        <w:rPr>
          <w:noProof/>
        </w:rPr>
        <w:fldChar w:fldCharType="end"/>
      </w:r>
    </w:p>
    <w:p w14:paraId="1F351264" w14:textId="367AF777" w:rsidR="00907BD1" w:rsidRDefault="00FE6946">
      <w:pPr>
        <w:pStyle w:val="13"/>
        <w:tabs>
          <w:tab w:val="right" w:leader="dot" w:pos="10479"/>
        </w:tabs>
        <w:rPr>
          <w:rFonts w:asciiTheme="minorHAnsi" w:eastAsiaTheme="minorEastAsia" w:hAnsiTheme="minorHAnsi" w:cstheme="minorBidi"/>
          <w:noProof/>
          <w:color w:val="auto"/>
          <w:sz w:val="22"/>
          <w:szCs w:val="22"/>
          <w:lang w:eastAsia="ru-RU"/>
        </w:rPr>
      </w:pPr>
      <w:r>
        <w:rPr>
          <w:noProof/>
        </w:rPr>
        <w:t>4</w:t>
      </w:r>
      <w:r w:rsidR="00907BD1" w:rsidRPr="00243349">
        <w:rPr>
          <w:noProof/>
        </w:rPr>
        <w:t>. ИНФОРМАЦИОННОЕ ОБЕСПЕЧЕНИЕ ЗАКУПОК</w:t>
      </w:r>
      <w:r w:rsidR="00907BD1">
        <w:rPr>
          <w:noProof/>
        </w:rPr>
        <w:tab/>
      </w:r>
      <w:r w:rsidR="00184E10">
        <w:rPr>
          <w:noProof/>
        </w:rPr>
        <w:t>10</w:t>
      </w:r>
    </w:p>
    <w:p w14:paraId="520F5886" w14:textId="32BA82B1" w:rsidR="00907BD1" w:rsidRDefault="00017385">
      <w:pPr>
        <w:pStyle w:val="13"/>
        <w:tabs>
          <w:tab w:val="right" w:leader="dot" w:pos="10479"/>
        </w:tabs>
        <w:rPr>
          <w:rFonts w:asciiTheme="minorHAnsi" w:eastAsiaTheme="minorEastAsia" w:hAnsiTheme="minorHAnsi" w:cstheme="minorBidi"/>
          <w:noProof/>
          <w:color w:val="auto"/>
          <w:sz w:val="22"/>
          <w:szCs w:val="22"/>
          <w:lang w:eastAsia="ru-RU"/>
        </w:rPr>
      </w:pPr>
      <w:r>
        <w:rPr>
          <w:noProof/>
        </w:rPr>
        <w:t>5</w:t>
      </w:r>
      <w:r w:rsidR="00907BD1" w:rsidRPr="00243349">
        <w:rPr>
          <w:noProof/>
        </w:rPr>
        <w:t>. КОМИССИЯ ПО ОСУЩЕСТВЛЕНИЮ КОНКУРЕНТНЫХ ЗАКУПОК</w:t>
      </w:r>
      <w:r w:rsidR="00907BD1">
        <w:rPr>
          <w:noProof/>
        </w:rPr>
        <w:tab/>
      </w:r>
      <w:r w:rsidR="002F098E">
        <w:rPr>
          <w:noProof/>
        </w:rPr>
        <w:t>1</w:t>
      </w:r>
      <w:r w:rsidR="0050771B">
        <w:rPr>
          <w:noProof/>
        </w:rPr>
        <w:t>5</w:t>
      </w:r>
    </w:p>
    <w:p w14:paraId="31C3F07C" w14:textId="559142AC" w:rsidR="00907BD1" w:rsidRDefault="00017385">
      <w:pPr>
        <w:pStyle w:val="13"/>
        <w:tabs>
          <w:tab w:val="right" w:leader="dot" w:pos="10479"/>
        </w:tabs>
        <w:rPr>
          <w:rFonts w:asciiTheme="minorHAnsi" w:eastAsiaTheme="minorEastAsia" w:hAnsiTheme="minorHAnsi" w:cstheme="minorBidi"/>
          <w:noProof/>
          <w:color w:val="auto"/>
          <w:sz w:val="22"/>
          <w:szCs w:val="22"/>
          <w:lang w:eastAsia="ru-RU"/>
        </w:rPr>
      </w:pPr>
      <w:r>
        <w:rPr>
          <w:noProof/>
        </w:rPr>
        <w:t>6</w:t>
      </w:r>
      <w:r w:rsidR="00907BD1" w:rsidRPr="00243349">
        <w:rPr>
          <w:noProof/>
        </w:rPr>
        <w:t>. ПЛАНИРОВАНИЕ ЗАКУПОК.</w:t>
      </w:r>
      <w:r w:rsidR="00907BD1">
        <w:rPr>
          <w:noProof/>
        </w:rPr>
        <w:tab/>
      </w:r>
      <w:r>
        <w:rPr>
          <w:noProof/>
        </w:rPr>
        <w:t>1</w:t>
      </w:r>
      <w:r w:rsidR="0050771B">
        <w:rPr>
          <w:noProof/>
        </w:rPr>
        <w:t>7</w:t>
      </w:r>
    </w:p>
    <w:p w14:paraId="44ED9CCA" w14:textId="33106961" w:rsidR="00907BD1" w:rsidRDefault="00017385">
      <w:pPr>
        <w:pStyle w:val="13"/>
        <w:tabs>
          <w:tab w:val="right" w:leader="dot" w:pos="10479"/>
        </w:tabs>
        <w:rPr>
          <w:rFonts w:asciiTheme="minorHAnsi" w:eastAsiaTheme="minorEastAsia" w:hAnsiTheme="minorHAnsi" w:cstheme="minorBidi"/>
          <w:noProof/>
          <w:color w:val="auto"/>
          <w:sz w:val="22"/>
          <w:szCs w:val="22"/>
          <w:lang w:eastAsia="ru-RU"/>
        </w:rPr>
      </w:pPr>
      <w:r>
        <w:rPr>
          <w:noProof/>
        </w:rPr>
        <w:t>7</w:t>
      </w:r>
      <w:r w:rsidR="00907BD1" w:rsidRPr="00243349">
        <w:rPr>
          <w:noProof/>
        </w:rPr>
        <w:t>. ПОРЯДОК ФОРМИРОВАНИЯ НАЧАЛЬНОЙ (МАКСИМАЛЬНОЙ) ЦЕНЫ ДОГОВОРА</w:t>
      </w:r>
      <w:r w:rsidR="00907BD1">
        <w:rPr>
          <w:noProof/>
        </w:rPr>
        <w:tab/>
      </w:r>
      <w:r>
        <w:rPr>
          <w:noProof/>
        </w:rPr>
        <w:t>1</w:t>
      </w:r>
      <w:r w:rsidR="00184E10">
        <w:rPr>
          <w:noProof/>
        </w:rPr>
        <w:t>9</w:t>
      </w:r>
    </w:p>
    <w:p w14:paraId="6AA4BFC1" w14:textId="3A7F60F0" w:rsidR="00907BD1" w:rsidRDefault="00017385">
      <w:pPr>
        <w:pStyle w:val="13"/>
        <w:tabs>
          <w:tab w:val="right" w:leader="dot" w:pos="10479"/>
        </w:tabs>
        <w:rPr>
          <w:rFonts w:asciiTheme="minorHAnsi" w:eastAsiaTheme="minorEastAsia" w:hAnsiTheme="minorHAnsi" w:cstheme="minorBidi"/>
          <w:noProof/>
          <w:color w:val="auto"/>
          <w:sz w:val="22"/>
          <w:szCs w:val="22"/>
          <w:lang w:eastAsia="ru-RU"/>
        </w:rPr>
      </w:pPr>
      <w:r>
        <w:rPr>
          <w:noProof/>
        </w:rPr>
        <w:t>8</w:t>
      </w:r>
      <w:r w:rsidR="00907BD1" w:rsidRPr="00243349">
        <w:rPr>
          <w:noProof/>
        </w:rPr>
        <w:t>. ПРАВИЛА ОПИСАНИЯ ПРЕДМЕТА ЗАКУПКИ</w:t>
      </w:r>
      <w:r w:rsidR="00907BD1">
        <w:rPr>
          <w:noProof/>
        </w:rPr>
        <w:tab/>
      </w:r>
      <w:r w:rsidR="0050771B">
        <w:rPr>
          <w:noProof/>
        </w:rPr>
        <w:t>24</w:t>
      </w:r>
    </w:p>
    <w:p w14:paraId="4D5D4F2A" w14:textId="4FB2ADBF" w:rsidR="00907BD1" w:rsidRDefault="00017385">
      <w:pPr>
        <w:pStyle w:val="13"/>
        <w:tabs>
          <w:tab w:val="right" w:leader="dot" w:pos="10479"/>
        </w:tabs>
        <w:rPr>
          <w:rFonts w:asciiTheme="minorHAnsi" w:eastAsiaTheme="minorEastAsia" w:hAnsiTheme="minorHAnsi" w:cstheme="minorBidi"/>
          <w:noProof/>
          <w:color w:val="auto"/>
          <w:sz w:val="22"/>
          <w:szCs w:val="22"/>
          <w:lang w:eastAsia="ru-RU"/>
        </w:rPr>
      </w:pPr>
      <w:r>
        <w:rPr>
          <w:noProof/>
        </w:rPr>
        <w:t>9</w:t>
      </w:r>
      <w:r w:rsidR="00907BD1" w:rsidRPr="00243349">
        <w:rPr>
          <w:noProof/>
        </w:rPr>
        <w:t>. ОБЕСПЕЧЕНИЕ ЗАЯВКИ НА УЧАСТИЕ В ПРОЦЕДУРАХ ЗАКУПКАХ, ОБЕСПЕЧЕНИЕ ИСПОЛНЕНИЯ ДОГОВОРА, ЗАКЛЮЧАЕМОГО ПО ИТОГАМ ПРОЦЕДУРЫ ЗАКУПОК. ОБЕСПЕЧЕНИЕ ИСПОЛНЕНИЯ ГАРАНТИЙНЫХ ОБЯЗАТЕЛЬСТВ</w:t>
      </w:r>
      <w:r w:rsidR="00907BD1">
        <w:rPr>
          <w:noProof/>
        </w:rPr>
        <w:tab/>
      </w:r>
      <w:r w:rsidR="00184E10">
        <w:rPr>
          <w:noProof/>
        </w:rPr>
        <w:t>2</w:t>
      </w:r>
      <w:r w:rsidR="0050771B">
        <w:rPr>
          <w:noProof/>
        </w:rPr>
        <w:t>5</w:t>
      </w:r>
    </w:p>
    <w:p w14:paraId="0FB2E85C" w14:textId="4E993477" w:rsidR="00907BD1" w:rsidRDefault="00017385">
      <w:pPr>
        <w:pStyle w:val="13"/>
        <w:tabs>
          <w:tab w:val="right" w:leader="dot" w:pos="10479"/>
        </w:tabs>
        <w:rPr>
          <w:rFonts w:asciiTheme="minorHAnsi" w:eastAsiaTheme="minorEastAsia" w:hAnsiTheme="minorHAnsi" w:cstheme="minorBidi"/>
          <w:noProof/>
          <w:color w:val="auto"/>
          <w:sz w:val="22"/>
          <w:szCs w:val="22"/>
          <w:lang w:eastAsia="ru-RU"/>
        </w:rPr>
      </w:pPr>
      <w:r>
        <w:rPr>
          <w:caps/>
          <w:noProof/>
        </w:rPr>
        <w:t>10</w:t>
      </w:r>
      <w:r w:rsidR="00907BD1" w:rsidRPr="00243349">
        <w:rPr>
          <w:caps/>
          <w:noProof/>
        </w:rPr>
        <w:t>. Единые требования, предъявляемые к участникам закупки</w:t>
      </w:r>
      <w:r w:rsidR="00907BD1">
        <w:rPr>
          <w:noProof/>
        </w:rPr>
        <w:tab/>
      </w:r>
      <w:r w:rsidR="0050771B">
        <w:rPr>
          <w:noProof/>
        </w:rPr>
        <w:t>31</w:t>
      </w:r>
    </w:p>
    <w:p w14:paraId="5D88CCB0" w14:textId="40BDAA29" w:rsidR="00907BD1" w:rsidRDefault="00017385">
      <w:pPr>
        <w:pStyle w:val="13"/>
        <w:tabs>
          <w:tab w:val="right" w:leader="dot" w:pos="10479"/>
        </w:tabs>
        <w:rPr>
          <w:rFonts w:asciiTheme="minorHAnsi" w:eastAsiaTheme="minorEastAsia" w:hAnsiTheme="minorHAnsi" w:cstheme="minorBidi"/>
          <w:noProof/>
          <w:color w:val="auto"/>
          <w:sz w:val="22"/>
          <w:szCs w:val="22"/>
          <w:lang w:eastAsia="ru-RU"/>
        </w:rPr>
      </w:pPr>
      <w:r>
        <w:rPr>
          <w:noProof/>
        </w:rPr>
        <w:t>11</w:t>
      </w:r>
      <w:r w:rsidR="00907BD1" w:rsidRPr="00243349">
        <w:rPr>
          <w:noProof/>
        </w:rPr>
        <w:t>. СПОСОБЫ ЗАКУПКИ. ФОРМА ЗАКУПКИ</w:t>
      </w:r>
      <w:r w:rsidR="00907BD1">
        <w:rPr>
          <w:noProof/>
        </w:rPr>
        <w:tab/>
      </w:r>
      <w:r w:rsidR="0050771B">
        <w:rPr>
          <w:noProof/>
        </w:rPr>
        <w:t>33</w:t>
      </w:r>
    </w:p>
    <w:p w14:paraId="64216FC6" w14:textId="3A4C751E" w:rsidR="00907BD1" w:rsidRDefault="00017385">
      <w:pPr>
        <w:pStyle w:val="13"/>
        <w:tabs>
          <w:tab w:val="right" w:leader="dot" w:pos="10479"/>
        </w:tabs>
        <w:rPr>
          <w:noProof/>
        </w:rPr>
      </w:pPr>
      <w:r>
        <w:rPr>
          <w:noProof/>
        </w:rPr>
        <w:t>12</w:t>
      </w:r>
      <w:r w:rsidR="00907BD1" w:rsidRPr="00243349">
        <w:rPr>
          <w:noProof/>
        </w:rPr>
        <w:t>. ПОРЯДОК ОСУЩЕСТВЛЕНИЯ КОНКУРЕНТНОЙ ЗАКУПКИ</w:t>
      </w:r>
      <w:r w:rsidR="00907BD1">
        <w:rPr>
          <w:noProof/>
        </w:rPr>
        <w:tab/>
      </w:r>
      <w:r w:rsidR="0050771B">
        <w:rPr>
          <w:noProof/>
        </w:rPr>
        <w:t>34</w:t>
      </w:r>
    </w:p>
    <w:p w14:paraId="591273D4" w14:textId="645614D1" w:rsidR="002F098E" w:rsidRDefault="002F098E">
      <w:pPr>
        <w:pStyle w:val="13"/>
        <w:tabs>
          <w:tab w:val="right" w:leader="dot" w:pos="10479"/>
        </w:tabs>
        <w:rPr>
          <w:rFonts w:asciiTheme="minorHAnsi" w:eastAsiaTheme="minorEastAsia" w:hAnsiTheme="minorHAnsi" w:cstheme="minorBidi"/>
          <w:noProof/>
          <w:color w:val="auto"/>
          <w:sz w:val="22"/>
          <w:szCs w:val="22"/>
          <w:lang w:eastAsia="ru-RU"/>
        </w:rPr>
      </w:pPr>
      <w:r>
        <w:rPr>
          <w:noProof/>
        </w:rPr>
        <w:t>12.1 МНОГОЛОТОВЫЕ ЗАКУПКИ</w:t>
      </w:r>
      <w:r>
        <w:rPr>
          <w:noProof/>
        </w:rPr>
        <w:tab/>
      </w:r>
      <w:r w:rsidR="00184E10">
        <w:rPr>
          <w:noProof/>
        </w:rPr>
        <w:t>3</w:t>
      </w:r>
      <w:r w:rsidR="001E2A67">
        <w:rPr>
          <w:noProof/>
        </w:rPr>
        <w:t>7</w:t>
      </w:r>
    </w:p>
    <w:p w14:paraId="71C9F816" w14:textId="4C109FEC" w:rsidR="00907BD1" w:rsidRDefault="00017385">
      <w:pPr>
        <w:pStyle w:val="13"/>
        <w:tabs>
          <w:tab w:val="right" w:leader="dot" w:pos="10479"/>
        </w:tabs>
        <w:rPr>
          <w:rFonts w:asciiTheme="minorHAnsi" w:eastAsiaTheme="minorEastAsia" w:hAnsiTheme="minorHAnsi" w:cstheme="minorBidi"/>
          <w:noProof/>
          <w:color w:val="auto"/>
          <w:sz w:val="22"/>
          <w:szCs w:val="22"/>
          <w:lang w:eastAsia="ru-RU"/>
        </w:rPr>
      </w:pPr>
      <w:r>
        <w:rPr>
          <w:noProof/>
        </w:rPr>
        <w:t>13</w:t>
      </w:r>
      <w:r w:rsidR="00907BD1" w:rsidRPr="00243349">
        <w:rPr>
          <w:noProof/>
        </w:rPr>
        <w:t>. ПОРЯДОК ПРОВЕДЕНИЯ АУКЦИОНА В ЭЛЕКТРОННОЙ ФОРМЕ</w:t>
      </w:r>
      <w:r w:rsidR="00907BD1">
        <w:rPr>
          <w:noProof/>
        </w:rPr>
        <w:tab/>
      </w:r>
      <w:r w:rsidR="00184E10">
        <w:rPr>
          <w:noProof/>
        </w:rPr>
        <w:t>3</w:t>
      </w:r>
      <w:r w:rsidR="001E2A67">
        <w:rPr>
          <w:noProof/>
        </w:rPr>
        <w:t>7</w:t>
      </w:r>
    </w:p>
    <w:p w14:paraId="554D16D9" w14:textId="43F8A2CC" w:rsidR="00907BD1" w:rsidRDefault="00017385">
      <w:pPr>
        <w:pStyle w:val="13"/>
        <w:tabs>
          <w:tab w:val="right" w:leader="dot" w:pos="10479"/>
        </w:tabs>
        <w:rPr>
          <w:rFonts w:asciiTheme="minorHAnsi" w:eastAsiaTheme="minorEastAsia" w:hAnsiTheme="minorHAnsi" w:cstheme="minorBidi"/>
          <w:noProof/>
          <w:color w:val="auto"/>
          <w:sz w:val="22"/>
          <w:szCs w:val="22"/>
          <w:lang w:eastAsia="ru-RU"/>
        </w:rPr>
      </w:pPr>
      <w:r>
        <w:rPr>
          <w:noProof/>
        </w:rPr>
        <w:t>14</w:t>
      </w:r>
      <w:r w:rsidR="00907BD1" w:rsidRPr="00243349">
        <w:rPr>
          <w:noProof/>
        </w:rPr>
        <w:t>.</w:t>
      </w:r>
      <w:r w:rsidR="00907BD1">
        <w:rPr>
          <w:noProof/>
        </w:rPr>
        <w:t xml:space="preserve"> </w:t>
      </w:r>
      <w:r w:rsidR="00907BD1" w:rsidRPr="00243349">
        <w:rPr>
          <w:noProof/>
        </w:rPr>
        <w:t>ПОРЯДОК ПРОВЕДЕНИЯ ОТКРЫТОГО КОНКУРСА В ЭЛЕКТРОННОЙ ФОРМЕ</w:t>
      </w:r>
      <w:r w:rsidR="00907BD1">
        <w:rPr>
          <w:noProof/>
        </w:rPr>
        <w:tab/>
      </w:r>
      <w:r w:rsidR="0089744A">
        <w:rPr>
          <w:noProof/>
        </w:rPr>
        <w:t>4</w:t>
      </w:r>
      <w:r w:rsidR="001E2A67">
        <w:rPr>
          <w:noProof/>
        </w:rPr>
        <w:t>4</w:t>
      </w:r>
    </w:p>
    <w:p w14:paraId="09725448" w14:textId="2E199D1C" w:rsidR="00907BD1" w:rsidRDefault="00017385">
      <w:pPr>
        <w:pStyle w:val="13"/>
        <w:tabs>
          <w:tab w:val="right" w:leader="dot" w:pos="10479"/>
        </w:tabs>
        <w:rPr>
          <w:rFonts w:asciiTheme="minorHAnsi" w:eastAsiaTheme="minorEastAsia" w:hAnsiTheme="minorHAnsi" w:cstheme="minorBidi"/>
          <w:noProof/>
          <w:color w:val="auto"/>
          <w:sz w:val="22"/>
          <w:szCs w:val="22"/>
          <w:lang w:eastAsia="ru-RU"/>
        </w:rPr>
      </w:pPr>
      <w:r>
        <w:rPr>
          <w:noProof/>
        </w:rPr>
        <w:t>15</w:t>
      </w:r>
      <w:r w:rsidR="00907BD1" w:rsidRPr="00243349">
        <w:rPr>
          <w:noProof/>
        </w:rPr>
        <w:t>. ПОРЯДОК ПРОВЕДЕНИЯ ЗАПРОСА КОТИРОВОК</w:t>
      </w:r>
      <w:r w:rsidR="00907BD1">
        <w:rPr>
          <w:noProof/>
        </w:rPr>
        <w:tab/>
      </w:r>
      <w:r w:rsidR="001E2A67">
        <w:rPr>
          <w:noProof/>
        </w:rPr>
        <w:t>52</w:t>
      </w:r>
    </w:p>
    <w:p w14:paraId="021812A5" w14:textId="3212538B" w:rsidR="00907BD1" w:rsidRPr="007D4F0F" w:rsidRDefault="00017385">
      <w:pPr>
        <w:pStyle w:val="13"/>
        <w:tabs>
          <w:tab w:val="right" w:leader="dot" w:pos="10479"/>
        </w:tabs>
        <w:rPr>
          <w:rFonts w:asciiTheme="minorHAnsi" w:eastAsiaTheme="minorEastAsia" w:hAnsiTheme="minorHAnsi" w:cstheme="minorBidi"/>
          <w:noProof/>
          <w:color w:val="auto"/>
          <w:sz w:val="22"/>
          <w:szCs w:val="22"/>
          <w:lang w:eastAsia="ru-RU"/>
        </w:rPr>
      </w:pPr>
      <w:r>
        <w:rPr>
          <w:noProof/>
        </w:rPr>
        <w:t>16</w:t>
      </w:r>
      <w:r w:rsidR="00907BD1" w:rsidRPr="00243349">
        <w:rPr>
          <w:noProof/>
        </w:rPr>
        <w:t>. ПОРЯДОК ПРОВЕДЕНИЯ ЗАПРОСА КОТИРОВОК В ЭЛЕКТРОННОЙ ФОРМЕ</w:t>
      </w:r>
      <w:r w:rsidR="00907BD1">
        <w:rPr>
          <w:noProof/>
        </w:rPr>
        <w:tab/>
      </w:r>
      <w:r w:rsidR="00184E10">
        <w:rPr>
          <w:noProof/>
        </w:rPr>
        <w:t>5</w:t>
      </w:r>
      <w:r w:rsidR="001E2A67">
        <w:rPr>
          <w:noProof/>
        </w:rPr>
        <w:t>7</w:t>
      </w:r>
    </w:p>
    <w:p w14:paraId="708FF82A" w14:textId="706450CE" w:rsidR="00907BD1" w:rsidRDefault="00017385">
      <w:pPr>
        <w:pStyle w:val="13"/>
        <w:tabs>
          <w:tab w:val="right" w:leader="dot" w:pos="10479"/>
        </w:tabs>
        <w:rPr>
          <w:rFonts w:asciiTheme="minorHAnsi" w:eastAsiaTheme="minorEastAsia" w:hAnsiTheme="minorHAnsi" w:cstheme="minorBidi"/>
          <w:noProof/>
          <w:color w:val="auto"/>
          <w:sz w:val="22"/>
          <w:szCs w:val="22"/>
          <w:lang w:eastAsia="ru-RU"/>
        </w:rPr>
      </w:pPr>
      <w:r>
        <w:rPr>
          <w:noProof/>
        </w:rPr>
        <w:t>17</w:t>
      </w:r>
      <w:r w:rsidR="00907BD1">
        <w:rPr>
          <w:noProof/>
        </w:rPr>
        <w:t>. ПОРЯДОК ПРОВЕДЕНИЯ ЗАПРОСА ПРЕДЛОЖЕНИЙ</w:t>
      </w:r>
      <w:r w:rsidR="00907BD1">
        <w:rPr>
          <w:noProof/>
        </w:rPr>
        <w:tab/>
      </w:r>
      <w:r w:rsidR="001E2A67">
        <w:rPr>
          <w:noProof/>
        </w:rPr>
        <w:t>6</w:t>
      </w:r>
      <w:r w:rsidR="002F642C">
        <w:rPr>
          <w:noProof/>
        </w:rPr>
        <w:t>3</w:t>
      </w:r>
    </w:p>
    <w:p w14:paraId="5E305440" w14:textId="108B9ED9" w:rsidR="00907BD1" w:rsidRDefault="00017385">
      <w:pPr>
        <w:pStyle w:val="13"/>
        <w:tabs>
          <w:tab w:val="right" w:leader="dot" w:pos="10479"/>
        </w:tabs>
        <w:rPr>
          <w:rFonts w:asciiTheme="minorHAnsi" w:eastAsiaTheme="minorEastAsia" w:hAnsiTheme="minorHAnsi" w:cstheme="minorBidi"/>
          <w:noProof/>
          <w:color w:val="auto"/>
          <w:sz w:val="22"/>
          <w:szCs w:val="22"/>
          <w:lang w:eastAsia="ru-RU"/>
        </w:rPr>
      </w:pPr>
      <w:r>
        <w:rPr>
          <w:caps/>
          <w:noProof/>
        </w:rPr>
        <w:t>18</w:t>
      </w:r>
      <w:r w:rsidR="00907BD1" w:rsidRPr="00243349">
        <w:rPr>
          <w:caps/>
          <w:noProof/>
        </w:rPr>
        <w:t>. ПОРЯДОК ПРОВЕДЕНИЯ ЗАПРОСА ПРЕДЛОЖЕНИЙ В ЭЛЕКТРОННОЙ ФОРМЕ</w:t>
      </w:r>
      <w:r w:rsidR="00907BD1">
        <w:rPr>
          <w:noProof/>
        </w:rPr>
        <w:tab/>
      </w:r>
      <w:r w:rsidR="001E2A67">
        <w:rPr>
          <w:noProof/>
        </w:rPr>
        <w:t>70</w:t>
      </w:r>
    </w:p>
    <w:p w14:paraId="17EA22E3" w14:textId="09AA239A" w:rsidR="00907BD1" w:rsidRDefault="00017385">
      <w:pPr>
        <w:pStyle w:val="13"/>
        <w:tabs>
          <w:tab w:val="right" w:leader="dot" w:pos="10479"/>
        </w:tabs>
        <w:rPr>
          <w:noProof/>
        </w:rPr>
      </w:pPr>
      <w:r>
        <w:rPr>
          <w:caps/>
          <w:noProof/>
        </w:rPr>
        <w:t>19</w:t>
      </w:r>
      <w:r w:rsidR="00907BD1" w:rsidRPr="00243349">
        <w:rPr>
          <w:caps/>
          <w:noProof/>
        </w:rPr>
        <w:t>. ПОРЯДОК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sidR="00907BD1">
        <w:rPr>
          <w:noProof/>
        </w:rPr>
        <w:tab/>
      </w:r>
      <w:r w:rsidR="00184E10">
        <w:rPr>
          <w:noProof/>
        </w:rPr>
        <w:t>7</w:t>
      </w:r>
      <w:r w:rsidR="005D7B13">
        <w:rPr>
          <w:noProof/>
        </w:rPr>
        <w:t>8</w:t>
      </w:r>
    </w:p>
    <w:p w14:paraId="6B209220" w14:textId="77EE86C7" w:rsidR="002F098E" w:rsidRDefault="002F098E">
      <w:pPr>
        <w:pStyle w:val="13"/>
        <w:tabs>
          <w:tab w:val="right" w:leader="dot" w:pos="10479"/>
        </w:tabs>
        <w:rPr>
          <w:rFonts w:asciiTheme="minorHAnsi" w:eastAsiaTheme="minorEastAsia" w:hAnsiTheme="minorHAnsi" w:cstheme="minorBidi"/>
          <w:noProof/>
          <w:color w:val="auto"/>
          <w:sz w:val="22"/>
          <w:szCs w:val="22"/>
          <w:lang w:eastAsia="ru-RU"/>
        </w:rPr>
      </w:pPr>
      <w:r>
        <w:rPr>
          <w:noProof/>
        </w:rPr>
        <w:t xml:space="preserve">19.1 </w:t>
      </w:r>
      <w:r w:rsidRPr="002F098E">
        <w:rPr>
          <w:caps/>
        </w:rPr>
        <w:t>Особенности проведения конкурентных закупок с неопределенным объемом товаров, работ, услуг</w:t>
      </w:r>
      <w:r>
        <w:rPr>
          <w:caps/>
        </w:rPr>
        <w:tab/>
      </w:r>
      <w:r w:rsidR="00184E10">
        <w:rPr>
          <w:caps/>
        </w:rPr>
        <w:t>8</w:t>
      </w:r>
      <w:r w:rsidR="002F642C">
        <w:rPr>
          <w:caps/>
        </w:rPr>
        <w:t>9</w:t>
      </w:r>
    </w:p>
    <w:p w14:paraId="0C492A39" w14:textId="65A774C8" w:rsidR="00907BD1" w:rsidRDefault="00017385">
      <w:pPr>
        <w:pStyle w:val="13"/>
        <w:tabs>
          <w:tab w:val="right" w:leader="dot" w:pos="10479"/>
        </w:tabs>
        <w:rPr>
          <w:rFonts w:asciiTheme="minorHAnsi" w:eastAsiaTheme="minorEastAsia" w:hAnsiTheme="minorHAnsi" w:cstheme="minorBidi"/>
          <w:noProof/>
          <w:color w:val="auto"/>
          <w:sz w:val="22"/>
          <w:szCs w:val="22"/>
          <w:lang w:eastAsia="ru-RU"/>
        </w:rPr>
      </w:pPr>
      <w:r>
        <w:rPr>
          <w:caps/>
          <w:noProof/>
        </w:rPr>
        <w:t>20</w:t>
      </w:r>
      <w:r w:rsidR="00907BD1" w:rsidRPr="00243349">
        <w:rPr>
          <w:caps/>
          <w:noProof/>
        </w:rPr>
        <w:t>. ЗАКУПКИ У ЕДИНСТВЕННОГО ПОСТАВЩИКА</w:t>
      </w:r>
      <w:r w:rsidR="00907BD1">
        <w:rPr>
          <w:noProof/>
        </w:rPr>
        <w:tab/>
      </w:r>
      <w:r w:rsidR="00184E10">
        <w:rPr>
          <w:noProof/>
        </w:rPr>
        <w:t>8</w:t>
      </w:r>
      <w:r w:rsidR="001E2A67">
        <w:rPr>
          <w:noProof/>
        </w:rPr>
        <w:t>9</w:t>
      </w:r>
    </w:p>
    <w:p w14:paraId="6DE57252" w14:textId="15FEA7D0" w:rsidR="00907BD1" w:rsidRDefault="00017385">
      <w:pPr>
        <w:pStyle w:val="13"/>
        <w:tabs>
          <w:tab w:val="right" w:leader="dot" w:pos="10479"/>
        </w:tabs>
        <w:rPr>
          <w:rFonts w:asciiTheme="minorHAnsi" w:eastAsiaTheme="minorEastAsia" w:hAnsiTheme="minorHAnsi" w:cstheme="minorBidi"/>
          <w:noProof/>
          <w:color w:val="auto"/>
          <w:sz w:val="22"/>
          <w:szCs w:val="22"/>
          <w:lang w:eastAsia="ru-RU"/>
        </w:rPr>
      </w:pPr>
      <w:r>
        <w:rPr>
          <w:caps/>
          <w:noProof/>
          <w:color w:val="auto"/>
        </w:rPr>
        <w:t>21</w:t>
      </w:r>
      <w:r w:rsidR="00907BD1" w:rsidRPr="00243349">
        <w:rPr>
          <w:caps/>
          <w:noProof/>
          <w:color w:val="auto"/>
        </w:rPr>
        <w:t>. АНТИДЕМПИНГОВЫЕ МЕРЫ ПРИ ПРОВЕДЕНИИ КОНКУРЕНТНЫХ ЗАКУПОК</w:t>
      </w:r>
      <w:r w:rsidR="00907BD1">
        <w:rPr>
          <w:noProof/>
        </w:rPr>
        <w:tab/>
      </w:r>
      <w:r w:rsidR="001E2A67">
        <w:rPr>
          <w:noProof/>
        </w:rPr>
        <w:t>9</w:t>
      </w:r>
      <w:r w:rsidR="005D7B13">
        <w:rPr>
          <w:noProof/>
        </w:rPr>
        <w:t>3</w:t>
      </w:r>
    </w:p>
    <w:p w14:paraId="165F94AD" w14:textId="6E3974E3" w:rsidR="00907BD1" w:rsidRDefault="00017385">
      <w:pPr>
        <w:pStyle w:val="13"/>
        <w:tabs>
          <w:tab w:val="right" w:leader="dot" w:pos="10479"/>
        </w:tabs>
        <w:rPr>
          <w:rFonts w:asciiTheme="minorHAnsi" w:eastAsiaTheme="minorEastAsia" w:hAnsiTheme="minorHAnsi" w:cstheme="minorBidi"/>
          <w:noProof/>
          <w:color w:val="auto"/>
          <w:sz w:val="22"/>
          <w:szCs w:val="22"/>
          <w:lang w:eastAsia="ru-RU"/>
        </w:rPr>
      </w:pPr>
      <w:r>
        <w:rPr>
          <w:caps/>
          <w:noProof/>
        </w:rPr>
        <w:t>22</w:t>
      </w:r>
      <w:r w:rsidR="00907BD1" w:rsidRPr="00243349">
        <w:rPr>
          <w:caps/>
          <w:noProof/>
        </w:rPr>
        <w:t>. ЗАКЛЮЧЕНИЕ ДОГОВОРА ПО ИТОГАМ ПРОВЕДЕНИЯ КОНКУРЕНТНОЙ ЗАКУПКИ. ОТВЕТСТВЕННОСТЬ СТОРОН ПО ДОГОВОРУ. ОСОБЕННОСТИ ИСПОЛНЕНИЯ ДОГОВОРА.</w:t>
      </w:r>
      <w:r w:rsidR="00907BD1">
        <w:rPr>
          <w:noProof/>
        </w:rPr>
        <w:tab/>
      </w:r>
      <w:r w:rsidR="0089744A">
        <w:rPr>
          <w:noProof/>
        </w:rPr>
        <w:t>9</w:t>
      </w:r>
      <w:r w:rsidR="001E2A67">
        <w:rPr>
          <w:noProof/>
        </w:rPr>
        <w:t>4</w:t>
      </w:r>
    </w:p>
    <w:p w14:paraId="6BD75F13" w14:textId="4F6A6F34" w:rsidR="00907BD1" w:rsidRDefault="00017385">
      <w:pPr>
        <w:pStyle w:val="13"/>
        <w:tabs>
          <w:tab w:val="right" w:leader="dot" w:pos="10479"/>
        </w:tabs>
        <w:rPr>
          <w:rFonts w:asciiTheme="minorHAnsi" w:eastAsiaTheme="minorEastAsia" w:hAnsiTheme="minorHAnsi" w:cstheme="minorBidi"/>
          <w:noProof/>
          <w:color w:val="auto"/>
          <w:sz w:val="22"/>
          <w:szCs w:val="22"/>
          <w:lang w:eastAsia="ru-RU"/>
        </w:rPr>
      </w:pPr>
      <w:r>
        <w:rPr>
          <w:caps/>
          <w:noProof/>
        </w:rPr>
        <w:t>23</w:t>
      </w:r>
      <w:r w:rsidR="00907BD1" w:rsidRPr="00243349">
        <w:rPr>
          <w:caps/>
          <w:noProof/>
        </w:rPr>
        <w:t>. Контроль процедур закупки. Обжалование</w:t>
      </w:r>
      <w:r w:rsidR="00907BD1">
        <w:rPr>
          <w:noProof/>
        </w:rPr>
        <w:tab/>
      </w:r>
      <w:r w:rsidR="001E2A67">
        <w:rPr>
          <w:noProof/>
        </w:rPr>
        <w:t>101</w:t>
      </w:r>
    </w:p>
    <w:p w14:paraId="40675EE1" w14:textId="4264C885" w:rsidR="00907BD1" w:rsidRDefault="00907BD1">
      <w:pPr>
        <w:pStyle w:val="13"/>
        <w:tabs>
          <w:tab w:val="right" w:leader="dot" w:pos="10479"/>
        </w:tabs>
        <w:rPr>
          <w:noProof/>
        </w:rPr>
      </w:pPr>
      <w:r>
        <w:rPr>
          <w:noProof/>
        </w:rPr>
        <w:t>Приложение № 1, к Положению о закупках: Критерии оценки и сопоставления заявок.</w:t>
      </w:r>
      <w:r>
        <w:rPr>
          <w:noProof/>
        </w:rPr>
        <w:tab/>
      </w:r>
      <w:r w:rsidR="00CC57E2">
        <w:rPr>
          <w:noProof/>
        </w:rPr>
        <w:t>10</w:t>
      </w:r>
      <w:r w:rsidR="001E2A67">
        <w:rPr>
          <w:noProof/>
        </w:rPr>
        <w:t>2</w:t>
      </w:r>
    </w:p>
    <w:p w14:paraId="0FFBC082" w14:textId="58AFA4B2" w:rsidR="00BE6D69" w:rsidRPr="009E511A" w:rsidRDefault="0049351D" w:rsidP="004C52F6">
      <w:pPr>
        <w:pStyle w:val="1"/>
        <w:spacing w:before="0" w:after="0" w:line="240" w:lineRule="auto"/>
        <w:ind w:left="0" w:right="0" w:firstLine="0"/>
        <w:rPr>
          <w:color w:val="auto"/>
          <w:kern w:val="28"/>
          <w:sz w:val="24"/>
          <w:szCs w:val="24"/>
        </w:rPr>
      </w:pPr>
      <w:r w:rsidRPr="009E511A">
        <w:rPr>
          <w:b w:val="0"/>
          <w:noProof/>
          <w:color w:val="auto"/>
          <w:sz w:val="24"/>
          <w:szCs w:val="24"/>
        </w:rPr>
        <w:fldChar w:fldCharType="end"/>
      </w:r>
      <w:r w:rsidR="00BE6D69" w:rsidRPr="009E511A">
        <w:rPr>
          <w:color w:val="auto"/>
          <w:kern w:val="28"/>
          <w:sz w:val="24"/>
          <w:szCs w:val="24"/>
        </w:rPr>
        <w:br w:type="page"/>
      </w:r>
    </w:p>
    <w:p w14:paraId="4814EFC0" w14:textId="77777777" w:rsidR="00264212" w:rsidRPr="009E511A" w:rsidRDefault="00FA1D67" w:rsidP="004C52F6">
      <w:pPr>
        <w:pStyle w:val="1"/>
        <w:spacing w:before="0" w:after="0" w:line="240" w:lineRule="auto"/>
        <w:ind w:left="0" w:right="0" w:firstLine="0"/>
        <w:rPr>
          <w:bCs w:val="0"/>
          <w:sz w:val="24"/>
          <w:szCs w:val="24"/>
        </w:rPr>
      </w:pPr>
      <w:bookmarkStart w:id="0" w:name="_Toc520362239"/>
      <w:bookmarkStart w:id="1" w:name="_Toc50111885"/>
      <w:r w:rsidRPr="009E511A">
        <w:rPr>
          <w:bCs w:val="0"/>
          <w:sz w:val="24"/>
          <w:szCs w:val="24"/>
        </w:rPr>
        <w:lastRenderedPageBreak/>
        <w:t>1. ТЕРМИНЫ И ОПРЕДЕЛЕНИЯ</w:t>
      </w:r>
      <w:bookmarkEnd w:id="0"/>
      <w:bookmarkEnd w:id="1"/>
    </w:p>
    <w:p w14:paraId="663E7F40" w14:textId="77777777" w:rsidR="00264212" w:rsidRPr="009E511A" w:rsidRDefault="00264212">
      <w:pPr>
        <w:jc w:val="both"/>
        <w:rPr>
          <w:rFonts w:ascii="Times New Roman" w:hAnsi="Times New Roman" w:cs="Times New Roman"/>
          <w:b/>
          <w:bCs/>
        </w:rPr>
      </w:pPr>
    </w:p>
    <w:p w14:paraId="06A4A6AD" w14:textId="77777777" w:rsidR="00264212" w:rsidRPr="009E511A" w:rsidRDefault="00FA1D67" w:rsidP="009E511A">
      <w:pPr>
        <w:spacing w:line="276" w:lineRule="auto"/>
        <w:ind w:firstLine="709"/>
        <w:jc w:val="both"/>
        <w:rPr>
          <w:rFonts w:ascii="Times New Roman" w:hAnsi="Times New Roman" w:cs="Times New Roman"/>
          <w:bCs/>
        </w:rPr>
      </w:pPr>
      <w:r w:rsidRPr="009E511A">
        <w:rPr>
          <w:rFonts w:ascii="Times New Roman" w:hAnsi="Times New Roman" w:cs="Times New Roman"/>
          <w:bCs/>
        </w:rPr>
        <w:t>В настоящем Положении о закупках товаров, работ, услуг (далее Положение) применены следующие термины:</w:t>
      </w:r>
    </w:p>
    <w:p w14:paraId="52C162D1" w14:textId="2CDC6D92" w:rsidR="00264212"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b/>
          <w:bCs/>
        </w:rPr>
        <w:t xml:space="preserve">Заказчик </w:t>
      </w:r>
      <w:r w:rsidR="00DB1293">
        <w:rPr>
          <w:rFonts w:ascii="Times New Roman" w:hAnsi="Times New Roman" w:cs="Times New Roman"/>
        </w:rPr>
        <w:t>–</w:t>
      </w:r>
      <w:r w:rsidRPr="009E511A">
        <w:rPr>
          <w:rFonts w:ascii="Times New Roman" w:hAnsi="Times New Roman" w:cs="Times New Roman"/>
        </w:rPr>
        <w:t xml:space="preserve"> </w:t>
      </w:r>
      <w:r w:rsidR="00DB1293">
        <w:rPr>
          <w:rFonts w:ascii="Times New Roman" w:hAnsi="Times New Roman" w:cs="Times New Roman"/>
        </w:rPr>
        <w:t>Общество с ограниченной ответственностью «Горкомхоз»,</w:t>
      </w:r>
      <w:r w:rsidR="00993DEC" w:rsidRPr="009E511A">
        <w:rPr>
          <w:rFonts w:ascii="Times New Roman" w:hAnsi="Times New Roman" w:cs="Times New Roman"/>
        </w:rPr>
        <w:t xml:space="preserve"> </w:t>
      </w:r>
      <w:r w:rsidRPr="009E511A">
        <w:rPr>
          <w:rFonts w:ascii="Times New Roman" w:hAnsi="Times New Roman" w:cs="Times New Roman"/>
        </w:rPr>
        <w:t>в интересах и за счет средств которого осуществляются закупки.</w:t>
      </w:r>
    </w:p>
    <w:p w14:paraId="62803D7D" w14:textId="6CC3D147" w:rsidR="00B369F1" w:rsidRPr="00B369F1" w:rsidRDefault="00B369F1" w:rsidP="009E511A">
      <w:pPr>
        <w:spacing w:line="276" w:lineRule="auto"/>
        <w:ind w:firstLine="709"/>
        <w:jc w:val="both"/>
        <w:rPr>
          <w:rFonts w:ascii="Times New Roman" w:hAnsi="Times New Roman" w:cs="Times New Roman"/>
        </w:rPr>
      </w:pPr>
      <w:r w:rsidRPr="00B369F1">
        <w:rPr>
          <w:rFonts w:ascii="Times New Roman" w:hAnsi="Times New Roman" w:cs="Times New Roman"/>
          <w:b/>
        </w:rPr>
        <w:t xml:space="preserve">Сайт Заказчика </w:t>
      </w:r>
      <w:r w:rsidRPr="00B369F1">
        <w:rPr>
          <w:rFonts w:ascii="Times New Roman" w:hAnsi="Times New Roman" w:cs="Times New Roman"/>
        </w:rPr>
        <w:t>- сайт в информационно-телекоммуникационной сети Интернет, содержащий информацию о размещении заказов на поставку товаров, выполнение работ, оказание услуг (http://gorkomhos.ru/)</w:t>
      </w:r>
    </w:p>
    <w:p w14:paraId="1E734D97" w14:textId="283252F7" w:rsidR="00DB3E65" w:rsidRPr="009E511A" w:rsidRDefault="00DB3E65" w:rsidP="009E511A">
      <w:pPr>
        <w:spacing w:line="276" w:lineRule="auto"/>
        <w:ind w:firstLine="709"/>
        <w:jc w:val="both"/>
        <w:rPr>
          <w:rFonts w:ascii="Times New Roman" w:hAnsi="Times New Roman" w:cs="Times New Roman"/>
        </w:rPr>
      </w:pPr>
      <w:r w:rsidRPr="00F45ED1">
        <w:rPr>
          <w:rFonts w:ascii="Times New Roman" w:hAnsi="Times New Roman" w:cs="Times New Roman"/>
          <w:b/>
          <w:bCs/>
        </w:rPr>
        <w:t>Участник закупки</w:t>
      </w:r>
      <w:r w:rsidRPr="00F45ED1">
        <w:rPr>
          <w:rFonts w:ascii="Times New Roman" w:hAnsi="Times New Roman" w:cs="Times New Roman"/>
        </w:rPr>
        <w:t xml:space="preserve"> – </w:t>
      </w:r>
      <w:bookmarkStart w:id="2" w:name="_Hlk140674621"/>
      <w:r w:rsidRPr="00F45ED1">
        <w:rPr>
          <w:rFonts w:ascii="Times New Roman" w:hAnsi="Times New Roman" w:cs="Times New Roman"/>
          <w:b/>
          <w:bCs/>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bookmarkEnd w:id="2"/>
    </w:p>
    <w:p w14:paraId="70732CFC"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П</w:t>
      </w:r>
      <w:r w:rsidRPr="009E511A">
        <w:rPr>
          <w:rFonts w:ascii="Times New Roman" w:hAnsi="Times New Roman" w:cs="Times New Roman"/>
          <w:bCs/>
          <w:color w:val="000000"/>
        </w:rPr>
        <w:t>ри этом участник закупки утрачивает свой статус после истечения срока подачи заявок, если он не подал заявку на участие в такой процедуре.</w:t>
      </w:r>
      <w:r w:rsidRPr="009E511A">
        <w:rPr>
          <w:rFonts w:ascii="Times New Roman" w:hAnsi="Times New Roman" w:cs="Times New Roman"/>
          <w:color w:val="000000"/>
        </w:rPr>
        <w:t xml:space="preserve"> При использовании термина для описания порядка проведения конкретной закупки термин «участник закупки» может конкретизироваться: «участник конкурса», «участник аукциона», «участник запроса котировок», «участник запроса предложений».</w:t>
      </w:r>
    </w:p>
    <w:p w14:paraId="2773C8BE"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b/>
          <w:bCs/>
          <w:color w:val="000000"/>
        </w:rPr>
        <w:t xml:space="preserve">Комиссия по осуществлению конкурентной закупки (равно как закупочная комиссия, комиссия по закупкам) </w:t>
      </w:r>
      <w:r w:rsidRPr="009E511A">
        <w:rPr>
          <w:rFonts w:ascii="Times New Roman" w:hAnsi="Times New Roman" w:cs="Times New Roman"/>
          <w:color w:val="000000"/>
        </w:rPr>
        <w:t xml:space="preserve">- коллегиальный орган, </w:t>
      </w:r>
      <w:r w:rsidRPr="009E511A">
        <w:rPr>
          <w:rFonts w:ascii="Times New Roman" w:eastAsia="Times New Roman" w:hAnsi="Times New Roman" w:cs="Times New Roman"/>
          <w:color w:val="000000"/>
          <w:spacing w:val="-10"/>
        </w:rPr>
        <w:t xml:space="preserve">сформированный заказчиком, организатором закупки для принятия решений в рамках конкурентной закупки в соответствии </w:t>
      </w:r>
      <w:r w:rsidRPr="009E511A">
        <w:rPr>
          <w:rFonts w:ascii="Times New Roman" w:hAnsi="Times New Roman" w:cs="Times New Roman"/>
          <w:color w:val="000000"/>
        </w:rPr>
        <w:t>с настоящим Положением, с целью последующего заключения договора заказчиком по итогам проведения закупочной процедуры.</w:t>
      </w:r>
    </w:p>
    <w:p w14:paraId="1FE8EF67" w14:textId="3AF38EAA" w:rsidR="00264212" w:rsidRDefault="00FA1D67" w:rsidP="009E511A">
      <w:pPr>
        <w:spacing w:line="276" w:lineRule="auto"/>
        <w:ind w:firstLine="709"/>
        <w:jc w:val="both"/>
        <w:rPr>
          <w:rFonts w:ascii="Times New Roman" w:eastAsia="Times New Roman" w:hAnsi="Times New Roman" w:cs="Times New Roman"/>
          <w:color w:val="000000"/>
          <w:spacing w:val="-10"/>
        </w:rPr>
      </w:pPr>
      <w:r w:rsidRPr="009E511A">
        <w:rPr>
          <w:rFonts w:ascii="Times New Roman" w:eastAsia="Times New Roman" w:hAnsi="Times New Roman" w:cs="Times New Roman"/>
          <w:color w:val="000000"/>
          <w:spacing w:val="-10"/>
        </w:rPr>
        <w:t>При использовании термина для описания порядка проведения конкретной закупки термин «комиссия по осуществлению конкурентной закупки» может включать название конкретной закупки: «конкурсная комиссия», «аукционная комиссия», «комиссия по запросу котировок», «комиссия по запросу предложений».</w:t>
      </w:r>
    </w:p>
    <w:p w14:paraId="44B24192" w14:textId="77777777" w:rsidR="00311A25" w:rsidRPr="003A38A5" w:rsidRDefault="00311A25" w:rsidP="00311A25">
      <w:pPr>
        <w:spacing w:line="276" w:lineRule="auto"/>
        <w:ind w:firstLine="709"/>
        <w:jc w:val="both"/>
        <w:rPr>
          <w:rFonts w:ascii="Times New Roman" w:hAnsi="Times New Roman" w:cs="Times New Roman"/>
          <w:b/>
          <w:bCs/>
          <w:color w:val="000000"/>
        </w:rPr>
      </w:pPr>
      <w:bookmarkStart w:id="3" w:name="_Hlk111624203"/>
      <w:r w:rsidRPr="003A38A5">
        <w:rPr>
          <w:rFonts w:ascii="Times New Roman" w:hAnsi="Times New Roman" w:cs="Times New Roman"/>
          <w:b/>
          <w:bCs/>
          <w:color w:val="000000"/>
        </w:rPr>
        <w:t>Лот – это товары, работы, услуги или их часть, обособленные внутри конкурентной закупки в отдельную закупку, в отношении которой предусмотрена подача отдельной заявки и заключение отдельного договора.</w:t>
      </w:r>
    </w:p>
    <w:p w14:paraId="2CB4D4C5" w14:textId="3D0BEC99" w:rsidR="00311A25" w:rsidRPr="003A38A5" w:rsidRDefault="00311A25" w:rsidP="00311A25">
      <w:pPr>
        <w:spacing w:line="276" w:lineRule="auto"/>
        <w:ind w:firstLine="709"/>
        <w:jc w:val="both"/>
        <w:rPr>
          <w:rFonts w:ascii="Times New Roman" w:hAnsi="Times New Roman" w:cs="Times New Roman"/>
          <w:b/>
          <w:bCs/>
          <w:color w:val="000000"/>
        </w:rPr>
      </w:pPr>
      <w:r w:rsidRPr="003A38A5">
        <w:rPr>
          <w:rFonts w:ascii="Times New Roman" w:hAnsi="Times New Roman" w:cs="Times New Roman"/>
          <w:b/>
          <w:bCs/>
          <w:color w:val="000000"/>
        </w:rPr>
        <w:t xml:space="preserve">Начальная максимальная цена договора (равно начальная максимальная цена договора (цена лота)) — предельное значение цены договора (цены лота), которое заказчик устанавливает в </w:t>
      </w:r>
      <w:bookmarkStart w:id="4" w:name="_Hlk99982735"/>
      <w:r w:rsidRPr="003A38A5">
        <w:rPr>
          <w:rFonts w:ascii="Times New Roman" w:hAnsi="Times New Roman" w:cs="Times New Roman"/>
          <w:b/>
          <w:bCs/>
          <w:color w:val="000000"/>
        </w:rPr>
        <w:t xml:space="preserve">извещении о закупке и (или) соответствующей документации о закупке (при наличии) </w:t>
      </w:r>
      <w:bookmarkEnd w:id="4"/>
      <w:r w:rsidRPr="003A38A5">
        <w:rPr>
          <w:rFonts w:ascii="Times New Roman" w:hAnsi="Times New Roman" w:cs="Times New Roman"/>
          <w:b/>
          <w:bCs/>
          <w:color w:val="000000"/>
        </w:rPr>
        <w:t>при проведении закупки конкурентным способом.</w:t>
      </w:r>
    </w:p>
    <w:bookmarkEnd w:id="3"/>
    <w:p w14:paraId="78C4641E" w14:textId="77777777" w:rsidR="00264212" w:rsidRPr="009E511A" w:rsidRDefault="00FA1D67" w:rsidP="009E511A">
      <w:pPr>
        <w:spacing w:line="276" w:lineRule="auto"/>
        <w:ind w:firstLine="709"/>
        <w:jc w:val="both"/>
        <w:rPr>
          <w:rFonts w:ascii="Times New Roman" w:hAnsi="Times New Roman" w:cs="Times New Roman"/>
        </w:rPr>
      </w:pPr>
      <w:r w:rsidRPr="009E511A">
        <w:rPr>
          <w:rStyle w:val="FontStyle13"/>
          <w:color w:val="000000"/>
          <w:sz w:val="24"/>
          <w:szCs w:val="24"/>
        </w:rPr>
        <w:t>День</w:t>
      </w:r>
      <w:r w:rsidRPr="009E511A">
        <w:rPr>
          <w:rStyle w:val="FontStyle13"/>
          <w:b w:val="0"/>
          <w:color w:val="000000"/>
          <w:sz w:val="24"/>
          <w:szCs w:val="24"/>
        </w:rPr>
        <w:t xml:space="preserve"> – календарный день, за исключением случаев, когда в настоящем Положении срок устанавливается в рабочих днях.</w:t>
      </w:r>
    </w:p>
    <w:p w14:paraId="767750BD"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b/>
          <w:bCs/>
          <w:color w:val="000000"/>
        </w:rPr>
        <w:t xml:space="preserve">Закупочная документация (документация о закупке) </w:t>
      </w:r>
      <w:r w:rsidRPr="009E511A">
        <w:rPr>
          <w:rFonts w:ascii="Times New Roman" w:hAnsi="Times New Roman" w:cs="Times New Roman"/>
          <w:color w:val="000000"/>
        </w:rPr>
        <w:t xml:space="preserve">- комплект формируемых  и утверждаемых документов, содержащий информацию о предмете (объекте) закупки, начальной (максимальной) цене договора, описании предмета (объекта) закупки, порядке и условиях участия в процедуре закупки, правилах (инструкция) подготовки оформления и подачи заявок участниками закупок, </w:t>
      </w:r>
      <w:r w:rsidRPr="009E511A">
        <w:rPr>
          <w:rFonts w:ascii="Times New Roman" w:eastAsia="Times New Roman" w:hAnsi="Times New Roman" w:cs="Times New Roman"/>
          <w:color w:val="000000"/>
          <w:spacing w:val="-10"/>
        </w:rPr>
        <w:t xml:space="preserve">правилах определения победителя, </w:t>
      </w:r>
      <w:r w:rsidRPr="009E511A">
        <w:rPr>
          <w:rFonts w:ascii="Times New Roman" w:hAnsi="Times New Roman" w:cs="Times New Roman"/>
          <w:color w:val="000000"/>
        </w:rPr>
        <w:t xml:space="preserve">критериях определения победителя, об условиях договора, заключаемого по результатам процедуры закупки. При описании порядка проведения конкретной закупочной процедуры термин «документация о закупке» равнозначен терминам «конкурсная документация», «аукционная документация», «документация по запросу предложений». При этом </w:t>
      </w:r>
      <w:r w:rsidRPr="009E511A">
        <w:rPr>
          <w:rFonts w:ascii="Times New Roman" w:hAnsi="Times New Roman" w:cs="Times New Roman"/>
          <w:color w:val="000000"/>
        </w:rPr>
        <w:lastRenderedPageBreak/>
        <w:t>термины «конкурсная документация», «аукционная документация», «документация по запросу предложений» не являются равнозначными между собой.</w:t>
      </w:r>
    </w:p>
    <w:p w14:paraId="6517AA3C"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b/>
          <w:color w:val="000000"/>
        </w:rPr>
        <w:t>Предмет (объект) закупки</w:t>
      </w:r>
      <w:r w:rsidRPr="009E511A">
        <w:rPr>
          <w:rFonts w:ascii="Times New Roman" w:hAnsi="Times New Roman" w:cs="Times New Roman"/>
          <w:color w:val="000000"/>
        </w:rPr>
        <w:t xml:space="preserve"> – конкретные товары, работы или услуги, которые предполагается поставить (выполнить, оказать) в объеме и на условиях, определенных в закупочной документации.</w:t>
      </w:r>
    </w:p>
    <w:p w14:paraId="57EAAB3E"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При этом «предмет закупки» и «объект закупки» являются равнозначными терминами в настоящем Положении.</w:t>
      </w:r>
    </w:p>
    <w:p w14:paraId="1AB4B92A"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b/>
          <w:color w:val="000000"/>
        </w:rPr>
        <w:t xml:space="preserve">Закупочная деятельность </w:t>
      </w:r>
      <w:r w:rsidRPr="009E511A">
        <w:rPr>
          <w:rFonts w:ascii="Times New Roman" w:hAnsi="Times New Roman" w:cs="Times New Roman"/>
          <w:color w:val="000000"/>
        </w:rPr>
        <w:t>- деятельность заказчика, осуществляемая в соответствии с Федеральным законом от 18.07.2011 № 223-ФЗ «О закупках товаров, работ, услуг отдельными видами юридических лиц» (далее - Федеральный закон № 223-ФЗ) и настоящим Положением, направленная на удовлетворение потребностей заказчика в товарах, работах, услугах (равно продукция) и включающая в себя планирование закупок и заключение договоров, проведение процедур закупки, контроль заключения по результатам таких процедур договоров и мониторинг их исполнения, а также составление отчетности по результатам закупочной деятельности.</w:t>
      </w:r>
    </w:p>
    <w:p w14:paraId="2E32057D"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b/>
          <w:bCs/>
          <w:color w:val="000000"/>
        </w:rPr>
        <w:t xml:space="preserve">Процедура закупки (равно закупочная процедура, равно закупка) </w:t>
      </w:r>
      <w:r w:rsidRPr="009E511A">
        <w:rPr>
          <w:rFonts w:ascii="Times New Roman" w:hAnsi="Times New Roman" w:cs="Times New Roman"/>
          <w:color w:val="000000"/>
        </w:rPr>
        <w:t>– совокупность и порядок действий, которые осуществляются заказчиком, предусмотренных настоящим Положением и направленных на определение поставщика (подрядчика, исполнителя), начиная с публикации извещения и/или документации об осуществлении конкурентной закупки товаров, работ, услуг и завершаются заключением договора, с целью удовлетворения потребностей заказчика в товарах, работах, услугах с необходимыми показателями цены, качества, функциональности и надежности.</w:t>
      </w:r>
    </w:p>
    <w:p w14:paraId="104BDD77"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b/>
          <w:color w:val="000000"/>
        </w:rPr>
        <w:t>Способы закупки</w:t>
      </w:r>
      <w:r w:rsidRPr="009E511A">
        <w:rPr>
          <w:rFonts w:ascii="Times New Roman" w:hAnsi="Times New Roman" w:cs="Times New Roman"/>
          <w:color w:val="000000"/>
        </w:rPr>
        <w:t xml:space="preserve"> – регламентированные настоящим Положением способы конкурентных и неконкурентных закупок, отличающиеся друг от друга особенностями проведения закупочной процедуры.</w:t>
      </w:r>
    </w:p>
    <w:p w14:paraId="2E28DE6D"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b/>
          <w:bCs/>
          <w:color w:val="000000"/>
        </w:rPr>
        <w:t xml:space="preserve">Победитель процедуры закупки </w:t>
      </w:r>
      <w:r w:rsidRPr="009E511A">
        <w:rPr>
          <w:rFonts w:ascii="Times New Roman" w:hAnsi="Times New Roman" w:cs="Times New Roman"/>
          <w:color w:val="000000"/>
        </w:rPr>
        <w:t>- участник конкурентной закупки, который признан закупочной комиссией победителем конкурентной закупки, в соответствии с условиями закупочной документации.</w:t>
      </w:r>
    </w:p>
    <w:p w14:paraId="559CBC22"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b/>
          <w:bCs/>
          <w:color w:val="000000"/>
        </w:rPr>
        <w:t xml:space="preserve">Процедура проведения конкурентной закупки в электронной форме </w:t>
      </w:r>
      <w:r w:rsidRPr="009E511A">
        <w:rPr>
          <w:rFonts w:ascii="Times New Roman" w:hAnsi="Times New Roman" w:cs="Times New Roman"/>
          <w:color w:val="000000"/>
        </w:rPr>
        <w:t>- процедура проведения закупки способом, определенным главой 1</w:t>
      </w:r>
      <w:r w:rsidR="00A04AA2" w:rsidRPr="009E511A">
        <w:rPr>
          <w:rFonts w:ascii="Times New Roman" w:hAnsi="Times New Roman" w:cs="Times New Roman"/>
          <w:color w:val="000000"/>
        </w:rPr>
        <w:t>1</w:t>
      </w:r>
      <w:r w:rsidRPr="009E511A">
        <w:rPr>
          <w:rFonts w:ascii="Times New Roman" w:hAnsi="Times New Roman" w:cs="Times New Roman"/>
          <w:color w:val="000000"/>
        </w:rPr>
        <w:t xml:space="preserve"> настоящего Положения в электронной форме и осуществляемая на электронной торговой площадке.</w:t>
      </w:r>
    </w:p>
    <w:p w14:paraId="51040592"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b/>
          <w:bCs/>
          <w:color w:val="000000"/>
        </w:rPr>
        <w:t xml:space="preserve">Электронная торговая площадка </w:t>
      </w:r>
      <w:r w:rsidRPr="009E511A">
        <w:rPr>
          <w:rFonts w:ascii="Times New Roman" w:hAnsi="Times New Roman" w:cs="Times New Roman"/>
          <w:b/>
          <w:color w:val="000000"/>
        </w:rPr>
        <w:t>(равно электронная площадка)</w:t>
      </w:r>
      <w:r w:rsidRPr="009E511A">
        <w:rPr>
          <w:rFonts w:ascii="Times New Roman" w:hAnsi="Times New Roman" w:cs="Times New Roman"/>
          <w:color w:val="000000"/>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14:paraId="6E54FBFE" w14:textId="37B2F6C8"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b/>
          <w:bCs/>
          <w:color w:val="000000"/>
        </w:rPr>
        <w:t xml:space="preserve">Оператор электронной торговой площадки </w:t>
      </w:r>
      <w:r w:rsidR="00B369F1">
        <w:rPr>
          <w:rFonts w:ascii="Times New Roman" w:hAnsi="Times New Roman" w:cs="Times New Roman"/>
          <w:color w:val="000000"/>
        </w:rPr>
        <w:t>- юридическое лицо</w:t>
      </w:r>
      <w:r w:rsidRPr="009E511A">
        <w:rPr>
          <w:rFonts w:ascii="Times New Roman" w:hAnsi="Times New Roman" w:cs="Times New Roman"/>
          <w:color w:val="000000"/>
        </w:rPr>
        <w:t xml:space="preserve">,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 </w:t>
      </w:r>
    </w:p>
    <w:p w14:paraId="3236D289"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b/>
          <w:bCs/>
          <w:color w:val="000000"/>
        </w:rPr>
        <w:t xml:space="preserve">Электронный документ </w:t>
      </w:r>
      <w:r w:rsidRPr="009E511A">
        <w:rPr>
          <w:rFonts w:ascii="Times New Roman" w:hAnsi="Times New Roman" w:cs="Times New Roman"/>
          <w:color w:val="000000"/>
        </w:rPr>
        <w:t xml:space="preserve">- </w:t>
      </w:r>
      <w:r w:rsidRPr="009E511A">
        <w:rPr>
          <w:rStyle w:val="FontStyle11"/>
          <w:color w:val="000000"/>
          <w:sz w:val="24"/>
          <w:szCs w:val="24"/>
        </w:rPr>
        <w:t>документ, в котором информация представлена в электронно-цифровой форме, подписанный усиленной квалифицированной электронной подписью.</w:t>
      </w:r>
    </w:p>
    <w:p w14:paraId="7EC23136" w14:textId="77777777" w:rsidR="00264212" w:rsidRPr="009E511A" w:rsidRDefault="00FA1D67" w:rsidP="009E511A">
      <w:pPr>
        <w:spacing w:line="276" w:lineRule="auto"/>
        <w:ind w:firstLine="709"/>
        <w:jc w:val="both"/>
        <w:rPr>
          <w:rFonts w:ascii="Times New Roman" w:hAnsi="Times New Roman" w:cs="Times New Roman"/>
        </w:rPr>
      </w:pPr>
      <w:r w:rsidRPr="009E511A">
        <w:rPr>
          <w:rStyle w:val="FontStyle12"/>
          <w:b/>
          <w:color w:val="000000"/>
          <w:sz w:val="24"/>
          <w:szCs w:val="24"/>
        </w:rPr>
        <w:t>Заявка на участие в закупке</w:t>
      </w:r>
      <w:r w:rsidRPr="009E511A">
        <w:rPr>
          <w:rStyle w:val="FontStyle12"/>
          <w:color w:val="000000"/>
          <w:sz w:val="24"/>
          <w:szCs w:val="24"/>
        </w:rPr>
        <w:t xml:space="preserve"> </w:t>
      </w:r>
      <w:r w:rsidRPr="009E511A">
        <w:rPr>
          <w:rStyle w:val="FontStyle11"/>
          <w:color w:val="000000"/>
          <w:sz w:val="24"/>
          <w:szCs w:val="24"/>
        </w:rPr>
        <w:t>– комплект документов, содержащий предложение участника закупки, направленный заказчику по форме и в порядке, установленном документацией о конкурентной закупке.</w:t>
      </w:r>
    </w:p>
    <w:p w14:paraId="0638A5CD"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b/>
          <w:bCs/>
          <w:color w:val="000000"/>
        </w:rPr>
        <w:t xml:space="preserve">Единая информационная система в сфере закупок </w:t>
      </w:r>
      <w:r w:rsidRPr="009E511A">
        <w:rPr>
          <w:rFonts w:ascii="Times New Roman" w:hAnsi="Times New Roman" w:cs="Times New Roman"/>
          <w:color w:val="000000"/>
        </w:rPr>
        <w:t xml:space="preserve">(далее ЕИС) – аппаратно-программный комплекс, разработанный для федерального органа исполнительной власти, уполномоченного на ведение Единой информационной системы, обеспечивающий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(далее - официальный сайт) по закупкам </w:t>
      </w:r>
      <w:r w:rsidRPr="009E511A">
        <w:rPr>
          <w:rFonts w:ascii="Times New Roman" w:eastAsia="Times New Roman" w:hAnsi="Times New Roman" w:cs="Times New Roman"/>
          <w:color w:val="000000"/>
          <w:lang w:eastAsia="ru-RU"/>
        </w:rPr>
        <w:t>в соответствии с Федеральным законом № 223-ФЗ</w:t>
      </w:r>
      <w:r w:rsidRPr="009E511A">
        <w:rPr>
          <w:rFonts w:ascii="Times New Roman" w:hAnsi="Times New Roman" w:cs="Times New Roman"/>
          <w:b/>
          <w:bCs/>
          <w:color w:val="000000"/>
        </w:rPr>
        <w:t>.</w:t>
      </w:r>
    </w:p>
    <w:p w14:paraId="7405DC18" w14:textId="09371E93" w:rsidR="00BE6D69" w:rsidRPr="009E511A" w:rsidRDefault="00FA1D67" w:rsidP="007755E0">
      <w:pPr>
        <w:spacing w:line="276" w:lineRule="auto"/>
        <w:ind w:firstLine="709"/>
        <w:jc w:val="both"/>
        <w:rPr>
          <w:rFonts w:ascii="Times New Roman" w:hAnsi="Times New Roman" w:cs="Times New Roman"/>
          <w:color w:val="000000"/>
        </w:rPr>
      </w:pPr>
      <w:r w:rsidRPr="009E511A">
        <w:rPr>
          <w:rFonts w:ascii="Times New Roman" w:hAnsi="Times New Roman" w:cs="Times New Roman"/>
          <w:b/>
          <w:color w:val="000000"/>
        </w:rPr>
        <w:lastRenderedPageBreak/>
        <w:t>Эксперт (экспертная организация)</w:t>
      </w:r>
      <w:r w:rsidRPr="009E511A">
        <w:rPr>
          <w:rFonts w:ascii="Times New Roman" w:hAnsi="Times New Roman" w:cs="Times New Roman"/>
          <w:color w:val="000000"/>
        </w:rPr>
        <w:t xml:space="preserve"> – физическое лицо, индивидуальный предприниматель или юридическое лицо, независимо от организационно-правовой формы, обладающее специальными знаниями, опытом, квалификацией в областях, относящихся к предмету закупки, и привлекаемое в рамках закупочной процедуры.</w:t>
      </w:r>
    </w:p>
    <w:p w14:paraId="1FD97C9B" w14:textId="44E0B167" w:rsidR="002B3719" w:rsidRPr="009E511A" w:rsidRDefault="002B3719" w:rsidP="002B3719">
      <w:pPr>
        <w:pStyle w:val="1"/>
        <w:spacing w:before="0" w:after="0" w:line="240" w:lineRule="auto"/>
        <w:ind w:left="0" w:right="0" w:firstLine="0"/>
        <w:rPr>
          <w:bCs w:val="0"/>
          <w:sz w:val="24"/>
          <w:szCs w:val="24"/>
        </w:rPr>
      </w:pPr>
      <w:bookmarkStart w:id="5" w:name="_Toc50111886"/>
      <w:r w:rsidRPr="009E511A">
        <w:rPr>
          <w:bCs w:val="0"/>
          <w:sz w:val="24"/>
          <w:szCs w:val="24"/>
        </w:rPr>
        <w:t>2</w:t>
      </w:r>
      <w:r w:rsidR="000E6FD9" w:rsidRPr="009E511A">
        <w:rPr>
          <w:bCs w:val="0"/>
          <w:sz w:val="24"/>
          <w:szCs w:val="24"/>
        </w:rPr>
        <w:t>. ПРЕДМЕТ И ЦЕЛИ РЕГУЛИРОВАНИЯ</w:t>
      </w:r>
      <w:bookmarkEnd w:id="5"/>
      <w:r w:rsidRPr="009E511A">
        <w:rPr>
          <w:bCs w:val="0"/>
          <w:sz w:val="24"/>
          <w:szCs w:val="24"/>
        </w:rPr>
        <w:t xml:space="preserve"> </w:t>
      </w:r>
    </w:p>
    <w:p w14:paraId="758E11C2" w14:textId="77777777" w:rsidR="00264212" w:rsidRPr="009E511A" w:rsidRDefault="00264212" w:rsidP="00BE6D69">
      <w:pPr>
        <w:jc w:val="center"/>
        <w:rPr>
          <w:rFonts w:ascii="Times New Roman" w:hAnsi="Times New Roman" w:cs="Times New Roman"/>
          <w:bCs/>
        </w:rPr>
      </w:pPr>
    </w:p>
    <w:p w14:paraId="60C940AF" w14:textId="2FEA519C" w:rsidR="00E43F91" w:rsidRPr="00E43F91" w:rsidRDefault="00FA1D67" w:rsidP="00E4142D">
      <w:pPr>
        <w:pStyle w:val="afd"/>
        <w:spacing w:before="0" w:after="0" w:line="240" w:lineRule="auto"/>
        <w:ind w:firstLine="709"/>
        <w:jc w:val="both"/>
        <w:rPr>
          <w:color w:val="000000"/>
        </w:rPr>
      </w:pPr>
      <w:r w:rsidRPr="009E511A">
        <w:rPr>
          <w:color w:val="000000"/>
        </w:rPr>
        <w:t>2.1. 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w:t>
      </w:r>
    </w:p>
    <w:p w14:paraId="15B26DDB" w14:textId="77777777" w:rsidR="00264212" w:rsidRPr="009E511A" w:rsidRDefault="00FA1D67" w:rsidP="00E4142D">
      <w:pPr>
        <w:pStyle w:val="afd"/>
        <w:spacing w:before="0" w:after="0" w:line="240" w:lineRule="auto"/>
        <w:ind w:firstLine="709"/>
        <w:jc w:val="both"/>
      </w:pPr>
      <w:r w:rsidRPr="009E511A">
        <w:rPr>
          <w:color w:val="000000"/>
        </w:rPr>
        <w:t xml:space="preserve">2.2. Положение разработано в соответствии с </w:t>
      </w:r>
      <w:hyperlink r:id="rId8">
        <w:r w:rsidRPr="009E511A">
          <w:rPr>
            <w:rStyle w:val="-"/>
            <w:color w:val="000000"/>
            <w:u w:val="none"/>
          </w:rPr>
          <w:t>Конституцие</w:t>
        </w:r>
      </w:hyperlink>
      <w:r w:rsidRPr="009E511A">
        <w:rPr>
          <w:color w:val="000000"/>
        </w:rPr>
        <w:t>й Российской Федерации, Гражданским</w:t>
      </w:r>
      <w:r w:rsidR="001D1168" w:rsidRPr="009E511A">
        <w:rPr>
          <w:color w:val="000000"/>
        </w:rPr>
        <w:t xml:space="preserve"> кодексом Российской Федерации</w:t>
      </w:r>
      <w:r w:rsidRPr="009E511A">
        <w:rPr>
          <w:color w:val="000000"/>
        </w:rPr>
        <w:t xml:space="preserve">, Федеральным законом от 26.05.2006 № 135-ФЗ «О защите конкуренции», Федеральным законом № 223-ФЗ, иными федеральными </w:t>
      </w:r>
      <w:r w:rsidR="001D1168" w:rsidRPr="009E511A">
        <w:rPr>
          <w:color w:val="000000"/>
        </w:rPr>
        <w:t xml:space="preserve">и региональными </w:t>
      </w:r>
      <w:r w:rsidRPr="009E511A">
        <w:rPr>
          <w:color w:val="000000"/>
        </w:rPr>
        <w:t>законами и нормативно - правовыми актами Российской Федерации, приказами и распоряжениями заказчика.</w:t>
      </w:r>
    </w:p>
    <w:p w14:paraId="792D2526" w14:textId="60FEFF7B" w:rsidR="00264212" w:rsidRPr="003C4D80" w:rsidRDefault="00FA1D67" w:rsidP="00E4142D">
      <w:pPr>
        <w:pStyle w:val="afd"/>
        <w:spacing w:before="0" w:after="0" w:line="240" w:lineRule="auto"/>
        <w:ind w:firstLine="709"/>
        <w:jc w:val="both"/>
        <w:rPr>
          <w:color w:val="000000"/>
        </w:rPr>
      </w:pPr>
      <w:r w:rsidRPr="003C4D80">
        <w:rPr>
          <w:color w:val="000000"/>
        </w:rPr>
        <w:t xml:space="preserve">2.3. Положение устанавливает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w:t>
      </w:r>
      <w:r w:rsidR="00E43F91" w:rsidRPr="003C4D80">
        <w:rPr>
          <w:color w:val="000000" w:themeColor="text1"/>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r w:rsidR="00E43F91" w:rsidRPr="003C4D80">
        <w:t>,</w:t>
      </w:r>
      <w:r w:rsidR="00E43F91" w:rsidRPr="003C4D80">
        <w:rPr>
          <w:color w:val="000000"/>
        </w:rPr>
        <w:t xml:space="preserve"> </w:t>
      </w:r>
      <w:r w:rsidRPr="003C4D80">
        <w:rPr>
          <w:color w:val="000000"/>
        </w:rPr>
        <w:t>а также иные связанные с обеспечением закупки положения.</w:t>
      </w:r>
    </w:p>
    <w:p w14:paraId="53F724A8" w14:textId="77777777" w:rsidR="00264212" w:rsidRPr="003C4D80" w:rsidRDefault="00FA1D67" w:rsidP="00E4142D">
      <w:pPr>
        <w:pStyle w:val="afd"/>
        <w:spacing w:before="0" w:after="0" w:line="240" w:lineRule="auto"/>
        <w:ind w:firstLine="709"/>
        <w:jc w:val="both"/>
      </w:pPr>
      <w:r w:rsidRPr="003C4D80">
        <w:rPr>
          <w:color w:val="000000"/>
        </w:rPr>
        <w:t>2.4. Целями осуществления закупок являются:</w:t>
      </w:r>
    </w:p>
    <w:p w14:paraId="4B4612A1" w14:textId="77777777" w:rsidR="00264212" w:rsidRPr="003C4D80" w:rsidRDefault="00FA1D67" w:rsidP="00E4142D">
      <w:pPr>
        <w:ind w:firstLine="709"/>
        <w:jc w:val="both"/>
        <w:rPr>
          <w:rFonts w:ascii="Times New Roman" w:hAnsi="Times New Roman" w:cs="Times New Roman"/>
          <w:color w:val="000000"/>
        </w:rPr>
      </w:pPr>
      <w:bookmarkStart w:id="6" w:name="_Ref441332570"/>
      <w:bookmarkEnd w:id="6"/>
      <w:r w:rsidRPr="003C4D80">
        <w:rPr>
          <w:rFonts w:ascii="Times New Roman" w:hAnsi="Times New Roman" w:cs="Times New Roman"/>
          <w:color w:val="000000"/>
        </w:rPr>
        <w:t>а) обеспечение единства экономического пространства, расширение возможностей участия юридических и физических лиц в закупках продукции для нужд заказчика и стимулирования такого участия, развития добросовестной конкуренции;</w:t>
      </w:r>
    </w:p>
    <w:p w14:paraId="5A457CE8" w14:textId="77777777" w:rsidR="00264212" w:rsidRPr="003C4D80" w:rsidRDefault="00FA1D67" w:rsidP="00E4142D">
      <w:pPr>
        <w:ind w:firstLine="709"/>
        <w:jc w:val="both"/>
        <w:rPr>
          <w:rFonts w:ascii="Times New Roman" w:hAnsi="Times New Roman" w:cs="Times New Roman"/>
          <w:color w:val="000000"/>
        </w:rPr>
      </w:pPr>
      <w:r w:rsidRPr="003C4D80">
        <w:rPr>
          <w:rFonts w:ascii="Times New Roman" w:hAnsi="Times New Roman" w:cs="Times New Roman"/>
          <w:color w:val="000000"/>
        </w:rPr>
        <w:t>б) создание условий для своевременного и полного удовлетворения потребностей заказчика в продукции с необходимыми показателями цены, качества и надежности;</w:t>
      </w:r>
    </w:p>
    <w:p w14:paraId="36D5C8FE" w14:textId="77777777" w:rsidR="00264212" w:rsidRPr="003C4D80" w:rsidRDefault="00FA1D67" w:rsidP="00E4142D">
      <w:pPr>
        <w:ind w:firstLine="709"/>
        <w:jc w:val="both"/>
        <w:rPr>
          <w:rFonts w:ascii="Times New Roman" w:hAnsi="Times New Roman" w:cs="Times New Roman"/>
          <w:color w:val="000000"/>
        </w:rPr>
      </w:pPr>
      <w:r w:rsidRPr="003C4D80">
        <w:rPr>
          <w:rFonts w:ascii="Times New Roman" w:hAnsi="Times New Roman" w:cs="Times New Roman"/>
          <w:color w:val="000000"/>
        </w:rPr>
        <w:t>в) эффективное использование денежных средств;</w:t>
      </w:r>
    </w:p>
    <w:p w14:paraId="428C83A7" w14:textId="77777777" w:rsidR="00264212" w:rsidRPr="003C4D80" w:rsidRDefault="00FA1D67" w:rsidP="00E4142D">
      <w:pPr>
        <w:ind w:firstLine="709"/>
        <w:jc w:val="both"/>
        <w:rPr>
          <w:rFonts w:ascii="Times New Roman" w:hAnsi="Times New Roman" w:cs="Times New Roman"/>
          <w:color w:val="000000"/>
        </w:rPr>
      </w:pPr>
      <w:bookmarkStart w:id="7" w:name="_Ref441170205"/>
      <w:bookmarkEnd w:id="7"/>
      <w:r w:rsidRPr="003C4D80">
        <w:rPr>
          <w:rFonts w:ascii="Times New Roman" w:hAnsi="Times New Roman" w:cs="Times New Roman"/>
          <w:color w:val="000000"/>
        </w:rPr>
        <w:t>г) обеспечение гласности и прозрачности закупки;</w:t>
      </w:r>
    </w:p>
    <w:p w14:paraId="23A36D2B" w14:textId="5225D32B" w:rsidR="00264212" w:rsidRPr="003C4D80" w:rsidRDefault="00FA1D67" w:rsidP="00E4142D">
      <w:pPr>
        <w:ind w:firstLine="709"/>
        <w:jc w:val="both"/>
        <w:rPr>
          <w:rFonts w:ascii="Times New Roman" w:hAnsi="Times New Roman" w:cs="Times New Roman"/>
          <w:color w:val="000000"/>
        </w:rPr>
      </w:pPr>
      <w:r w:rsidRPr="003C4D80">
        <w:rPr>
          <w:rFonts w:ascii="Times New Roman" w:hAnsi="Times New Roman" w:cs="Times New Roman"/>
          <w:color w:val="000000"/>
        </w:rPr>
        <w:t>д) предотвращение кор</w:t>
      </w:r>
      <w:r w:rsidR="00B369F1" w:rsidRPr="003C4D80">
        <w:rPr>
          <w:rFonts w:ascii="Times New Roman" w:hAnsi="Times New Roman" w:cs="Times New Roman"/>
          <w:color w:val="000000"/>
        </w:rPr>
        <w:t>рупции и других злоупотреблений.</w:t>
      </w:r>
    </w:p>
    <w:p w14:paraId="4F9FD9BF" w14:textId="77777777" w:rsidR="00264212" w:rsidRPr="003C4D80" w:rsidRDefault="00FA1D67" w:rsidP="00E4142D">
      <w:pPr>
        <w:pStyle w:val="afd"/>
        <w:spacing w:before="0" w:after="0" w:line="240" w:lineRule="auto"/>
        <w:ind w:firstLine="709"/>
        <w:jc w:val="both"/>
        <w:rPr>
          <w:color w:val="000000"/>
        </w:rPr>
      </w:pPr>
      <w:r w:rsidRPr="003C4D80">
        <w:rPr>
          <w:color w:val="000000"/>
        </w:rPr>
        <w:t>2.5. При закупке товаров, работ, услуг заказчик руководствуется следующими принципами:</w:t>
      </w:r>
    </w:p>
    <w:p w14:paraId="42714708" w14:textId="77777777" w:rsidR="00264212" w:rsidRPr="003C4D80" w:rsidRDefault="00FA1D67" w:rsidP="00E4142D">
      <w:pPr>
        <w:pStyle w:val="afd"/>
        <w:spacing w:before="0" w:after="0" w:line="240" w:lineRule="auto"/>
        <w:ind w:firstLine="709"/>
        <w:jc w:val="both"/>
      </w:pPr>
      <w:r w:rsidRPr="003C4D80">
        <w:rPr>
          <w:color w:val="000000"/>
        </w:rPr>
        <w:t>а) информационная открытость закупки;</w:t>
      </w:r>
    </w:p>
    <w:p w14:paraId="0EBEE529" w14:textId="77777777" w:rsidR="00264212" w:rsidRPr="003C4D80" w:rsidRDefault="00FA1D67" w:rsidP="00E4142D">
      <w:pPr>
        <w:pStyle w:val="afd"/>
        <w:spacing w:before="0" w:after="0" w:line="240" w:lineRule="auto"/>
        <w:ind w:firstLine="709"/>
        <w:jc w:val="both"/>
      </w:pPr>
      <w:r w:rsidRPr="003C4D80">
        <w:rPr>
          <w:color w:val="000000"/>
        </w:rPr>
        <w:t>б) равноправие, справедливость, отсутствие дискриминации и необоснованных ограничений конкуренции по отношению к участникам закупки;</w:t>
      </w:r>
    </w:p>
    <w:p w14:paraId="4C6A14E9" w14:textId="77777777" w:rsidR="00264212" w:rsidRPr="003C4D80" w:rsidRDefault="00FA1D67" w:rsidP="00E4142D">
      <w:pPr>
        <w:pStyle w:val="afd"/>
        <w:spacing w:before="0" w:after="0" w:line="240" w:lineRule="auto"/>
        <w:ind w:firstLine="709"/>
        <w:jc w:val="both"/>
        <w:rPr>
          <w:color w:val="000000"/>
        </w:rPr>
      </w:pPr>
      <w:r w:rsidRPr="003C4D80">
        <w:rPr>
          <w:color w:val="000000"/>
        </w:rPr>
        <w:t>в)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1CB0FF45" w14:textId="0EC7F518" w:rsidR="00264212" w:rsidRPr="003C4D80" w:rsidRDefault="00FA1D67" w:rsidP="00E4142D">
      <w:pPr>
        <w:pStyle w:val="afd"/>
        <w:spacing w:before="0" w:after="0" w:line="240" w:lineRule="auto"/>
        <w:ind w:firstLine="709"/>
        <w:jc w:val="both"/>
        <w:rPr>
          <w:color w:val="000000"/>
        </w:rPr>
      </w:pPr>
      <w:r w:rsidRPr="003C4D80">
        <w:rPr>
          <w:color w:val="000000"/>
        </w:rPr>
        <w:t xml:space="preserve">г) отсутствие ограничения допуска к участию в закупке путем установления </w:t>
      </w:r>
      <w:r w:rsidR="00FB761E" w:rsidRPr="003C4D80">
        <w:rPr>
          <w:color w:val="000000"/>
        </w:rPr>
        <w:t>не измеряемых</w:t>
      </w:r>
      <w:r w:rsidRPr="003C4D80">
        <w:rPr>
          <w:color w:val="000000"/>
        </w:rPr>
        <w:t xml:space="preserve"> требований к участникам закупки.</w:t>
      </w:r>
    </w:p>
    <w:p w14:paraId="264B577F" w14:textId="75EFDD4E" w:rsidR="002D7E1C" w:rsidRPr="003C4D80" w:rsidRDefault="002D7E1C" w:rsidP="00E4142D">
      <w:pPr>
        <w:pStyle w:val="afd"/>
        <w:spacing w:before="0" w:after="0" w:line="240" w:lineRule="auto"/>
        <w:ind w:firstLine="709"/>
        <w:jc w:val="both"/>
        <w:rPr>
          <w:color w:val="000000"/>
        </w:rPr>
      </w:pPr>
      <w:bookmarkStart w:id="8" w:name="_Hlk112079765"/>
      <w:r w:rsidRPr="003C4D80">
        <w:rPr>
          <w:color w:val="000000"/>
        </w:rPr>
        <w:t>2.6 Положение не регулирует отношения, связанные с:</w:t>
      </w:r>
    </w:p>
    <w:p w14:paraId="3368740F" w14:textId="05643007" w:rsidR="002D7E1C" w:rsidRPr="003C4D80" w:rsidRDefault="002D7E1C" w:rsidP="00E4142D">
      <w:pPr>
        <w:pStyle w:val="afd"/>
        <w:spacing w:before="0" w:after="0" w:line="240" w:lineRule="auto"/>
        <w:ind w:firstLine="709"/>
        <w:jc w:val="both"/>
        <w:rPr>
          <w:color w:val="000000"/>
        </w:rPr>
      </w:pPr>
      <w:r w:rsidRPr="003C4D80">
        <w:rPr>
          <w:color w:val="000000"/>
        </w:rPr>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14:paraId="34EE062D" w14:textId="77777777" w:rsidR="002D7E1C" w:rsidRPr="003C4D80" w:rsidRDefault="002D7E1C" w:rsidP="00E4142D">
      <w:pPr>
        <w:pStyle w:val="afd"/>
        <w:spacing w:before="0" w:after="0" w:line="240" w:lineRule="auto"/>
        <w:ind w:firstLine="709"/>
        <w:jc w:val="both"/>
        <w:rPr>
          <w:color w:val="000000"/>
        </w:rPr>
      </w:pPr>
      <w:r w:rsidRPr="003C4D80">
        <w:rPr>
          <w:color w:val="000000"/>
        </w:rPr>
        <w:t xml:space="preserve">2) приобретением заказчиком биржевых товаров на товарной бирже в соответствии с </w:t>
      </w:r>
      <w:hyperlink r:id="rId9" w:history="1">
        <w:r w:rsidRPr="003C4D80">
          <w:rPr>
            <w:color w:val="000000"/>
          </w:rPr>
          <w:t>законодательством</w:t>
        </w:r>
      </w:hyperlink>
      <w:r w:rsidRPr="003C4D80">
        <w:rPr>
          <w:color w:val="000000"/>
        </w:rPr>
        <w:t xml:space="preserve"> о товарных биржах и биржевой торговле;</w:t>
      </w:r>
    </w:p>
    <w:p w14:paraId="2A6FB45B" w14:textId="77777777" w:rsidR="002D7E1C" w:rsidRPr="003C4D80" w:rsidRDefault="002D7E1C" w:rsidP="00E4142D">
      <w:pPr>
        <w:pStyle w:val="afd"/>
        <w:spacing w:before="0" w:after="0" w:line="240" w:lineRule="auto"/>
        <w:ind w:firstLine="709"/>
        <w:jc w:val="both"/>
        <w:rPr>
          <w:color w:val="000000"/>
        </w:rPr>
      </w:pPr>
      <w:r w:rsidRPr="003C4D80">
        <w:rPr>
          <w:color w:val="000000"/>
        </w:rPr>
        <w:t xml:space="preserve">3) осуществлением заказчиком закупок товаров, работ, услуг в соответствии с Федеральным </w:t>
      </w:r>
      <w:hyperlink r:id="rId10" w:history="1">
        <w:r w:rsidRPr="003C4D80">
          <w:rPr>
            <w:color w:val="000000"/>
          </w:rPr>
          <w:t>законом</w:t>
        </w:r>
      </w:hyperlink>
      <w:r w:rsidRPr="003C4D80">
        <w:rPr>
          <w:color w:val="00000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75422695" w14:textId="77777777" w:rsidR="002D7E1C" w:rsidRPr="003C4D80" w:rsidRDefault="002D7E1C" w:rsidP="00E4142D">
      <w:pPr>
        <w:pStyle w:val="afd"/>
        <w:spacing w:before="0" w:after="0" w:line="240" w:lineRule="auto"/>
        <w:ind w:firstLine="709"/>
        <w:jc w:val="both"/>
        <w:rPr>
          <w:color w:val="000000"/>
        </w:rPr>
      </w:pPr>
      <w:r w:rsidRPr="003C4D80">
        <w:rPr>
          <w:color w:val="000000"/>
        </w:rPr>
        <w:t>4) закупкой в области военно-технического сотрудничества;</w:t>
      </w:r>
    </w:p>
    <w:p w14:paraId="05CF0A48" w14:textId="77777777" w:rsidR="002D7E1C" w:rsidRPr="003C4D80" w:rsidRDefault="002D7E1C" w:rsidP="00E4142D">
      <w:pPr>
        <w:pStyle w:val="afd"/>
        <w:spacing w:before="0" w:after="0" w:line="240" w:lineRule="auto"/>
        <w:ind w:firstLine="709"/>
        <w:jc w:val="both"/>
        <w:rPr>
          <w:color w:val="000000"/>
        </w:rPr>
      </w:pPr>
      <w:r w:rsidRPr="003C4D80">
        <w:rPr>
          <w:color w:val="000000"/>
        </w:rPr>
        <w:t xml:space="preserve">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w:t>
      </w:r>
      <w:r w:rsidRPr="003C4D80">
        <w:rPr>
          <w:color w:val="000000"/>
        </w:rPr>
        <w:lastRenderedPageBreak/>
        <w:t>(подрядчиков, исполнителей) таких товаров, работ, услуг;</w:t>
      </w:r>
    </w:p>
    <w:p w14:paraId="51F53B73" w14:textId="2EF93D6B" w:rsidR="002D7E1C" w:rsidRPr="003C4D80" w:rsidRDefault="00E4142D" w:rsidP="00E4142D">
      <w:pPr>
        <w:pStyle w:val="afd"/>
        <w:spacing w:before="0" w:after="0" w:line="240" w:lineRule="auto"/>
        <w:ind w:firstLine="709"/>
        <w:jc w:val="both"/>
        <w:rPr>
          <w:color w:val="000000"/>
        </w:rPr>
      </w:pPr>
      <w:r w:rsidRPr="003C4D80">
        <w:rPr>
          <w:color w:val="000000"/>
        </w:rPr>
        <w:t>6</w:t>
      </w:r>
      <w:r w:rsidR="002D7E1C" w:rsidRPr="003C4D80">
        <w:rPr>
          <w:color w:val="000000"/>
        </w:rPr>
        <w:t xml:space="preserve">)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11" w:history="1">
        <w:r w:rsidR="002D7E1C" w:rsidRPr="003C4D80">
          <w:rPr>
            <w:color w:val="000000"/>
          </w:rPr>
          <w:t>статьей 5</w:t>
        </w:r>
      </w:hyperlink>
      <w:r w:rsidR="002D7E1C" w:rsidRPr="003C4D80">
        <w:rPr>
          <w:color w:val="000000"/>
        </w:rPr>
        <w:t xml:space="preserve"> Федерального закона от 30 декабря 2008 года N 307-ФЗ "Об аудиторской деятельности";</w:t>
      </w:r>
    </w:p>
    <w:p w14:paraId="47F6921A" w14:textId="20AAA7CE" w:rsidR="002D7E1C" w:rsidRPr="003C4D80" w:rsidRDefault="00E4142D" w:rsidP="00E4142D">
      <w:pPr>
        <w:pStyle w:val="afd"/>
        <w:spacing w:before="0" w:after="0" w:line="240" w:lineRule="auto"/>
        <w:ind w:firstLine="709"/>
        <w:jc w:val="both"/>
        <w:rPr>
          <w:color w:val="000000"/>
        </w:rPr>
      </w:pPr>
      <w:r w:rsidRPr="003C4D80">
        <w:rPr>
          <w:color w:val="000000"/>
        </w:rPr>
        <w:t>7</w:t>
      </w:r>
      <w:r w:rsidR="002D7E1C" w:rsidRPr="003C4D80">
        <w:rPr>
          <w:color w:val="000000"/>
        </w:rPr>
        <w:t>)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14:paraId="67AFC73F" w14:textId="14CD66F5" w:rsidR="002D7E1C" w:rsidRPr="003C4D80" w:rsidRDefault="00E4142D" w:rsidP="00E4142D">
      <w:pPr>
        <w:pStyle w:val="afd"/>
        <w:spacing w:before="0" w:after="0" w:line="240" w:lineRule="auto"/>
        <w:ind w:firstLine="709"/>
        <w:jc w:val="both"/>
        <w:rPr>
          <w:color w:val="000000"/>
        </w:rPr>
      </w:pPr>
      <w:r w:rsidRPr="003C4D80">
        <w:rPr>
          <w:color w:val="000000"/>
        </w:rPr>
        <w:t>8</w:t>
      </w:r>
      <w:r w:rsidR="002D7E1C" w:rsidRPr="003C4D80">
        <w:rPr>
          <w:color w:val="000000"/>
        </w:rPr>
        <w:t>)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14:paraId="6BC9941B" w14:textId="6F277C81" w:rsidR="002D7E1C" w:rsidRPr="003C4D80" w:rsidRDefault="00E4142D" w:rsidP="00E4142D">
      <w:pPr>
        <w:pStyle w:val="afd"/>
        <w:spacing w:before="0" w:after="0" w:line="240" w:lineRule="auto"/>
        <w:ind w:firstLine="709"/>
        <w:jc w:val="both"/>
        <w:rPr>
          <w:color w:val="000000"/>
        </w:rPr>
      </w:pPr>
      <w:r w:rsidRPr="003C4D80">
        <w:rPr>
          <w:color w:val="000000"/>
        </w:rPr>
        <w:t>9</w:t>
      </w:r>
      <w:r w:rsidR="002D7E1C" w:rsidRPr="003C4D80">
        <w:rPr>
          <w:color w:val="000000"/>
        </w:rPr>
        <w:t xml:space="preserve">) определением, избранием и деятельностью представителя владельцев облигаций в соответствии с </w:t>
      </w:r>
      <w:hyperlink r:id="rId12" w:history="1">
        <w:r w:rsidR="002D7E1C" w:rsidRPr="003C4D80">
          <w:rPr>
            <w:color w:val="000000"/>
          </w:rPr>
          <w:t>законодательством</w:t>
        </w:r>
      </w:hyperlink>
      <w:r w:rsidR="002D7E1C" w:rsidRPr="003C4D80">
        <w:rPr>
          <w:color w:val="000000"/>
        </w:rPr>
        <w:t xml:space="preserve"> Российской Федерации о ценных бумагах;</w:t>
      </w:r>
    </w:p>
    <w:p w14:paraId="38212644" w14:textId="3377153C" w:rsidR="002D7E1C" w:rsidRPr="003C4D80" w:rsidRDefault="002D7E1C" w:rsidP="00E4142D">
      <w:pPr>
        <w:pStyle w:val="afd"/>
        <w:spacing w:before="0" w:after="0" w:line="240" w:lineRule="auto"/>
        <w:ind w:firstLine="709"/>
        <w:jc w:val="both"/>
        <w:rPr>
          <w:color w:val="000000"/>
        </w:rPr>
      </w:pPr>
      <w:r w:rsidRPr="003C4D80">
        <w:rPr>
          <w:color w:val="000000"/>
        </w:rPr>
        <w:t>1</w:t>
      </w:r>
      <w:r w:rsidR="00E4142D" w:rsidRPr="003C4D80">
        <w:rPr>
          <w:color w:val="000000"/>
        </w:rPr>
        <w:t>0</w:t>
      </w:r>
      <w:r w:rsidRPr="003C4D80">
        <w:rPr>
          <w:color w:val="000000"/>
        </w:rPr>
        <w:t xml:space="preserve">)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13" w:history="1">
        <w:r w:rsidRPr="003C4D80">
          <w:rPr>
            <w:color w:val="000000"/>
          </w:rPr>
          <w:t>законом</w:t>
        </w:r>
      </w:hyperlink>
      <w:r w:rsidRPr="003C4D80">
        <w:rPr>
          <w:color w:val="000000"/>
        </w:rPr>
        <w:t xml:space="preserve"> от 29 декабря 2012 года N 275-ФЗ "О государственном оборонном заказе";</w:t>
      </w:r>
    </w:p>
    <w:p w14:paraId="6AC5E32E" w14:textId="2ACB9BBF" w:rsidR="002D7E1C" w:rsidRPr="003C4D80" w:rsidRDefault="002D7E1C" w:rsidP="00E4142D">
      <w:pPr>
        <w:pStyle w:val="afd"/>
        <w:spacing w:before="0" w:after="0" w:line="240" w:lineRule="auto"/>
        <w:ind w:firstLine="709"/>
        <w:jc w:val="both"/>
        <w:rPr>
          <w:color w:val="000000"/>
        </w:rPr>
      </w:pPr>
      <w:r w:rsidRPr="003C4D80">
        <w:rPr>
          <w:color w:val="000000"/>
        </w:rPr>
        <w:t>1</w:t>
      </w:r>
      <w:r w:rsidR="00E4142D" w:rsidRPr="003C4D80">
        <w:rPr>
          <w:color w:val="000000"/>
        </w:rPr>
        <w:t>1</w:t>
      </w:r>
      <w:r w:rsidRPr="003C4D80">
        <w:rPr>
          <w:color w:val="000000"/>
        </w:rPr>
        <w:t>)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2DCDED7C" w14:textId="2F2384DE" w:rsidR="002D7E1C" w:rsidRPr="003C4D80" w:rsidRDefault="002D7E1C" w:rsidP="00E4142D">
      <w:pPr>
        <w:pStyle w:val="afd"/>
        <w:spacing w:before="0" w:after="0" w:line="240" w:lineRule="auto"/>
        <w:ind w:firstLine="709"/>
        <w:jc w:val="both"/>
        <w:rPr>
          <w:color w:val="000000"/>
        </w:rPr>
      </w:pPr>
      <w:r w:rsidRPr="003C4D80">
        <w:rPr>
          <w:color w:val="000000"/>
        </w:rPr>
        <w:t>1</w:t>
      </w:r>
      <w:r w:rsidR="00E4142D" w:rsidRPr="003C4D80">
        <w:rPr>
          <w:color w:val="000000"/>
        </w:rPr>
        <w:t>2</w:t>
      </w:r>
      <w:r w:rsidRPr="003C4D80">
        <w:rPr>
          <w:color w:val="000000"/>
        </w:rPr>
        <w:t xml:space="preserve">) осуществлением заказчиком закупок товаров, работ, услуг у указанных в </w:t>
      </w:r>
      <w:hyperlink r:id="rId14" w:history="1">
        <w:r w:rsidRPr="003C4D80">
          <w:rPr>
            <w:color w:val="000000"/>
          </w:rPr>
          <w:t>части 2</w:t>
        </w:r>
      </w:hyperlink>
      <w:r w:rsidRPr="003C4D80">
        <w:rPr>
          <w:color w:val="000000"/>
        </w:rPr>
        <w:t xml:space="preserve"> </w:t>
      </w:r>
      <w:r w:rsidR="005824A4" w:rsidRPr="003C4D80">
        <w:rPr>
          <w:color w:val="000000"/>
        </w:rPr>
        <w:t>статьи 1  Федерального закона от 18.07.2011 N 223-ФЗ</w:t>
      </w:r>
      <w:r w:rsidR="00735C10" w:rsidRPr="003C4D80">
        <w:rPr>
          <w:color w:val="000000"/>
        </w:rPr>
        <w:t xml:space="preserve"> </w:t>
      </w:r>
      <w:r w:rsidR="005824A4" w:rsidRPr="003C4D80">
        <w:rPr>
          <w:color w:val="000000"/>
        </w:rPr>
        <w:t xml:space="preserve">"О закупках товаров, работ, услуг отдельными видами юридических лиц" </w:t>
      </w:r>
      <w:r w:rsidRPr="003C4D80">
        <w:rPr>
          <w:color w:val="000000"/>
        </w:rPr>
        <w:t xml:space="preserve">юридических лиц, которые признаются взаимозависимыми с ним лицами в соответствии с Налоговым </w:t>
      </w:r>
      <w:hyperlink r:id="rId15" w:history="1">
        <w:r w:rsidRPr="003C4D80">
          <w:rPr>
            <w:color w:val="000000"/>
          </w:rPr>
          <w:t>кодексом</w:t>
        </w:r>
      </w:hyperlink>
      <w:r w:rsidRPr="003C4D80">
        <w:rPr>
          <w:color w:val="000000"/>
        </w:rPr>
        <w:t xml:space="preserve"> Российской Федерации, у иных юридических лиц, которые признаются взаимозависимыми с ним лицами в соответствии с указанным </w:t>
      </w:r>
      <w:hyperlink r:id="rId16" w:history="1">
        <w:r w:rsidRPr="003C4D80">
          <w:rPr>
            <w:color w:val="000000"/>
          </w:rPr>
          <w:t>Кодексом</w:t>
        </w:r>
      </w:hyperlink>
      <w:r w:rsidRPr="003C4D80">
        <w:rPr>
          <w:color w:val="000000"/>
        </w:rPr>
        <w:t xml:space="preserve">,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w:t>
      </w:r>
      <w:hyperlink r:id="rId17" w:history="1">
        <w:r w:rsidRPr="003C4D80">
          <w:rPr>
            <w:color w:val="000000"/>
          </w:rPr>
          <w:t>частью 1 статьи 2</w:t>
        </w:r>
      </w:hyperlink>
      <w:r w:rsidRPr="003C4D80">
        <w:rPr>
          <w:color w:val="000000"/>
        </w:rPr>
        <w:t xml:space="preserve">  </w:t>
      </w:r>
      <w:r w:rsidR="005824A4" w:rsidRPr="003C4D80">
        <w:rPr>
          <w:color w:val="000000"/>
        </w:rPr>
        <w:t>Федерального закона от 18.07.2011 N 223-ФЗ "О закупках товаров, работ, услуг отдельными видами юридических лиц"</w:t>
      </w:r>
      <w:r w:rsidR="00735C10" w:rsidRPr="003C4D80">
        <w:rPr>
          <w:color w:val="000000"/>
        </w:rPr>
        <w:t xml:space="preserve"> </w:t>
      </w:r>
      <w:r w:rsidRPr="003C4D80">
        <w:rPr>
          <w:color w:val="000000"/>
        </w:rPr>
        <w:t xml:space="preserve">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18" w:history="1">
        <w:r w:rsidRPr="003C4D80">
          <w:rPr>
            <w:color w:val="000000"/>
          </w:rPr>
          <w:t>кодекса</w:t>
        </w:r>
      </w:hyperlink>
      <w:r w:rsidRPr="003C4D80">
        <w:rPr>
          <w:color w:val="000000"/>
        </w:rPr>
        <w:t xml:space="preserve"> Российской Федерации;</w:t>
      </w:r>
    </w:p>
    <w:p w14:paraId="72117B93" w14:textId="08DF2BC7" w:rsidR="002D7E1C" w:rsidRPr="003C4D80" w:rsidRDefault="002D7E1C" w:rsidP="00E4142D">
      <w:pPr>
        <w:pStyle w:val="afd"/>
        <w:spacing w:before="0" w:after="0" w:line="240" w:lineRule="auto"/>
        <w:ind w:firstLine="709"/>
        <w:jc w:val="both"/>
        <w:rPr>
          <w:color w:val="000000"/>
        </w:rPr>
      </w:pPr>
      <w:r w:rsidRPr="003C4D80">
        <w:rPr>
          <w:color w:val="000000"/>
        </w:rPr>
        <w:t>1</w:t>
      </w:r>
      <w:r w:rsidR="00E4142D" w:rsidRPr="003C4D80">
        <w:rPr>
          <w:color w:val="000000"/>
        </w:rPr>
        <w:t>3</w:t>
      </w:r>
      <w:r w:rsidRPr="003C4D80">
        <w:rPr>
          <w:color w:val="000000"/>
        </w:rPr>
        <w:t>)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14:paraId="552FC0E3" w14:textId="17297EEE" w:rsidR="002D7E1C" w:rsidRPr="003C4D80" w:rsidRDefault="002D7E1C" w:rsidP="00E4142D">
      <w:pPr>
        <w:pStyle w:val="afd"/>
        <w:spacing w:before="0" w:after="0" w:line="240" w:lineRule="auto"/>
        <w:ind w:firstLine="709"/>
        <w:jc w:val="both"/>
        <w:rPr>
          <w:color w:val="000000"/>
        </w:rPr>
      </w:pPr>
      <w:r w:rsidRPr="003C4D80">
        <w:rPr>
          <w:color w:val="000000"/>
        </w:rPr>
        <w:t>1</w:t>
      </w:r>
      <w:r w:rsidR="00E4142D" w:rsidRPr="003C4D80">
        <w:rPr>
          <w:color w:val="000000"/>
        </w:rPr>
        <w:t>4</w:t>
      </w:r>
      <w:r w:rsidRPr="003C4D80">
        <w:rPr>
          <w:color w:val="000000"/>
        </w:rPr>
        <w:t xml:space="preserve">)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w:t>
      </w:r>
      <w:r w:rsidR="00E4142D" w:rsidRPr="003C4D80">
        <w:rPr>
          <w:color w:val="000000"/>
        </w:rPr>
        <w:t>законодательством</w:t>
      </w:r>
      <w:r w:rsidR="00FD12C2" w:rsidRPr="003C4D80">
        <w:rPr>
          <w:color w:val="000000"/>
        </w:rPr>
        <w:t>;</w:t>
      </w:r>
    </w:p>
    <w:p w14:paraId="2407B323" w14:textId="446FFBD9" w:rsidR="002D7E1C" w:rsidRPr="003C4D80" w:rsidRDefault="002D7E1C" w:rsidP="00E4142D">
      <w:pPr>
        <w:pStyle w:val="afd"/>
        <w:spacing w:before="0" w:after="0" w:line="240" w:lineRule="auto"/>
        <w:ind w:firstLine="709"/>
        <w:jc w:val="both"/>
        <w:rPr>
          <w:color w:val="000000"/>
        </w:rPr>
      </w:pPr>
      <w:r w:rsidRPr="003C4D80">
        <w:rPr>
          <w:color w:val="000000"/>
        </w:rPr>
        <w:t>1</w:t>
      </w:r>
      <w:r w:rsidR="00E4142D" w:rsidRPr="003C4D80">
        <w:rPr>
          <w:color w:val="000000"/>
        </w:rPr>
        <w:t>5</w:t>
      </w:r>
      <w:r w:rsidRPr="003C4D80">
        <w:rPr>
          <w:color w:val="000000"/>
        </w:rPr>
        <w:t>)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14:paraId="22586BB9" w14:textId="65A83BF2" w:rsidR="002D7E1C" w:rsidRPr="003C4D80" w:rsidRDefault="002D7E1C" w:rsidP="00E4142D">
      <w:pPr>
        <w:pStyle w:val="afd"/>
        <w:spacing w:before="0" w:after="0" w:line="240" w:lineRule="auto"/>
        <w:ind w:firstLine="709"/>
        <w:jc w:val="both"/>
        <w:rPr>
          <w:color w:val="000000"/>
        </w:rPr>
      </w:pPr>
      <w:r w:rsidRPr="003C4D80">
        <w:rPr>
          <w:color w:val="000000"/>
        </w:rPr>
        <w:t>1</w:t>
      </w:r>
      <w:r w:rsidR="00E4142D" w:rsidRPr="003C4D80">
        <w:rPr>
          <w:color w:val="000000"/>
        </w:rPr>
        <w:t>6</w:t>
      </w:r>
      <w:r w:rsidRPr="003C4D80">
        <w:rPr>
          <w:color w:val="000000"/>
        </w:rPr>
        <w:t>)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14:paraId="0EA7CEF6" w14:textId="41CF923B" w:rsidR="002D7E1C" w:rsidRPr="003C4D80" w:rsidRDefault="002D7E1C" w:rsidP="00E4142D">
      <w:pPr>
        <w:pStyle w:val="afd"/>
        <w:spacing w:before="0" w:after="0" w:line="240" w:lineRule="auto"/>
        <w:ind w:firstLine="709"/>
        <w:jc w:val="both"/>
        <w:rPr>
          <w:color w:val="000000"/>
        </w:rPr>
      </w:pPr>
      <w:r w:rsidRPr="003C4D80">
        <w:rPr>
          <w:color w:val="000000"/>
        </w:rPr>
        <w:t>1</w:t>
      </w:r>
      <w:r w:rsidR="00E4142D" w:rsidRPr="003C4D80">
        <w:rPr>
          <w:color w:val="000000"/>
        </w:rPr>
        <w:t>7</w:t>
      </w:r>
      <w:r w:rsidRPr="003C4D80">
        <w:rPr>
          <w:color w:val="000000"/>
        </w:rPr>
        <w:t>)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14:paraId="3EBE0C5B" w14:textId="37E97453" w:rsidR="009F44E4" w:rsidRDefault="009F44E4" w:rsidP="00F45ED1">
      <w:pPr>
        <w:pStyle w:val="afd"/>
        <w:spacing w:before="0" w:after="0" w:line="240" w:lineRule="auto"/>
        <w:jc w:val="both"/>
        <w:rPr>
          <w:b/>
          <w:bCs/>
          <w:color w:val="000000"/>
        </w:rPr>
      </w:pPr>
    </w:p>
    <w:p w14:paraId="29C4C961" w14:textId="77777777" w:rsidR="003C4D80" w:rsidRDefault="003C4D80" w:rsidP="00F45ED1">
      <w:pPr>
        <w:pStyle w:val="afd"/>
        <w:spacing w:before="0" w:after="0" w:line="240" w:lineRule="auto"/>
        <w:jc w:val="both"/>
        <w:rPr>
          <w:b/>
          <w:bCs/>
          <w:color w:val="000000"/>
        </w:rPr>
      </w:pPr>
    </w:p>
    <w:p w14:paraId="1DF4ABE1" w14:textId="77777777" w:rsidR="003C4D80" w:rsidRDefault="003C4D80" w:rsidP="00F45ED1">
      <w:pPr>
        <w:pStyle w:val="afd"/>
        <w:spacing w:before="0" w:after="0" w:line="240" w:lineRule="auto"/>
        <w:jc w:val="both"/>
        <w:rPr>
          <w:b/>
          <w:bCs/>
          <w:color w:val="000000"/>
        </w:rPr>
      </w:pPr>
    </w:p>
    <w:p w14:paraId="5857538E" w14:textId="77777777" w:rsidR="003C4D80" w:rsidRDefault="003C4D80" w:rsidP="00F45ED1">
      <w:pPr>
        <w:pStyle w:val="afd"/>
        <w:spacing w:before="0" w:after="0" w:line="240" w:lineRule="auto"/>
        <w:jc w:val="both"/>
        <w:rPr>
          <w:b/>
          <w:bCs/>
          <w:color w:val="000000"/>
        </w:rPr>
      </w:pPr>
    </w:p>
    <w:p w14:paraId="27263A3D" w14:textId="77777777" w:rsidR="003C4D80" w:rsidRDefault="003C4D80" w:rsidP="00F45ED1">
      <w:pPr>
        <w:pStyle w:val="afd"/>
        <w:spacing w:before="0" w:after="0" w:line="240" w:lineRule="auto"/>
        <w:jc w:val="both"/>
        <w:rPr>
          <w:b/>
          <w:bCs/>
          <w:color w:val="000000"/>
        </w:rPr>
      </w:pPr>
    </w:p>
    <w:p w14:paraId="6B82DD7A" w14:textId="77777777" w:rsidR="003C4D80" w:rsidRDefault="003C4D80" w:rsidP="00F45ED1">
      <w:pPr>
        <w:pStyle w:val="afd"/>
        <w:spacing w:before="0" w:after="0" w:line="240" w:lineRule="auto"/>
        <w:jc w:val="both"/>
        <w:rPr>
          <w:b/>
          <w:bCs/>
          <w:color w:val="000000"/>
        </w:rPr>
      </w:pPr>
    </w:p>
    <w:p w14:paraId="05D5196C" w14:textId="77777777" w:rsidR="003C4D80" w:rsidRDefault="003C4D80" w:rsidP="00F45ED1">
      <w:pPr>
        <w:pStyle w:val="afd"/>
        <w:spacing w:before="0" w:after="0" w:line="240" w:lineRule="auto"/>
        <w:jc w:val="both"/>
        <w:rPr>
          <w:b/>
          <w:bCs/>
          <w:color w:val="000000"/>
        </w:rPr>
      </w:pPr>
    </w:p>
    <w:p w14:paraId="1A4996E1" w14:textId="77777777" w:rsidR="00FE6946" w:rsidRPr="009E511A" w:rsidRDefault="00FE6946" w:rsidP="00FE6946">
      <w:pPr>
        <w:pStyle w:val="1"/>
        <w:spacing w:before="0" w:after="0" w:line="240" w:lineRule="auto"/>
        <w:ind w:left="0" w:right="0" w:firstLine="0"/>
        <w:rPr>
          <w:bCs w:val="0"/>
          <w:sz w:val="24"/>
          <w:szCs w:val="24"/>
        </w:rPr>
      </w:pPr>
      <w:bookmarkStart w:id="9" w:name="_Toc520362240"/>
      <w:bookmarkStart w:id="10" w:name="_Toc50111887"/>
      <w:bookmarkEnd w:id="8"/>
      <w:r w:rsidRPr="009E511A">
        <w:rPr>
          <w:bCs w:val="0"/>
          <w:sz w:val="24"/>
          <w:szCs w:val="24"/>
        </w:rPr>
        <w:lastRenderedPageBreak/>
        <w:t xml:space="preserve">3. </w:t>
      </w:r>
      <w:bookmarkStart w:id="11" w:name="__DdeLink__11158_1692205546"/>
      <w:bookmarkEnd w:id="11"/>
      <w:r w:rsidRPr="009E511A">
        <w:rPr>
          <w:bCs w:val="0"/>
          <w:sz w:val="24"/>
          <w:szCs w:val="24"/>
        </w:rPr>
        <w:t>ПРИОРИТЕТ ТОВАРОВ РОССИЙСКОГО ПРОИСХОЖДЕНИЯ, РАБОТ, УСЛУГ, ВЫПОЛНЯЕМЫХ, ОКАЗЫВАЕМЫХ РОССИЙСКИМИ ЛИЦАМИ</w:t>
      </w:r>
      <w:bookmarkEnd w:id="9"/>
      <w:bookmarkEnd w:id="10"/>
    </w:p>
    <w:p w14:paraId="142DF5A8" w14:textId="77777777" w:rsidR="00FE6946" w:rsidRPr="009E511A" w:rsidRDefault="00FE6946" w:rsidP="00FE6946">
      <w:pPr>
        <w:pStyle w:val="Standard"/>
        <w:jc w:val="center"/>
        <w:rPr>
          <w:rFonts w:ascii="Times New Roman" w:hAnsi="Times New Roman" w:cs="Times New Roman"/>
          <w:color w:val="000000"/>
        </w:rPr>
      </w:pPr>
    </w:p>
    <w:p w14:paraId="4235DF2F" w14:textId="2DE49E6A" w:rsidR="00FE6946" w:rsidRDefault="00FE6946" w:rsidP="00FE6946">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3.1.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4C713B90" w14:textId="39F3561B" w:rsidR="002F161B" w:rsidRPr="003C4D80" w:rsidRDefault="002F161B" w:rsidP="002F161B">
      <w:pPr>
        <w:pStyle w:val="Standard"/>
        <w:spacing w:line="276" w:lineRule="auto"/>
        <w:ind w:firstLine="709"/>
        <w:jc w:val="both"/>
        <w:rPr>
          <w:rFonts w:ascii="Times New Roman" w:hAnsi="Times New Roman" w:cs="Times New Roman"/>
          <w:color w:val="000000"/>
        </w:rPr>
      </w:pPr>
      <w:r w:rsidRPr="003C4D80">
        <w:rPr>
          <w:rFonts w:ascii="Times New Roman" w:hAnsi="Times New Roman" w:cs="Times New Roman"/>
          <w:color w:val="000000"/>
        </w:rPr>
        <w:t>Приоритет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от 16.09.2016 № 925), с учетом положений Генерального соглашения по тарифам и торговле 1994 года и Договора о Евразийском экономическом союзе от 29 мая 2014 года.</w:t>
      </w:r>
    </w:p>
    <w:p w14:paraId="27BFEDE9" w14:textId="77777777" w:rsidR="00FE6946" w:rsidRPr="009E511A" w:rsidRDefault="00FE6946" w:rsidP="00FE6946">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3.2.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0916C356" w14:textId="77777777" w:rsidR="00FE6946" w:rsidRPr="009E511A" w:rsidRDefault="00FE6946" w:rsidP="00FE6946">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3.3.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49507CDA" w14:textId="77777777" w:rsidR="00FE6946" w:rsidRPr="009E511A" w:rsidRDefault="00FE6946" w:rsidP="00FE6946">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3.4.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2FD2A365" w14:textId="77777777" w:rsidR="00FE6946" w:rsidRPr="009E511A" w:rsidRDefault="00FE6946" w:rsidP="00FE6946">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3.5. 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документация о закупке должна содержать следующие сведения:</w:t>
      </w:r>
    </w:p>
    <w:p w14:paraId="3ED31842" w14:textId="77777777" w:rsidR="00FE6946" w:rsidRPr="009E511A" w:rsidRDefault="00FE6946" w:rsidP="00FE6946">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43566927" w14:textId="77777777" w:rsidR="00FE6946" w:rsidRPr="009E511A" w:rsidRDefault="00FE6946" w:rsidP="00FE6946">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650CDA74" w14:textId="77777777" w:rsidR="00FE6946" w:rsidRPr="009E511A" w:rsidRDefault="00FE6946" w:rsidP="00FE6946">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в) сведения о начальной (максимальной) цене единицы каждого товара, работы, услуги, являющихся предметом закупки;</w:t>
      </w:r>
    </w:p>
    <w:p w14:paraId="39257373" w14:textId="77777777" w:rsidR="00FE6946" w:rsidRPr="009E511A" w:rsidRDefault="00FE6946" w:rsidP="00FE6946">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lastRenderedPageBreak/>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CCADE6A" w14:textId="77777777" w:rsidR="00FE6946" w:rsidRPr="009E511A" w:rsidRDefault="00FE6946" w:rsidP="00FE6946">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DC367F8" w14:textId="77777777" w:rsidR="00FE6946" w:rsidRPr="009E511A" w:rsidRDefault="00FE6946" w:rsidP="00FE6946">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C785875" w14:textId="77777777" w:rsidR="00FE6946" w:rsidRPr="009E511A" w:rsidRDefault="00FE6946" w:rsidP="00FE6946">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FE63F4A" w14:textId="77777777" w:rsidR="00FE6946" w:rsidRPr="009E511A" w:rsidRDefault="00FE6946" w:rsidP="00FE6946">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3F170254" w14:textId="77777777" w:rsidR="00FE6946" w:rsidRPr="009E511A" w:rsidRDefault="00FE6946" w:rsidP="00FE6946">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0C12183" w14:textId="77777777" w:rsidR="00FE6946" w:rsidRPr="009E511A" w:rsidRDefault="00FE6946" w:rsidP="00FE6946">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3.6. Приоритет не предоставляется в случаях, если:</w:t>
      </w:r>
    </w:p>
    <w:p w14:paraId="3C2F85FE" w14:textId="77777777" w:rsidR="00FE6946" w:rsidRPr="009E511A" w:rsidRDefault="00FE6946" w:rsidP="00FE6946">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а) закупка признана несостоявшейся и договор заключается с единственным участником закупки;</w:t>
      </w:r>
    </w:p>
    <w:p w14:paraId="06342E3B" w14:textId="77777777" w:rsidR="00FE6946" w:rsidRPr="009E511A" w:rsidRDefault="00FE6946" w:rsidP="00FE6946">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ADE2F74" w14:textId="77777777" w:rsidR="00FE6946" w:rsidRPr="009E511A" w:rsidRDefault="00FE6946" w:rsidP="00FE6946">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8CF3A73" w14:textId="77777777" w:rsidR="00FE6946" w:rsidRPr="009E511A" w:rsidRDefault="00FE6946" w:rsidP="00FE6946">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102284B" w14:textId="7B9C8439" w:rsidR="00FE6946" w:rsidRDefault="00FE6946" w:rsidP="00FE6946">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lastRenderedPageBreak/>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5BF70A9" w14:textId="385DBA35" w:rsidR="002F161B" w:rsidRPr="003C4D80" w:rsidRDefault="002F161B" w:rsidP="002F161B">
      <w:pPr>
        <w:pStyle w:val="Standard"/>
        <w:spacing w:line="276" w:lineRule="auto"/>
        <w:ind w:firstLine="709"/>
        <w:jc w:val="both"/>
        <w:rPr>
          <w:rFonts w:ascii="Times New Roman" w:hAnsi="Times New Roman" w:cs="Times New Roman"/>
          <w:color w:val="000000"/>
        </w:rPr>
      </w:pPr>
      <w:bookmarkStart w:id="12" w:name="_Hlk111624454"/>
      <w:r w:rsidRPr="003C4D80">
        <w:rPr>
          <w:rFonts w:ascii="Times New Roman" w:hAnsi="Times New Roman" w:cs="Times New Roman"/>
          <w:color w:val="000000"/>
        </w:rPr>
        <w:t xml:space="preserve">3.7. Заказчик обязан выполнить требования о минимальной доле закупок товаров российского происхождения в случаях и объеме, установленных постановлением Правительства Российской Федерации от 03.12.2020 № 2013 «О минимальной доле закупок товаров российского происхождения» (далее – постановление Правительства Российской Федерации от 3 декабря 2020 года № 2013).  </w:t>
      </w:r>
    </w:p>
    <w:p w14:paraId="7C5200BF" w14:textId="3EA6D60D" w:rsidR="002F161B" w:rsidRPr="003C4D80" w:rsidRDefault="002F161B" w:rsidP="002F161B">
      <w:pPr>
        <w:pStyle w:val="Standard"/>
        <w:spacing w:line="276" w:lineRule="auto"/>
        <w:ind w:firstLine="709"/>
        <w:jc w:val="both"/>
        <w:rPr>
          <w:rFonts w:ascii="Times New Roman" w:hAnsi="Times New Roman" w:cs="Times New Roman"/>
          <w:color w:val="000000"/>
        </w:rPr>
      </w:pPr>
      <w:r w:rsidRPr="003C4D80">
        <w:rPr>
          <w:rFonts w:ascii="Times New Roman" w:hAnsi="Times New Roman" w:cs="Times New Roman"/>
          <w:color w:val="000000"/>
        </w:rPr>
        <w:t>3.8. Минимальная доля закупок товаров российского происхождения определяется в процентном отношении к объему закупок товаров (в том числе товаров, поставляемых при выполнении работ, оказании услуг) соответствующего вида, осуществленных заказчиком в отчетном году.</w:t>
      </w:r>
    </w:p>
    <w:p w14:paraId="70F39B2A" w14:textId="27849678" w:rsidR="002F161B" w:rsidRPr="003C4D80" w:rsidRDefault="002F161B" w:rsidP="002F161B">
      <w:pPr>
        <w:pStyle w:val="Standard"/>
        <w:spacing w:line="276" w:lineRule="auto"/>
        <w:ind w:firstLine="709"/>
        <w:jc w:val="both"/>
        <w:rPr>
          <w:rFonts w:ascii="Times New Roman" w:hAnsi="Times New Roman" w:cs="Times New Roman"/>
          <w:color w:val="000000"/>
        </w:rPr>
      </w:pPr>
      <w:r w:rsidRPr="003C4D80">
        <w:rPr>
          <w:rFonts w:ascii="Times New Roman" w:hAnsi="Times New Roman" w:cs="Times New Roman"/>
          <w:color w:val="000000"/>
        </w:rPr>
        <w:t>3.9. Для выполнения требований о минимальной доле закупок товаров российского происхождения заказчик вправе использовать как конкурентные, так и неконкурентные закупки.</w:t>
      </w:r>
    </w:p>
    <w:p w14:paraId="4C949D28" w14:textId="18F524EF" w:rsidR="002F161B" w:rsidRPr="003C4D80" w:rsidRDefault="002F161B" w:rsidP="002F161B">
      <w:pPr>
        <w:pStyle w:val="Standard"/>
        <w:spacing w:line="276" w:lineRule="auto"/>
        <w:ind w:firstLine="709"/>
        <w:jc w:val="both"/>
        <w:rPr>
          <w:rFonts w:ascii="Times New Roman" w:hAnsi="Times New Roman" w:cs="Times New Roman"/>
          <w:color w:val="000000"/>
        </w:rPr>
      </w:pPr>
      <w:r w:rsidRPr="003C4D80">
        <w:rPr>
          <w:rFonts w:ascii="Times New Roman" w:hAnsi="Times New Roman" w:cs="Times New Roman"/>
          <w:color w:val="000000"/>
        </w:rPr>
        <w:t>3.10. Товаром российского происхождения признается товар, включенный:</w:t>
      </w:r>
    </w:p>
    <w:p w14:paraId="7C5DEDF4" w14:textId="520473A2" w:rsidR="002F161B" w:rsidRPr="003C4D80" w:rsidRDefault="007755E0" w:rsidP="002F161B">
      <w:pPr>
        <w:pStyle w:val="Standard"/>
        <w:shd w:val="clear" w:color="auto" w:fill="FFFFFF" w:themeFill="background1"/>
        <w:spacing w:line="276" w:lineRule="auto"/>
        <w:ind w:firstLine="709"/>
        <w:jc w:val="both"/>
        <w:rPr>
          <w:rFonts w:ascii="Times New Roman" w:hAnsi="Times New Roman" w:cs="Times New Roman"/>
          <w:color w:val="000000"/>
        </w:rPr>
      </w:pPr>
      <w:r w:rsidRPr="003C4D80">
        <w:rPr>
          <w:rFonts w:ascii="Times New Roman" w:hAnsi="Times New Roman" w:cs="Times New Roman"/>
          <w:color w:val="000000"/>
        </w:rPr>
        <w:t>-</w:t>
      </w:r>
      <w:r w:rsidR="002F161B" w:rsidRPr="003C4D80">
        <w:rPr>
          <w:rFonts w:ascii="Times New Roman" w:hAnsi="Times New Roman" w:cs="Times New Roman"/>
          <w:color w:val="000000"/>
        </w:rPr>
        <w:t xml:space="preserve"> в реестр промышленной продукции, произведенной на территории Российской Федерации, реестр промышленной продукции, произведенной на территориях отдельных районов Донецкой и Луганской областей Украины,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14:paraId="3A7EB575" w14:textId="3DDB41F7" w:rsidR="002F161B" w:rsidRPr="003C4D80" w:rsidRDefault="007755E0" w:rsidP="002F161B">
      <w:pPr>
        <w:pStyle w:val="Standard"/>
        <w:spacing w:line="276" w:lineRule="auto"/>
        <w:ind w:firstLine="709"/>
        <w:jc w:val="both"/>
        <w:rPr>
          <w:rFonts w:ascii="Times New Roman" w:hAnsi="Times New Roman" w:cs="Times New Roman"/>
          <w:color w:val="000000"/>
        </w:rPr>
      </w:pPr>
      <w:r w:rsidRPr="003C4D80">
        <w:rPr>
          <w:rFonts w:ascii="Times New Roman" w:hAnsi="Times New Roman" w:cs="Times New Roman"/>
          <w:color w:val="000000"/>
        </w:rPr>
        <w:t>-</w:t>
      </w:r>
      <w:r w:rsidR="002F161B" w:rsidRPr="003C4D80">
        <w:rPr>
          <w:rFonts w:ascii="Times New Roman" w:hAnsi="Times New Roman" w:cs="Times New Roman"/>
          <w:color w:val="000000"/>
        </w:rPr>
        <w:t xml:space="preserve"> в единый реестр российской радиоэлектронной продукции, предусмотренный постановлением Правительства Российской Федерации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p w14:paraId="2A04213F" w14:textId="6BB65A6C" w:rsidR="002F161B" w:rsidRPr="003C4D80" w:rsidRDefault="002F161B" w:rsidP="002F161B">
      <w:pPr>
        <w:pStyle w:val="Standard"/>
        <w:spacing w:line="276" w:lineRule="auto"/>
        <w:ind w:firstLine="709"/>
        <w:jc w:val="both"/>
        <w:rPr>
          <w:rFonts w:ascii="Times New Roman" w:hAnsi="Times New Roman" w:cs="Times New Roman"/>
          <w:color w:val="000000"/>
        </w:rPr>
      </w:pPr>
      <w:r w:rsidRPr="003C4D80">
        <w:rPr>
          <w:rFonts w:ascii="Times New Roman" w:hAnsi="Times New Roman" w:cs="Times New Roman"/>
          <w:color w:val="000000"/>
        </w:rPr>
        <w:t>3.11 В случае, если в реестрах, предусмотренных пунктом 2 постановления Правительства Российской Федерации от 3 декабря 2020 года № 2013, отсутствуют сведения о товаре, характеристики которого соответствуют требованиям заказчика, заказчик осуществляет проведение закупки по общим правилам, предусмотренным настоящим Положением.</w:t>
      </w:r>
    </w:p>
    <w:p w14:paraId="7B7C3C42" w14:textId="51FFE438" w:rsidR="002F161B" w:rsidRPr="003C4D80" w:rsidRDefault="002F161B" w:rsidP="002F161B">
      <w:pPr>
        <w:pStyle w:val="Standard"/>
        <w:spacing w:line="276" w:lineRule="auto"/>
        <w:ind w:firstLine="709"/>
        <w:jc w:val="both"/>
        <w:rPr>
          <w:rFonts w:ascii="Times New Roman" w:hAnsi="Times New Roman" w:cs="Times New Roman"/>
          <w:color w:val="000000"/>
        </w:rPr>
      </w:pPr>
      <w:r w:rsidRPr="003C4D80">
        <w:rPr>
          <w:rFonts w:ascii="Times New Roman" w:hAnsi="Times New Roman" w:cs="Times New Roman"/>
          <w:color w:val="000000"/>
        </w:rPr>
        <w:t>3.12. При проведении неконкурентных способов закупки предоставление участниками процедуры закупки сведений о номере (номерах) реестровой записи (реестровых записей) предлагаемой к поставке продукции осуществляется до заключения договора.</w:t>
      </w:r>
    </w:p>
    <w:p w14:paraId="6820B007" w14:textId="20340AAB" w:rsidR="002F161B" w:rsidRPr="003C4D80" w:rsidRDefault="002F161B" w:rsidP="002F161B">
      <w:pPr>
        <w:pStyle w:val="Standard"/>
        <w:spacing w:line="276" w:lineRule="auto"/>
        <w:ind w:firstLine="709"/>
        <w:jc w:val="both"/>
        <w:rPr>
          <w:rFonts w:ascii="Times New Roman" w:hAnsi="Times New Roman" w:cs="Times New Roman"/>
          <w:color w:val="000000"/>
        </w:rPr>
      </w:pPr>
      <w:r w:rsidRPr="003C4D80">
        <w:rPr>
          <w:rFonts w:ascii="Times New Roman" w:hAnsi="Times New Roman" w:cs="Times New Roman"/>
          <w:color w:val="000000"/>
        </w:rPr>
        <w:t xml:space="preserve">3.14. При проведении конкурентных закупок в извещении о закупке и (или) соответствующей документации о закупке (при наличии) устанавливается требование о предоставлении участниками процедуры закупки сведений о номере (номерах) реестровой записи (реестровых записей) предлагаемой к поставке продукции. </w:t>
      </w:r>
    </w:p>
    <w:p w14:paraId="490DE6B7" w14:textId="77777777" w:rsidR="002F161B" w:rsidRPr="003C4D80" w:rsidRDefault="002F161B" w:rsidP="002F161B">
      <w:pPr>
        <w:pStyle w:val="Standard"/>
        <w:spacing w:line="276" w:lineRule="auto"/>
        <w:ind w:firstLine="709"/>
        <w:jc w:val="both"/>
        <w:rPr>
          <w:rFonts w:ascii="Times New Roman" w:hAnsi="Times New Roman" w:cs="Times New Roman"/>
          <w:color w:val="000000"/>
        </w:rPr>
      </w:pPr>
      <w:r w:rsidRPr="003C4D80">
        <w:rPr>
          <w:rFonts w:ascii="Times New Roman" w:hAnsi="Times New Roman" w:cs="Times New Roman"/>
          <w:color w:val="000000"/>
        </w:rPr>
        <w:t xml:space="preserve">Такие сведения предоставляются участником процедуры закупки при наличии таких сведений в реестрах, предусмотренных пунктом 2 постановления Правительства Российской Федерации от 3 декабря 2020 года № 2013, а их отсутствие в составе заявки на участие в закупке не является </w:t>
      </w:r>
      <w:r w:rsidRPr="003C4D80">
        <w:rPr>
          <w:rFonts w:ascii="Times New Roman" w:hAnsi="Times New Roman" w:cs="Times New Roman"/>
          <w:color w:val="000000"/>
        </w:rPr>
        <w:lastRenderedPageBreak/>
        <w:t>основанием для отказа в допуске.</w:t>
      </w:r>
    </w:p>
    <w:p w14:paraId="3558E315" w14:textId="56E9CEDA" w:rsidR="002F161B" w:rsidRPr="003C4D80" w:rsidRDefault="002F161B" w:rsidP="002F161B">
      <w:pPr>
        <w:pStyle w:val="Standard"/>
        <w:spacing w:line="276" w:lineRule="auto"/>
        <w:ind w:firstLine="709"/>
        <w:jc w:val="both"/>
        <w:rPr>
          <w:rFonts w:ascii="Times New Roman" w:hAnsi="Times New Roman" w:cs="Times New Roman"/>
        </w:rPr>
      </w:pPr>
      <w:r w:rsidRPr="003C4D80">
        <w:rPr>
          <w:rFonts w:ascii="Times New Roman" w:hAnsi="Times New Roman" w:cs="Times New Roman"/>
          <w:color w:val="000000"/>
        </w:rPr>
        <w:t>3.15. При исполнении договоров, заключенных по итогам закупки, запрещается замена товара (товаров), содержащегося (содержащихся) в одном из реестров, предусмотренных пунктом 2 Постановлением Правительства Российской Федерации от 3 декабря 2020 года № 2013, на товар (товары), не содержащийся (не содержащиеся) в таких реестрах.</w:t>
      </w:r>
    </w:p>
    <w:bookmarkEnd w:id="12"/>
    <w:p w14:paraId="2EC99AFB" w14:textId="77777777" w:rsidR="001D483F" w:rsidRDefault="001D483F">
      <w:pPr>
        <w:pStyle w:val="afd"/>
        <w:spacing w:before="0" w:after="0" w:line="240" w:lineRule="auto"/>
        <w:jc w:val="both"/>
        <w:rPr>
          <w:color w:val="000000"/>
        </w:rPr>
      </w:pPr>
    </w:p>
    <w:p w14:paraId="5FAE345D" w14:textId="77777777" w:rsidR="00C67B31" w:rsidRPr="009E511A" w:rsidRDefault="00C67B31">
      <w:pPr>
        <w:pStyle w:val="afd"/>
        <w:spacing w:before="0" w:after="0" w:line="240" w:lineRule="auto"/>
        <w:jc w:val="both"/>
        <w:rPr>
          <w:color w:val="000000"/>
        </w:rPr>
      </w:pPr>
    </w:p>
    <w:p w14:paraId="728F49CA" w14:textId="5D2106F1" w:rsidR="00264212" w:rsidRPr="009E511A" w:rsidRDefault="00FE6946">
      <w:pPr>
        <w:pStyle w:val="1"/>
        <w:spacing w:before="0" w:after="0" w:line="240" w:lineRule="auto"/>
        <w:ind w:left="0" w:right="0" w:firstLine="0"/>
        <w:rPr>
          <w:bCs w:val="0"/>
          <w:color w:val="00000A"/>
          <w:sz w:val="24"/>
          <w:szCs w:val="24"/>
        </w:rPr>
      </w:pPr>
      <w:bookmarkStart w:id="13" w:name="_Toc520361956"/>
      <w:bookmarkStart w:id="14" w:name="_Toc520362241"/>
      <w:bookmarkStart w:id="15" w:name="_Toc50111888"/>
      <w:r>
        <w:rPr>
          <w:bCs w:val="0"/>
          <w:sz w:val="24"/>
          <w:szCs w:val="24"/>
        </w:rPr>
        <w:t>4</w:t>
      </w:r>
      <w:r w:rsidR="00FA1D67" w:rsidRPr="009E511A">
        <w:rPr>
          <w:bCs w:val="0"/>
          <w:sz w:val="24"/>
          <w:szCs w:val="24"/>
        </w:rPr>
        <w:t>. ИНФОРМАЦИОННОЕ ОБЕСПЕЧЕНИЕ ЗАКУПОК</w:t>
      </w:r>
      <w:bookmarkEnd w:id="13"/>
      <w:bookmarkEnd w:id="14"/>
      <w:bookmarkEnd w:id="15"/>
      <w:r w:rsidR="00FA1D67" w:rsidRPr="009E511A">
        <w:rPr>
          <w:bCs w:val="0"/>
          <w:sz w:val="24"/>
          <w:szCs w:val="24"/>
        </w:rPr>
        <w:t xml:space="preserve"> </w:t>
      </w:r>
    </w:p>
    <w:p w14:paraId="7E0EC4F6" w14:textId="77777777" w:rsidR="00264212" w:rsidRDefault="00264212">
      <w:pPr>
        <w:jc w:val="both"/>
        <w:rPr>
          <w:rFonts w:ascii="Times New Roman" w:eastAsia="Times New Roman" w:hAnsi="Times New Roman" w:cs="Times New Roman"/>
          <w:color w:val="000000"/>
          <w:lang w:eastAsia="ru-RU"/>
        </w:rPr>
      </w:pPr>
    </w:p>
    <w:p w14:paraId="792DBEC6" w14:textId="77777777" w:rsidR="00C67B31" w:rsidRPr="009E511A" w:rsidRDefault="00C67B31">
      <w:pPr>
        <w:jc w:val="both"/>
        <w:rPr>
          <w:rFonts w:ascii="Times New Roman" w:eastAsia="Times New Roman" w:hAnsi="Times New Roman" w:cs="Times New Roman"/>
          <w:color w:val="000000"/>
          <w:lang w:eastAsia="ru-RU"/>
        </w:rPr>
      </w:pPr>
    </w:p>
    <w:p w14:paraId="17A717DE" w14:textId="3F748AC1" w:rsidR="00264212" w:rsidRPr="009E511A" w:rsidRDefault="00FE6946" w:rsidP="009E511A">
      <w:pPr>
        <w:spacing w:line="276"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4</w:t>
      </w:r>
      <w:r w:rsidR="00FA1D67" w:rsidRPr="009E511A">
        <w:rPr>
          <w:rFonts w:ascii="Times New Roman" w:eastAsia="Times New Roman" w:hAnsi="Times New Roman" w:cs="Times New Roman"/>
          <w:color w:val="000000"/>
          <w:lang w:eastAsia="ru-RU"/>
        </w:rPr>
        <w:t xml:space="preserve">.1. Настоящее Положение и вносимые в него изменения подлежат обязательному размещению в ЕИС </w:t>
      </w:r>
      <w:r w:rsidR="00FA1D67" w:rsidRPr="009E511A">
        <w:rPr>
          <w:rFonts w:ascii="Times New Roman" w:eastAsia="Times New Roman" w:hAnsi="Times New Roman" w:cs="Times New Roman"/>
          <w:b/>
          <w:color w:val="000000"/>
          <w:lang w:eastAsia="ru-RU"/>
        </w:rPr>
        <w:t>не</w:t>
      </w:r>
      <w:r w:rsidR="00FA1D67" w:rsidRPr="009E511A">
        <w:rPr>
          <w:rFonts w:ascii="Times New Roman" w:eastAsia="Times New Roman" w:hAnsi="Times New Roman" w:cs="Times New Roman"/>
          <w:color w:val="000000"/>
          <w:lang w:eastAsia="ru-RU"/>
        </w:rPr>
        <w:t xml:space="preserve"> </w:t>
      </w:r>
      <w:r w:rsidR="00FA1D67" w:rsidRPr="009E511A">
        <w:rPr>
          <w:rFonts w:ascii="Times New Roman" w:eastAsia="Times New Roman" w:hAnsi="Times New Roman" w:cs="Times New Roman"/>
          <w:b/>
          <w:color w:val="000000"/>
          <w:lang w:eastAsia="ru-RU"/>
        </w:rPr>
        <w:t>позднее 15 (пятнадцати) дней</w:t>
      </w:r>
      <w:r w:rsidR="00FA1D67" w:rsidRPr="009E511A">
        <w:rPr>
          <w:rFonts w:ascii="Times New Roman" w:eastAsia="Times New Roman" w:hAnsi="Times New Roman" w:cs="Times New Roman"/>
          <w:color w:val="000000"/>
          <w:lang w:eastAsia="ru-RU"/>
        </w:rPr>
        <w:t xml:space="preserve"> со дня их утверждения. </w:t>
      </w:r>
    </w:p>
    <w:p w14:paraId="3BBDD80E" w14:textId="77777777" w:rsidR="00F9757A" w:rsidRDefault="00FE6946" w:rsidP="00392AA1">
      <w:pPr>
        <w:spacing w:line="276" w:lineRule="auto"/>
        <w:ind w:firstLine="709"/>
        <w:jc w:val="both"/>
        <w:rPr>
          <w:rFonts w:ascii="Times New Roman" w:eastAsia="Times New Roman" w:hAnsi="Times New Roman" w:cs="Times New Roman"/>
          <w:color w:val="000000"/>
          <w:lang w:eastAsia="ru-RU"/>
        </w:rPr>
      </w:pPr>
      <w:r w:rsidRPr="00392AA1">
        <w:rPr>
          <w:rFonts w:ascii="Times New Roman" w:eastAsia="Times New Roman" w:hAnsi="Times New Roman" w:cs="Times New Roman"/>
          <w:color w:val="000000"/>
          <w:lang w:eastAsia="ru-RU"/>
        </w:rPr>
        <w:t>4</w:t>
      </w:r>
      <w:r w:rsidR="00FA1D67" w:rsidRPr="00392AA1">
        <w:rPr>
          <w:rFonts w:ascii="Times New Roman" w:eastAsia="Times New Roman" w:hAnsi="Times New Roman" w:cs="Times New Roman"/>
          <w:color w:val="000000"/>
          <w:lang w:eastAsia="ru-RU"/>
        </w:rPr>
        <w:t xml:space="preserve">.2. Заказчик </w:t>
      </w:r>
      <w:r w:rsidR="00307D1B" w:rsidRPr="00392AA1">
        <w:rPr>
          <w:rFonts w:ascii="Times New Roman" w:eastAsia="Times New Roman" w:hAnsi="Times New Roman" w:cs="Times New Roman"/>
          <w:color w:val="000000"/>
          <w:lang w:eastAsia="ru-RU"/>
        </w:rPr>
        <w:t xml:space="preserve">не позднее 31 декабря текущего финансового года </w:t>
      </w:r>
      <w:r w:rsidR="00FA1D67" w:rsidRPr="00392AA1">
        <w:rPr>
          <w:rFonts w:ascii="Times New Roman" w:eastAsia="Times New Roman" w:hAnsi="Times New Roman" w:cs="Times New Roman"/>
          <w:color w:val="000000"/>
          <w:lang w:eastAsia="ru-RU"/>
        </w:rPr>
        <w:t>размещает в ЕИС План закупки на срок не менее чем один год.</w:t>
      </w:r>
    </w:p>
    <w:bookmarkStart w:id="16" w:name="_Hlk112850061"/>
    <w:p w14:paraId="6B501BB7" w14:textId="7B48F101" w:rsidR="00392AA1" w:rsidRPr="00AC10A2" w:rsidRDefault="00392AA1" w:rsidP="00392AA1">
      <w:pPr>
        <w:spacing w:line="276" w:lineRule="auto"/>
        <w:ind w:firstLine="709"/>
        <w:jc w:val="both"/>
        <w:rPr>
          <w:rFonts w:ascii="Times New Roman" w:eastAsia="Times New Roman" w:hAnsi="Times New Roman" w:cs="Times New Roman"/>
          <w:color w:val="000000"/>
          <w:lang w:eastAsia="ru-RU"/>
        </w:rPr>
      </w:pPr>
      <w:r w:rsidRPr="00AC10A2">
        <w:rPr>
          <w:rFonts w:ascii="Times New Roman" w:eastAsia="Times New Roman" w:hAnsi="Times New Roman" w:cs="Times New Roman"/>
          <w:color w:val="000000"/>
          <w:lang w:eastAsia="ru-RU"/>
        </w:rPr>
        <w:fldChar w:fldCharType="begin"/>
      </w:r>
      <w:r w:rsidRPr="00AC10A2">
        <w:rPr>
          <w:rFonts w:ascii="Times New Roman" w:eastAsia="Times New Roman" w:hAnsi="Times New Roman" w:cs="Times New Roman"/>
          <w:color w:val="000000"/>
          <w:lang w:eastAsia="ru-RU"/>
        </w:rPr>
        <w:instrText xml:space="preserve">HYPERLINK consultantplus://offline/ref=6DAAB4ACC6AD5CABE2A36B77C33F03F46C74248A6253B2F56A91E7951B019A172059AA6DA648FFF8FB6202D38E3FBF2270C2807122D36E91lFv4J </w:instrText>
      </w:r>
      <w:r w:rsidRPr="00AC10A2">
        <w:rPr>
          <w:rFonts w:ascii="Times New Roman" w:eastAsia="Times New Roman" w:hAnsi="Times New Roman" w:cs="Times New Roman"/>
          <w:color w:val="000000"/>
          <w:lang w:eastAsia="ru-RU"/>
        </w:rPr>
      </w:r>
      <w:r w:rsidRPr="00AC10A2">
        <w:rPr>
          <w:rFonts w:ascii="Times New Roman" w:eastAsia="Times New Roman" w:hAnsi="Times New Roman" w:cs="Times New Roman"/>
          <w:color w:val="000000"/>
          <w:lang w:eastAsia="ru-RU"/>
        </w:rPr>
        <w:fldChar w:fldCharType="separate"/>
      </w:r>
      <w:r w:rsidRPr="00AC10A2">
        <w:rPr>
          <w:rFonts w:ascii="Times New Roman" w:eastAsia="Times New Roman" w:hAnsi="Times New Roman" w:cs="Times New Roman"/>
          <w:color w:val="000000"/>
          <w:lang w:eastAsia="ru-RU"/>
        </w:rPr>
        <w:t>Порядок</w:t>
      </w:r>
      <w:r w:rsidRPr="00AC10A2">
        <w:rPr>
          <w:rFonts w:ascii="Times New Roman" w:eastAsia="Times New Roman" w:hAnsi="Times New Roman" w:cs="Times New Roman"/>
          <w:color w:val="000000"/>
          <w:lang w:eastAsia="ru-RU"/>
        </w:rPr>
        <w:fldChar w:fldCharType="end"/>
      </w:r>
      <w:r w:rsidRPr="00AC10A2">
        <w:rPr>
          <w:rFonts w:ascii="Times New Roman" w:eastAsia="Times New Roman" w:hAnsi="Times New Roman" w:cs="Times New Roman"/>
          <w:color w:val="000000"/>
          <w:lang w:eastAsia="ru-RU"/>
        </w:rPr>
        <w:t xml:space="preserve"> формирования плана закупки товаров, работ, услуг, </w:t>
      </w:r>
      <w:hyperlink r:id="rId19" w:history="1">
        <w:r w:rsidRPr="00AC10A2">
          <w:rPr>
            <w:rFonts w:ascii="Times New Roman" w:eastAsia="Times New Roman" w:hAnsi="Times New Roman" w:cs="Times New Roman"/>
            <w:color w:val="000000"/>
            <w:lang w:eastAsia="ru-RU"/>
          </w:rPr>
          <w:t>порядок</w:t>
        </w:r>
      </w:hyperlink>
      <w:r w:rsidRPr="00AC10A2">
        <w:rPr>
          <w:rFonts w:ascii="Times New Roman" w:eastAsia="Times New Roman" w:hAnsi="Times New Roman" w:cs="Times New Roman"/>
          <w:color w:val="000000"/>
          <w:lang w:eastAsia="ru-RU"/>
        </w:rPr>
        <w:t xml:space="preserve">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такого плана, </w:t>
      </w:r>
      <w:hyperlink r:id="rId20" w:history="1">
        <w:r w:rsidRPr="00AC10A2">
          <w:rPr>
            <w:rFonts w:ascii="Times New Roman" w:eastAsia="Times New Roman" w:hAnsi="Times New Roman" w:cs="Times New Roman"/>
            <w:color w:val="000000"/>
            <w:lang w:eastAsia="ru-RU"/>
          </w:rPr>
          <w:t>требования</w:t>
        </w:r>
      </w:hyperlink>
      <w:r w:rsidRPr="00AC10A2">
        <w:rPr>
          <w:rFonts w:ascii="Times New Roman" w:eastAsia="Times New Roman" w:hAnsi="Times New Roman" w:cs="Times New Roman"/>
          <w:color w:val="000000"/>
          <w:lang w:eastAsia="ru-RU"/>
        </w:rPr>
        <w:t xml:space="preserve">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w:t>
      </w:r>
      <w:r w:rsidR="00B63799" w:rsidRPr="00AC10A2">
        <w:rPr>
          <w:rFonts w:ascii="Times New Roman" w:eastAsia="Times New Roman" w:hAnsi="Times New Roman" w:cs="Times New Roman"/>
          <w:color w:val="000000"/>
          <w:lang w:eastAsia="ru-RU"/>
        </w:rPr>
        <w:t>п 4.10</w:t>
      </w:r>
      <w:r w:rsidRPr="00AC10A2">
        <w:rPr>
          <w:rFonts w:ascii="Times New Roman" w:eastAsia="Times New Roman" w:hAnsi="Times New Roman" w:cs="Times New Roman"/>
          <w:color w:val="000000"/>
          <w:lang w:eastAsia="ru-RU"/>
        </w:rPr>
        <w:t xml:space="preserve"> настояще</w:t>
      </w:r>
      <w:r w:rsidR="00B63799" w:rsidRPr="00AC10A2">
        <w:rPr>
          <w:rFonts w:ascii="Times New Roman" w:eastAsia="Times New Roman" w:hAnsi="Times New Roman" w:cs="Times New Roman"/>
          <w:color w:val="000000"/>
          <w:lang w:eastAsia="ru-RU"/>
        </w:rPr>
        <w:t>го Положения</w:t>
      </w:r>
      <w:r w:rsidRPr="00AC10A2">
        <w:rPr>
          <w:rFonts w:ascii="Times New Roman" w:eastAsia="Times New Roman" w:hAnsi="Times New Roman" w:cs="Times New Roman"/>
          <w:color w:val="000000"/>
          <w:lang w:eastAsia="ru-RU"/>
        </w:rPr>
        <w:t>, в план закупки товаров, работ, услуг.</w:t>
      </w:r>
      <w:r w:rsidR="00F9757A" w:rsidRPr="00AC10A2">
        <w:rPr>
          <w:rFonts w:ascii="Times New Roman" w:eastAsia="Times New Roman" w:hAnsi="Times New Roman" w:cs="Times New Roman"/>
          <w:color w:val="000000"/>
          <w:lang w:eastAsia="ru-RU"/>
        </w:rPr>
        <w:t xml:space="preserve"> </w:t>
      </w:r>
    </w:p>
    <w:p w14:paraId="652DD93C" w14:textId="1F2AAC2E" w:rsidR="00F9757A" w:rsidRPr="00AC10A2" w:rsidRDefault="00392AA1" w:rsidP="00392AA1">
      <w:pPr>
        <w:spacing w:line="276" w:lineRule="auto"/>
        <w:ind w:firstLine="709"/>
        <w:jc w:val="both"/>
        <w:rPr>
          <w:rFonts w:ascii="Times New Roman" w:eastAsia="Times New Roman" w:hAnsi="Times New Roman" w:cs="Times New Roman"/>
          <w:color w:val="000000"/>
          <w:lang w:eastAsia="ru-RU"/>
        </w:rPr>
      </w:pPr>
      <w:r w:rsidRPr="00AC10A2">
        <w:rPr>
          <w:rFonts w:ascii="Times New Roman" w:eastAsia="Times New Roman" w:hAnsi="Times New Roman" w:cs="Times New Roman"/>
          <w:color w:val="000000"/>
          <w:lang w:eastAsia="ru-RU"/>
        </w:rPr>
        <w:t xml:space="preserve">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w:t>
      </w:r>
      <w:r w:rsidR="00B63799" w:rsidRPr="00AC10A2">
        <w:rPr>
          <w:rFonts w:ascii="Times New Roman" w:eastAsia="Times New Roman" w:hAnsi="Times New Roman" w:cs="Times New Roman"/>
          <w:color w:val="000000"/>
          <w:lang w:eastAsia="ru-RU"/>
        </w:rPr>
        <w:t>п 4.10 настоящего Положения</w:t>
      </w:r>
      <w:r w:rsidRPr="00AC10A2">
        <w:rPr>
          <w:rFonts w:ascii="Times New Roman" w:eastAsia="Times New Roman" w:hAnsi="Times New Roman" w:cs="Times New Roman"/>
          <w:color w:val="000000"/>
          <w:lang w:eastAsia="ru-RU"/>
        </w:rPr>
        <w:t>, в план закупки инновационной продукции, высокотехнологичной продукции, лекарственных средств.</w:t>
      </w:r>
      <w:r w:rsidR="00F9757A" w:rsidRPr="00AC10A2">
        <w:rPr>
          <w:rFonts w:ascii="Times New Roman" w:eastAsia="Times New Roman" w:hAnsi="Times New Roman" w:cs="Times New Roman"/>
          <w:color w:val="000000"/>
          <w:lang w:eastAsia="ru-RU"/>
        </w:rPr>
        <w:t xml:space="preserve"> </w:t>
      </w:r>
    </w:p>
    <w:p w14:paraId="1E7B5883" w14:textId="70A07C10" w:rsidR="009E3C95" w:rsidRPr="00AC10A2" w:rsidRDefault="009E3C95" w:rsidP="00AC10A2">
      <w:pPr>
        <w:spacing w:line="276" w:lineRule="auto"/>
        <w:ind w:firstLine="709"/>
        <w:jc w:val="both"/>
        <w:rPr>
          <w:rFonts w:ascii="Times New Roman" w:hAnsi="Times New Roman" w:cs="Times New Roman"/>
          <w:b/>
          <w:bCs/>
          <w:color w:val="000000"/>
        </w:rPr>
      </w:pPr>
      <w:bookmarkStart w:id="17" w:name="_Hlk162516443"/>
      <w:bookmarkStart w:id="18" w:name="_Hlk112853050"/>
      <w:bookmarkEnd w:id="16"/>
      <w:r w:rsidRPr="00295C04">
        <w:rPr>
          <w:rFonts w:ascii="Times New Roman" w:hAnsi="Times New Roman" w:cs="Times New Roman"/>
          <w:b/>
          <w:bCs/>
          <w:color w:val="000000"/>
        </w:rPr>
        <w:t>4.3 При осуществлении закупки в ЕИС, на официальном сайте, за исключением случаев, предусмотренных Федеральным законом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извещения и документацию, разъяснения такой документации, протоколы, составляемые при осуществлении закупки, итоговый протокол, а также иная дополнительная информация, размещение которой в ЕИС предусмотрено Федеральным законом № 223-ФЗ и настоящим Положением, за исключением случаев, предусмотренных частями 15 и 16 статьи 4 Федерального закона № 223-ФЗ.</w:t>
      </w:r>
      <w:bookmarkEnd w:id="17"/>
    </w:p>
    <w:bookmarkEnd w:id="18"/>
    <w:p w14:paraId="28D15E61" w14:textId="321A7B23" w:rsidR="001C7124" w:rsidRPr="009E511A" w:rsidRDefault="00FE6946" w:rsidP="009E511A">
      <w:pPr>
        <w:spacing w:line="276"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r w:rsidR="00FA1D67" w:rsidRPr="009E511A">
        <w:rPr>
          <w:rFonts w:ascii="Times New Roman" w:eastAsia="Times New Roman" w:hAnsi="Times New Roman" w:cs="Times New Roman"/>
          <w:color w:val="000000"/>
          <w:lang w:eastAsia="ru-RU"/>
        </w:rPr>
        <w:t xml:space="preserve">.4. </w:t>
      </w:r>
      <w:r w:rsidR="001C7124" w:rsidRPr="009E511A">
        <w:rPr>
          <w:rFonts w:ascii="Times New Roman" w:eastAsia="Times New Roman" w:hAnsi="Times New Roman" w:cs="Times New Roman"/>
          <w:color w:val="000000"/>
          <w:lang w:eastAsia="ru-RU"/>
        </w:rPr>
        <w:t xml:space="preserve">В целях ведения реестра договоров заказчик формирует и направляет в </w:t>
      </w:r>
      <w:r w:rsidR="00D0370C" w:rsidRPr="009E511A">
        <w:rPr>
          <w:rFonts w:ascii="Times New Roman" w:eastAsia="Times New Roman" w:hAnsi="Times New Roman" w:cs="Times New Roman"/>
          <w:color w:val="000000"/>
          <w:lang w:eastAsia="ru-RU"/>
        </w:rPr>
        <w:t>ЕИС</w:t>
      </w:r>
      <w:r w:rsidR="001C7124" w:rsidRPr="009E511A">
        <w:rPr>
          <w:rFonts w:ascii="Times New Roman" w:eastAsia="Times New Roman" w:hAnsi="Times New Roman" w:cs="Times New Roman"/>
          <w:color w:val="auto"/>
          <w:lang w:eastAsia="ru-RU"/>
        </w:rPr>
        <w:t>:</w:t>
      </w:r>
    </w:p>
    <w:p w14:paraId="031E6E7B" w14:textId="77777777" w:rsidR="007C6826" w:rsidRPr="009E511A" w:rsidRDefault="001C7124" w:rsidP="009E511A">
      <w:pPr>
        <w:spacing w:line="276" w:lineRule="auto"/>
        <w:ind w:firstLine="709"/>
        <w:jc w:val="both"/>
        <w:rPr>
          <w:rFonts w:ascii="Times New Roman" w:eastAsia="Times New Roman" w:hAnsi="Times New Roman" w:cs="Times New Roman"/>
          <w:color w:val="000000"/>
          <w:lang w:eastAsia="ru-RU"/>
        </w:rPr>
      </w:pPr>
      <w:r w:rsidRPr="009E511A">
        <w:rPr>
          <w:rFonts w:ascii="Times New Roman" w:eastAsia="Times New Roman" w:hAnsi="Times New Roman" w:cs="Times New Roman"/>
          <w:color w:val="000000"/>
          <w:lang w:eastAsia="ru-RU"/>
        </w:rPr>
        <w:t xml:space="preserve">а) </w:t>
      </w:r>
      <w:r w:rsidRPr="009E511A">
        <w:rPr>
          <w:rFonts w:ascii="Times New Roman" w:eastAsia="Times New Roman" w:hAnsi="Times New Roman" w:cs="Times New Roman"/>
          <w:b/>
          <w:color w:val="000000"/>
          <w:lang w:eastAsia="ru-RU"/>
        </w:rPr>
        <w:t xml:space="preserve">в течение 3 </w:t>
      </w:r>
      <w:r w:rsidR="007C6826" w:rsidRPr="009E511A">
        <w:rPr>
          <w:rFonts w:ascii="Times New Roman" w:eastAsia="Times New Roman" w:hAnsi="Times New Roman" w:cs="Times New Roman"/>
          <w:b/>
          <w:color w:val="000000"/>
          <w:lang w:eastAsia="ru-RU"/>
        </w:rPr>
        <w:t xml:space="preserve">(трех) </w:t>
      </w:r>
      <w:r w:rsidRPr="009E511A">
        <w:rPr>
          <w:rFonts w:ascii="Times New Roman" w:eastAsia="Times New Roman" w:hAnsi="Times New Roman" w:cs="Times New Roman"/>
          <w:b/>
          <w:color w:val="000000"/>
          <w:lang w:eastAsia="ru-RU"/>
        </w:rPr>
        <w:t>рабочих дней</w:t>
      </w:r>
      <w:r w:rsidRPr="009E511A">
        <w:rPr>
          <w:rFonts w:ascii="Times New Roman" w:eastAsia="Times New Roman" w:hAnsi="Times New Roman" w:cs="Times New Roman"/>
          <w:color w:val="000000"/>
          <w:lang w:eastAsia="ru-RU"/>
        </w:rPr>
        <w:t xml:space="preserve"> со дня заключения договора</w:t>
      </w:r>
      <w:r w:rsidR="00BF00E0" w:rsidRPr="009E511A">
        <w:rPr>
          <w:rFonts w:ascii="Times New Roman" w:eastAsia="Times New Roman" w:hAnsi="Times New Roman" w:cs="Times New Roman"/>
          <w:color w:val="000000"/>
          <w:lang w:eastAsia="ru-RU"/>
        </w:rPr>
        <w:t>,</w:t>
      </w:r>
      <w:r w:rsidR="00BF00E0" w:rsidRPr="009E511A">
        <w:t xml:space="preserve"> </w:t>
      </w:r>
      <w:r w:rsidR="00BF00E0" w:rsidRPr="009E511A">
        <w:rPr>
          <w:rFonts w:ascii="Times New Roman" w:eastAsia="Times New Roman" w:hAnsi="Times New Roman" w:cs="Times New Roman"/>
          <w:color w:val="000000"/>
          <w:lang w:eastAsia="ru-RU"/>
        </w:rPr>
        <w:t xml:space="preserve">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w:t>
      </w:r>
      <w:r w:rsidR="00765BAA" w:rsidRPr="009E511A">
        <w:rPr>
          <w:rFonts w:ascii="Times New Roman" w:eastAsia="Times New Roman" w:hAnsi="Times New Roman" w:cs="Times New Roman"/>
          <w:color w:val="000000"/>
          <w:lang w:eastAsia="ru-RU"/>
        </w:rPr>
        <w:t xml:space="preserve">Федерального закона № 223-ФЗ </w:t>
      </w:r>
      <w:r w:rsidRPr="009E511A">
        <w:rPr>
          <w:rFonts w:ascii="Times New Roman" w:eastAsia="Times New Roman" w:hAnsi="Times New Roman" w:cs="Times New Roman"/>
          <w:color w:val="000000"/>
          <w:lang w:eastAsia="ru-RU"/>
        </w:rPr>
        <w:t xml:space="preserve"> </w:t>
      </w:r>
      <w:r w:rsidR="00172894" w:rsidRPr="009E511A">
        <w:rPr>
          <w:rFonts w:ascii="Times New Roman" w:eastAsia="Times New Roman" w:hAnsi="Times New Roman" w:cs="Times New Roman"/>
          <w:color w:val="000000"/>
          <w:lang w:eastAsia="ru-RU"/>
        </w:rPr>
        <w:t xml:space="preserve">следующую </w:t>
      </w:r>
      <w:r w:rsidRPr="009E511A">
        <w:rPr>
          <w:rFonts w:ascii="Times New Roman" w:eastAsia="Times New Roman" w:hAnsi="Times New Roman" w:cs="Times New Roman"/>
          <w:color w:val="000000"/>
          <w:lang w:eastAsia="ru-RU"/>
        </w:rPr>
        <w:t>информацию и документы</w:t>
      </w:r>
      <w:r w:rsidR="007C6826" w:rsidRPr="009E511A">
        <w:rPr>
          <w:rFonts w:ascii="Times New Roman" w:eastAsia="Times New Roman" w:hAnsi="Times New Roman" w:cs="Times New Roman"/>
          <w:color w:val="000000"/>
          <w:lang w:eastAsia="ru-RU"/>
        </w:rPr>
        <w:t>:</w:t>
      </w:r>
      <w:r w:rsidRPr="009E511A">
        <w:rPr>
          <w:rFonts w:ascii="Times New Roman" w:eastAsia="Times New Roman" w:hAnsi="Times New Roman" w:cs="Times New Roman"/>
          <w:color w:val="000000"/>
          <w:lang w:eastAsia="ru-RU"/>
        </w:rPr>
        <w:t xml:space="preserve"> </w:t>
      </w:r>
    </w:p>
    <w:p w14:paraId="418123D9" w14:textId="77777777" w:rsidR="001C7124" w:rsidRPr="009E511A" w:rsidRDefault="007C6826" w:rsidP="009E511A">
      <w:pPr>
        <w:spacing w:line="276" w:lineRule="auto"/>
        <w:ind w:firstLine="709"/>
        <w:jc w:val="both"/>
        <w:rPr>
          <w:rFonts w:ascii="Times New Roman" w:eastAsia="Times New Roman" w:hAnsi="Times New Roman" w:cs="Times New Roman"/>
          <w:color w:val="000000"/>
          <w:lang w:eastAsia="ru-RU"/>
        </w:rPr>
      </w:pPr>
      <w:r w:rsidRPr="009E511A">
        <w:rPr>
          <w:rFonts w:ascii="Times New Roman" w:eastAsia="Times New Roman" w:hAnsi="Times New Roman" w:cs="Times New Roman"/>
          <w:color w:val="000000"/>
          <w:lang w:eastAsia="ru-RU"/>
        </w:rPr>
        <w:t>-</w:t>
      </w:r>
      <w:r w:rsidR="001C7124" w:rsidRPr="009E511A">
        <w:rPr>
          <w:rFonts w:ascii="Times New Roman" w:eastAsia="Times New Roman" w:hAnsi="Times New Roman" w:cs="Times New Roman"/>
          <w:color w:val="000000"/>
          <w:lang w:eastAsia="ru-RU"/>
        </w:rPr>
        <w:t xml:space="preserve"> наименование заказчика;</w:t>
      </w:r>
    </w:p>
    <w:p w14:paraId="12491A66" w14:textId="77777777" w:rsidR="001C7124" w:rsidRPr="009E511A" w:rsidRDefault="007C6826" w:rsidP="009E511A">
      <w:pPr>
        <w:spacing w:line="276" w:lineRule="auto"/>
        <w:ind w:firstLine="709"/>
        <w:jc w:val="both"/>
        <w:rPr>
          <w:rFonts w:ascii="Times New Roman" w:eastAsia="Times New Roman" w:hAnsi="Times New Roman" w:cs="Times New Roman"/>
          <w:color w:val="000000"/>
          <w:lang w:eastAsia="ru-RU"/>
        </w:rPr>
      </w:pPr>
      <w:r w:rsidRPr="009E511A">
        <w:rPr>
          <w:rFonts w:ascii="Times New Roman" w:eastAsia="Times New Roman" w:hAnsi="Times New Roman" w:cs="Times New Roman"/>
          <w:color w:val="000000"/>
          <w:lang w:eastAsia="ru-RU"/>
        </w:rPr>
        <w:t>-</w:t>
      </w:r>
      <w:r w:rsidR="001C7124" w:rsidRPr="009E511A">
        <w:rPr>
          <w:rFonts w:ascii="Times New Roman" w:eastAsia="Times New Roman" w:hAnsi="Times New Roman" w:cs="Times New Roman"/>
          <w:color w:val="000000"/>
          <w:lang w:eastAsia="ru-RU"/>
        </w:rPr>
        <w:t xml:space="preserve"> сведения о способе закупки, сведения об осуществлении закупки в электронной форме;</w:t>
      </w:r>
    </w:p>
    <w:p w14:paraId="19866804" w14:textId="77777777" w:rsidR="001C7124" w:rsidRPr="009E511A" w:rsidRDefault="007C6826" w:rsidP="009E511A">
      <w:pPr>
        <w:spacing w:line="276" w:lineRule="auto"/>
        <w:ind w:firstLine="709"/>
        <w:jc w:val="both"/>
        <w:rPr>
          <w:rFonts w:ascii="Times New Roman" w:eastAsia="Times New Roman" w:hAnsi="Times New Roman" w:cs="Times New Roman"/>
          <w:color w:val="000000"/>
          <w:lang w:eastAsia="ru-RU"/>
        </w:rPr>
      </w:pPr>
      <w:r w:rsidRPr="009E511A">
        <w:rPr>
          <w:rFonts w:ascii="Times New Roman" w:eastAsia="Times New Roman" w:hAnsi="Times New Roman" w:cs="Times New Roman"/>
          <w:color w:val="000000"/>
          <w:lang w:eastAsia="ru-RU"/>
        </w:rPr>
        <w:t>-</w:t>
      </w:r>
      <w:r w:rsidR="001C7124" w:rsidRPr="009E511A">
        <w:rPr>
          <w:rFonts w:ascii="Times New Roman" w:eastAsia="Times New Roman" w:hAnsi="Times New Roman" w:cs="Times New Roman"/>
          <w:color w:val="000000"/>
          <w:lang w:eastAsia="ru-RU"/>
        </w:rPr>
        <w:t xml:space="preserve"> дата подведения итогов закупки (при наличии) и реквизиты документа, подтверждающего основание заключения договора (при наличии);</w:t>
      </w:r>
    </w:p>
    <w:p w14:paraId="54511454" w14:textId="77777777" w:rsidR="001C7124" w:rsidRPr="009E511A" w:rsidRDefault="007C6826" w:rsidP="009E511A">
      <w:pPr>
        <w:spacing w:line="276" w:lineRule="auto"/>
        <w:ind w:firstLine="709"/>
        <w:jc w:val="both"/>
        <w:rPr>
          <w:rFonts w:ascii="Times New Roman" w:eastAsia="Times New Roman" w:hAnsi="Times New Roman" w:cs="Times New Roman"/>
          <w:color w:val="000000"/>
          <w:lang w:eastAsia="ru-RU"/>
        </w:rPr>
      </w:pPr>
      <w:r w:rsidRPr="009E511A">
        <w:rPr>
          <w:rFonts w:ascii="Times New Roman" w:eastAsia="Times New Roman" w:hAnsi="Times New Roman" w:cs="Times New Roman"/>
          <w:color w:val="000000"/>
          <w:lang w:eastAsia="ru-RU"/>
        </w:rPr>
        <w:t>-</w:t>
      </w:r>
      <w:r w:rsidR="001C7124" w:rsidRPr="009E511A">
        <w:rPr>
          <w:rFonts w:ascii="Times New Roman" w:eastAsia="Times New Roman" w:hAnsi="Times New Roman" w:cs="Times New Roman"/>
          <w:color w:val="000000"/>
          <w:lang w:eastAsia="ru-RU"/>
        </w:rPr>
        <w:t xml:space="preserve"> дата заключения договора и номер договора (при наличии);</w:t>
      </w:r>
    </w:p>
    <w:p w14:paraId="4585C12B" w14:textId="77777777" w:rsidR="001C7124" w:rsidRPr="009E511A" w:rsidRDefault="007C6826" w:rsidP="009E511A">
      <w:pPr>
        <w:spacing w:line="276" w:lineRule="auto"/>
        <w:ind w:firstLine="709"/>
        <w:jc w:val="both"/>
        <w:rPr>
          <w:rFonts w:ascii="Times New Roman" w:eastAsia="Times New Roman" w:hAnsi="Times New Roman" w:cs="Times New Roman"/>
          <w:color w:val="000000"/>
          <w:lang w:eastAsia="ru-RU"/>
        </w:rPr>
      </w:pPr>
      <w:r w:rsidRPr="009E511A">
        <w:rPr>
          <w:rFonts w:ascii="Times New Roman" w:eastAsia="Times New Roman" w:hAnsi="Times New Roman" w:cs="Times New Roman"/>
          <w:color w:val="000000"/>
          <w:lang w:eastAsia="ru-RU"/>
        </w:rPr>
        <w:t>-</w:t>
      </w:r>
      <w:r w:rsidR="001C7124" w:rsidRPr="009E511A">
        <w:rPr>
          <w:rFonts w:ascii="Times New Roman" w:eastAsia="Times New Roman" w:hAnsi="Times New Roman" w:cs="Times New Roman"/>
          <w:color w:val="000000"/>
          <w:lang w:eastAsia="ru-RU"/>
        </w:rPr>
        <w:t xml:space="preserve"> предмет договора, цена договора и срок (период) его исполнения;</w:t>
      </w:r>
    </w:p>
    <w:p w14:paraId="3750629E" w14:textId="77777777" w:rsidR="001C7124" w:rsidRPr="009E511A" w:rsidRDefault="007C6826" w:rsidP="009E511A">
      <w:pPr>
        <w:spacing w:line="276" w:lineRule="auto"/>
        <w:ind w:firstLine="709"/>
        <w:jc w:val="both"/>
        <w:rPr>
          <w:rFonts w:ascii="Times New Roman" w:eastAsia="Times New Roman" w:hAnsi="Times New Roman" w:cs="Times New Roman"/>
          <w:color w:val="000000"/>
          <w:lang w:eastAsia="ru-RU"/>
        </w:rPr>
      </w:pPr>
      <w:r w:rsidRPr="009E511A">
        <w:rPr>
          <w:rFonts w:ascii="Times New Roman" w:eastAsia="Times New Roman" w:hAnsi="Times New Roman" w:cs="Times New Roman"/>
          <w:color w:val="000000"/>
          <w:lang w:eastAsia="ru-RU"/>
        </w:rPr>
        <w:t>-</w:t>
      </w:r>
      <w:r w:rsidR="001C7124" w:rsidRPr="009E511A">
        <w:rPr>
          <w:rFonts w:ascii="Times New Roman" w:eastAsia="Times New Roman" w:hAnsi="Times New Roman" w:cs="Times New Roman"/>
          <w:color w:val="000000"/>
          <w:lang w:eastAsia="ru-RU"/>
        </w:rPr>
        <w:t xml:space="preserve"> сведения о поставщике (подрядчике, исполнителе):</w:t>
      </w:r>
    </w:p>
    <w:p w14:paraId="21E412A1" w14:textId="77777777" w:rsidR="001C7124" w:rsidRPr="009E511A" w:rsidRDefault="001C7124" w:rsidP="009E511A">
      <w:pPr>
        <w:spacing w:line="276" w:lineRule="auto"/>
        <w:ind w:firstLine="709"/>
        <w:jc w:val="both"/>
        <w:rPr>
          <w:rFonts w:ascii="Times New Roman" w:eastAsia="Times New Roman" w:hAnsi="Times New Roman" w:cs="Times New Roman"/>
          <w:color w:val="000000"/>
          <w:lang w:eastAsia="ru-RU"/>
        </w:rPr>
      </w:pPr>
      <w:r w:rsidRPr="009E511A">
        <w:rPr>
          <w:rFonts w:ascii="Times New Roman" w:eastAsia="Times New Roman" w:hAnsi="Times New Roman" w:cs="Times New Roman"/>
          <w:color w:val="000000"/>
          <w:lang w:eastAsia="ru-RU"/>
        </w:rPr>
        <w:t>в отношении юридического лица - наименование, фирменное наименование (при наличии), место нахождения, информация о его отнесении к субъекту малого и (или) среднего предпринимательства и идентификационный номер налогоплательщика;</w:t>
      </w:r>
    </w:p>
    <w:p w14:paraId="45AB6C0D" w14:textId="77777777" w:rsidR="001C7124" w:rsidRPr="009E511A" w:rsidRDefault="001C7124" w:rsidP="009E511A">
      <w:pPr>
        <w:spacing w:line="276" w:lineRule="auto"/>
        <w:ind w:firstLine="709"/>
        <w:jc w:val="both"/>
        <w:rPr>
          <w:rFonts w:ascii="Times New Roman" w:eastAsia="Times New Roman" w:hAnsi="Times New Roman" w:cs="Times New Roman"/>
          <w:color w:val="000000"/>
          <w:lang w:eastAsia="ru-RU"/>
        </w:rPr>
      </w:pPr>
      <w:r w:rsidRPr="009E511A">
        <w:rPr>
          <w:rFonts w:ascii="Times New Roman" w:eastAsia="Times New Roman" w:hAnsi="Times New Roman" w:cs="Times New Roman"/>
          <w:color w:val="000000"/>
          <w:lang w:eastAsia="ru-RU"/>
        </w:rPr>
        <w:lastRenderedPageBreak/>
        <w:t>в отношении физического лица - фамилия, имя, отчество (при наличии), место жительства и идентификационный номер налогоплательщика;</w:t>
      </w:r>
    </w:p>
    <w:p w14:paraId="5C5D0616" w14:textId="77777777" w:rsidR="001C7124" w:rsidRPr="009E511A" w:rsidRDefault="007C6826" w:rsidP="009E511A">
      <w:pPr>
        <w:spacing w:line="276" w:lineRule="auto"/>
        <w:ind w:firstLine="709"/>
        <w:jc w:val="both"/>
        <w:rPr>
          <w:rFonts w:ascii="Times New Roman" w:eastAsia="Times New Roman" w:hAnsi="Times New Roman" w:cs="Times New Roman"/>
          <w:color w:val="000000"/>
          <w:lang w:eastAsia="ru-RU"/>
        </w:rPr>
      </w:pPr>
      <w:r w:rsidRPr="009E511A">
        <w:rPr>
          <w:rFonts w:ascii="Times New Roman" w:eastAsia="Times New Roman" w:hAnsi="Times New Roman" w:cs="Times New Roman"/>
          <w:color w:val="000000"/>
          <w:lang w:eastAsia="ru-RU"/>
        </w:rPr>
        <w:t>-</w:t>
      </w:r>
      <w:r w:rsidR="001C7124" w:rsidRPr="009E511A">
        <w:rPr>
          <w:rFonts w:ascii="Times New Roman" w:eastAsia="Times New Roman" w:hAnsi="Times New Roman" w:cs="Times New Roman"/>
          <w:color w:val="000000"/>
          <w:lang w:eastAsia="ru-RU"/>
        </w:rPr>
        <w:t xml:space="preserve"> информация об установлении в договоре требования о привлечении к его исполнению субподрядчиков (соисполнителей) из числа субъектов малого и среднего предпринимательства, в том числе об общей стоимости заключаемых поставщиком (подрядчиком, исполнителем) с указанными субъектами договоров (далее - договоры с субподрядчиками);</w:t>
      </w:r>
    </w:p>
    <w:p w14:paraId="77BF7240" w14:textId="77777777" w:rsidR="001C7124" w:rsidRPr="009E511A" w:rsidRDefault="007C6826" w:rsidP="009E511A">
      <w:pPr>
        <w:spacing w:line="276" w:lineRule="auto"/>
        <w:ind w:firstLine="709"/>
        <w:jc w:val="both"/>
        <w:rPr>
          <w:rFonts w:ascii="Times New Roman" w:eastAsia="Times New Roman" w:hAnsi="Times New Roman" w:cs="Times New Roman"/>
          <w:color w:val="000000"/>
          <w:lang w:eastAsia="ru-RU"/>
        </w:rPr>
      </w:pPr>
      <w:r w:rsidRPr="009E511A">
        <w:rPr>
          <w:rFonts w:ascii="Times New Roman" w:eastAsia="Times New Roman" w:hAnsi="Times New Roman" w:cs="Times New Roman"/>
          <w:color w:val="000000"/>
          <w:lang w:eastAsia="ru-RU"/>
        </w:rPr>
        <w:t>-</w:t>
      </w:r>
      <w:r w:rsidR="001C7124" w:rsidRPr="009E511A">
        <w:rPr>
          <w:rFonts w:ascii="Times New Roman" w:eastAsia="Times New Roman" w:hAnsi="Times New Roman" w:cs="Times New Roman"/>
          <w:color w:val="000000"/>
          <w:lang w:eastAsia="ru-RU"/>
        </w:rPr>
        <w:t xml:space="preserve"> копия заключенного договора, подписанная с использованием усиленной квалифицированной электронной подписи лица, имеющего право действовать от имени заказчика;</w:t>
      </w:r>
    </w:p>
    <w:p w14:paraId="068EEF8C" w14:textId="768A6EF5" w:rsidR="001C7124" w:rsidRPr="009E511A" w:rsidRDefault="00AC10A2" w:rsidP="009E511A">
      <w:pPr>
        <w:spacing w:line="276" w:lineRule="auto"/>
        <w:ind w:firstLine="709"/>
        <w:jc w:val="both"/>
        <w:rPr>
          <w:rFonts w:ascii="Times New Roman" w:eastAsia="Times New Roman" w:hAnsi="Times New Roman" w:cs="Times New Roman"/>
          <w:color w:val="000000"/>
          <w:lang w:eastAsia="ru-RU"/>
        </w:rPr>
      </w:pPr>
      <w:r w:rsidRPr="00AC10A2">
        <w:rPr>
          <w:rFonts w:ascii="Times New Roman" w:eastAsia="Times New Roman" w:hAnsi="Times New Roman" w:cs="Times New Roman"/>
          <w:color w:val="auto"/>
          <w:lang w:eastAsia="ru-RU"/>
        </w:rPr>
        <w:t xml:space="preserve">- </w:t>
      </w:r>
      <w:r w:rsidR="001C7124" w:rsidRPr="009E511A">
        <w:rPr>
          <w:rFonts w:ascii="Times New Roman" w:eastAsia="Times New Roman" w:hAnsi="Times New Roman" w:cs="Times New Roman"/>
          <w:color w:val="000000"/>
          <w:lang w:eastAsia="ru-RU"/>
        </w:rPr>
        <w:t>номер извещения о закупке (при наличии);</w:t>
      </w:r>
    </w:p>
    <w:p w14:paraId="34888FB9" w14:textId="77777777" w:rsidR="001C7124" w:rsidRPr="009E511A" w:rsidRDefault="007C6826" w:rsidP="009E511A">
      <w:pPr>
        <w:spacing w:line="276" w:lineRule="auto"/>
        <w:ind w:firstLine="709"/>
        <w:jc w:val="both"/>
        <w:rPr>
          <w:rFonts w:ascii="Times New Roman" w:eastAsia="Times New Roman" w:hAnsi="Times New Roman" w:cs="Times New Roman"/>
          <w:color w:val="000000"/>
          <w:lang w:eastAsia="ru-RU"/>
        </w:rPr>
      </w:pPr>
      <w:r w:rsidRPr="009E511A">
        <w:rPr>
          <w:rFonts w:ascii="Times New Roman" w:eastAsia="Times New Roman" w:hAnsi="Times New Roman" w:cs="Times New Roman"/>
          <w:color w:val="000000"/>
          <w:lang w:eastAsia="ru-RU"/>
        </w:rPr>
        <w:t>-</w:t>
      </w:r>
      <w:r w:rsidR="001C7124" w:rsidRPr="009E511A">
        <w:rPr>
          <w:rFonts w:ascii="Times New Roman" w:eastAsia="Times New Roman" w:hAnsi="Times New Roman" w:cs="Times New Roman"/>
          <w:color w:val="000000"/>
          <w:lang w:eastAsia="ru-RU"/>
        </w:rPr>
        <w:t xml:space="preserve"> сведения об осуществлении заказчиком, определяемым Правительством Российской Федерации в соответствии с пунктом 2 части 8.2 статьи 3 Федерального закона</w:t>
      </w:r>
      <w:r w:rsidR="005119A8" w:rsidRPr="009E511A">
        <w:rPr>
          <w:rFonts w:ascii="Times New Roman" w:eastAsia="Times New Roman" w:hAnsi="Times New Roman" w:cs="Times New Roman"/>
          <w:color w:val="000000"/>
          <w:lang w:eastAsia="ru-RU"/>
        </w:rPr>
        <w:t xml:space="preserve"> N 223-ФЗ</w:t>
      </w:r>
      <w:r w:rsidR="001C7124" w:rsidRPr="009E511A">
        <w:rPr>
          <w:rFonts w:ascii="Times New Roman" w:eastAsia="Times New Roman" w:hAnsi="Times New Roman" w:cs="Times New Roman"/>
          <w:color w:val="000000"/>
          <w:lang w:eastAsia="ru-RU"/>
        </w:rPr>
        <w:t xml:space="preserve"> "О закупках товаров, работ, услуг отдельными видами юридических лиц", закупки у субъекта малого и среднего предпринимательства, в том числе сведения об осуществлении закупки, участниками которой могут быть только субъекты малого и среднего предпринимательства.</w:t>
      </w:r>
    </w:p>
    <w:p w14:paraId="75FE7915" w14:textId="1009D141" w:rsidR="001C7124" w:rsidRPr="009E511A" w:rsidRDefault="009E3C95" w:rsidP="009E511A">
      <w:pPr>
        <w:spacing w:line="276" w:lineRule="auto"/>
        <w:ind w:firstLine="709"/>
        <w:jc w:val="both"/>
        <w:rPr>
          <w:rFonts w:ascii="Times New Roman" w:eastAsia="Times New Roman" w:hAnsi="Times New Roman" w:cs="Times New Roman"/>
          <w:color w:val="000000"/>
          <w:lang w:eastAsia="ru-RU"/>
        </w:rPr>
      </w:pPr>
      <w:r w:rsidRPr="00AC10A2">
        <w:rPr>
          <w:rFonts w:ascii="Times New Roman" w:eastAsia="Times New Roman" w:hAnsi="Times New Roman" w:cs="Times New Roman"/>
          <w:color w:val="000000"/>
          <w:lang w:eastAsia="ru-RU"/>
        </w:rPr>
        <w:t>б</w:t>
      </w:r>
      <w:r w:rsidR="001C7124" w:rsidRPr="00AC10A2">
        <w:rPr>
          <w:rFonts w:ascii="Times New Roman" w:eastAsia="Times New Roman" w:hAnsi="Times New Roman" w:cs="Times New Roman"/>
          <w:color w:val="000000"/>
          <w:lang w:eastAsia="ru-RU"/>
        </w:rPr>
        <w:t>)</w:t>
      </w:r>
      <w:r w:rsidR="001C7124" w:rsidRPr="009E511A">
        <w:rPr>
          <w:rFonts w:ascii="Times New Roman" w:eastAsia="Times New Roman" w:hAnsi="Times New Roman" w:cs="Times New Roman"/>
          <w:color w:val="000000"/>
          <w:lang w:eastAsia="ru-RU"/>
        </w:rPr>
        <w:t xml:space="preserve"> </w:t>
      </w:r>
      <w:r w:rsidR="007C6826" w:rsidRPr="009E511A">
        <w:rPr>
          <w:rFonts w:ascii="Times New Roman" w:eastAsia="Times New Roman" w:hAnsi="Times New Roman" w:cs="Times New Roman"/>
          <w:b/>
          <w:color w:val="000000"/>
          <w:lang w:eastAsia="ru-RU"/>
        </w:rPr>
        <w:t>в течение 10 (десяти) дней</w:t>
      </w:r>
      <w:r w:rsidR="007C6826" w:rsidRPr="009E511A">
        <w:rPr>
          <w:rFonts w:ascii="Times New Roman" w:eastAsia="Times New Roman" w:hAnsi="Times New Roman" w:cs="Times New Roman"/>
          <w:color w:val="000000"/>
          <w:lang w:eastAsia="ru-RU"/>
        </w:rPr>
        <w:t xml:space="preserve"> </w:t>
      </w:r>
      <w:r w:rsidR="001C7124" w:rsidRPr="009E511A">
        <w:rPr>
          <w:rFonts w:ascii="Times New Roman" w:eastAsia="Times New Roman" w:hAnsi="Times New Roman" w:cs="Times New Roman"/>
          <w:color w:val="000000"/>
          <w:lang w:eastAsia="ru-RU"/>
        </w:rPr>
        <w:t xml:space="preserve">со дня внесения изменений в договор либо исполнения или расторжения договора </w:t>
      </w:r>
      <w:r w:rsidR="00172894" w:rsidRPr="009E511A">
        <w:rPr>
          <w:rFonts w:ascii="Times New Roman" w:eastAsia="Times New Roman" w:hAnsi="Times New Roman" w:cs="Times New Roman"/>
          <w:color w:val="000000"/>
          <w:lang w:eastAsia="ru-RU"/>
        </w:rPr>
        <w:t xml:space="preserve">следующую </w:t>
      </w:r>
      <w:r w:rsidR="001C7124" w:rsidRPr="009E511A">
        <w:rPr>
          <w:rFonts w:ascii="Times New Roman" w:eastAsia="Times New Roman" w:hAnsi="Times New Roman" w:cs="Times New Roman"/>
          <w:color w:val="000000"/>
          <w:lang w:eastAsia="ru-RU"/>
        </w:rPr>
        <w:t>информацию и документы</w:t>
      </w:r>
      <w:r w:rsidR="00172894" w:rsidRPr="009E511A">
        <w:rPr>
          <w:rFonts w:ascii="Times New Roman" w:eastAsia="Times New Roman" w:hAnsi="Times New Roman" w:cs="Times New Roman"/>
          <w:color w:val="000000"/>
          <w:lang w:eastAsia="ru-RU"/>
        </w:rPr>
        <w:t xml:space="preserve">: </w:t>
      </w:r>
    </w:p>
    <w:p w14:paraId="3E780268" w14:textId="77777777" w:rsidR="00172894" w:rsidRPr="009E511A" w:rsidRDefault="00172894" w:rsidP="009E511A">
      <w:pPr>
        <w:spacing w:line="276" w:lineRule="auto"/>
        <w:ind w:firstLine="709"/>
        <w:jc w:val="both"/>
        <w:rPr>
          <w:rFonts w:ascii="Times New Roman" w:eastAsia="Times New Roman" w:hAnsi="Times New Roman" w:cs="Times New Roman"/>
          <w:color w:val="000000"/>
          <w:lang w:eastAsia="ru-RU"/>
        </w:rPr>
      </w:pPr>
      <w:r w:rsidRPr="009E511A">
        <w:rPr>
          <w:rFonts w:ascii="Times New Roman" w:eastAsia="Times New Roman" w:hAnsi="Times New Roman" w:cs="Times New Roman"/>
          <w:color w:val="000000"/>
          <w:lang w:eastAsia="ru-RU"/>
        </w:rPr>
        <w:t xml:space="preserve">- информация об изменении предусмотренных частью 5 статьи 4 Федерального закона </w:t>
      </w:r>
      <w:r w:rsidR="005119A8" w:rsidRPr="009E511A">
        <w:rPr>
          <w:rFonts w:ascii="Times New Roman" w:eastAsia="Times New Roman" w:hAnsi="Times New Roman" w:cs="Times New Roman"/>
          <w:color w:val="000000"/>
          <w:lang w:eastAsia="ru-RU"/>
        </w:rPr>
        <w:t xml:space="preserve">N 223-ФЗ </w:t>
      </w:r>
      <w:r w:rsidRPr="009E511A">
        <w:rPr>
          <w:rFonts w:ascii="Times New Roman" w:eastAsia="Times New Roman" w:hAnsi="Times New Roman" w:cs="Times New Roman"/>
          <w:color w:val="000000"/>
          <w:lang w:eastAsia="ru-RU"/>
        </w:rPr>
        <w:t>"О закупках товаров, работ, услуг отдельными видами юридических лиц" условий договора с указанием условий, которые были изменены, а также документы, подтверждающие такие изменения;</w:t>
      </w:r>
    </w:p>
    <w:p w14:paraId="1D01194A" w14:textId="77777777" w:rsidR="001C7124" w:rsidRPr="009E511A" w:rsidRDefault="00172894" w:rsidP="009E511A">
      <w:pPr>
        <w:spacing w:line="276" w:lineRule="auto"/>
        <w:ind w:firstLine="709"/>
        <w:jc w:val="both"/>
        <w:rPr>
          <w:rFonts w:ascii="Times New Roman" w:eastAsia="Times New Roman" w:hAnsi="Times New Roman" w:cs="Times New Roman"/>
          <w:color w:val="000000"/>
          <w:lang w:eastAsia="ru-RU"/>
        </w:rPr>
      </w:pPr>
      <w:r w:rsidRPr="009E511A">
        <w:rPr>
          <w:rFonts w:ascii="Times New Roman" w:eastAsia="Times New Roman" w:hAnsi="Times New Roman" w:cs="Times New Roman"/>
          <w:color w:val="000000"/>
          <w:lang w:eastAsia="ru-RU"/>
        </w:rPr>
        <w:t>- информация и документы, касающиеся результатов исполнения договора, в том числе оплаты договора;</w:t>
      </w:r>
    </w:p>
    <w:p w14:paraId="40F66A79" w14:textId="6F6337B0" w:rsidR="00457022" w:rsidRPr="00AC10A2" w:rsidRDefault="00172894" w:rsidP="00AC10A2">
      <w:pPr>
        <w:spacing w:line="276" w:lineRule="auto"/>
        <w:ind w:firstLine="709"/>
        <w:jc w:val="both"/>
        <w:rPr>
          <w:rFonts w:ascii="Times New Roman" w:eastAsia="Times New Roman" w:hAnsi="Times New Roman" w:cs="Times New Roman"/>
          <w:color w:val="000000"/>
          <w:lang w:eastAsia="ru-RU"/>
        </w:rPr>
      </w:pPr>
      <w:r w:rsidRPr="009E511A">
        <w:rPr>
          <w:rFonts w:ascii="Times New Roman" w:eastAsia="Times New Roman" w:hAnsi="Times New Roman" w:cs="Times New Roman"/>
          <w:color w:val="000000"/>
          <w:lang w:eastAsia="ru-RU"/>
        </w:rPr>
        <w:t>- информация о расторжении договора с указанием оснований его расторжения, а также документы, подтверждающие такое расторжение</w:t>
      </w:r>
      <w:bookmarkStart w:id="19" w:name="_Hlk112406395"/>
    </w:p>
    <w:p w14:paraId="2890EA9C" w14:textId="2A27EBF6" w:rsidR="00457022" w:rsidRPr="003C4D80" w:rsidRDefault="00B16D75" w:rsidP="003A38A5">
      <w:pPr>
        <w:widowControl/>
        <w:suppressAutoHyphens w:val="0"/>
        <w:autoSpaceDE w:val="0"/>
        <w:autoSpaceDN w:val="0"/>
        <w:adjustRightInd w:val="0"/>
        <w:jc w:val="both"/>
        <w:rPr>
          <w:rFonts w:ascii="Times New Roman" w:hAnsi="Times New Roman" w:cs="Times New Roman"/>
          <w:color w:val="000000"/>
        </w:rPr>
      </w:pPr>
      <w:r w:rsidRPr="003A38A5">
        <w:rPr>
          <w:rFonts w:ascii="Times New Roman" w:hAnsi="Times New Roman" w:cs="Times New Roman"/>
          <w:b/>
          <w:bCs/>
          <w:color w:val="000000"/>
        </w:rPr>
        <w:t>4</w:t>
      </w:r>
      <w:r w:rsidRPr="003C4D80">
        <w:rPr>
          <w:rFonts w:ascii="Times New Roman" w:hAnsi="Times New Roman" w:cs="Times New Roman"/>
          <w:color w:val="000000"/>
        </w:rPr>
        <w:t xml:space="preserve">.4.1 </w:t>
      </w:r>
      <w:r w:rsidR="00457022" w:rsidRPr="003C4D80">
        <w:rPr>
          <w:rFonts w:ascii="Times New Roman" w:hAnsi="Times New Roman" w:cs="Times New Roman"/>
          <w:color w:val="000000"/>
        </w:rPr>
        <w:t>В извещении об осуществлении конкурентной закупки должны быть указаны следующие сведения:</w:t>
      </w:r>
    </w:p>
    <w:p w14:paraId="5A853A69" w14:textId="77777777" w:rsidR="00457022" w:rsidRPr="003C4D80" w:rsidRDefault="00457022" w:rsidP="003A38A5">
      <w:pPr>
        <w:widowControl/>
        <w:suppressAutoHyphens w:val="0"/>
        <w:autoSpaceDE w:val="0"/>
        <w:autoSpaceDN w:val="0"/>
        <w:adjustRightInd w:val="0"/>
        <w:ind w:firstLine="540"/>
        <w:jc w:val="both"/>
        <w:rPr>
          <w:rFonts w:ascii="Times New Roman" w:hAnsi="Times New Roman" w:cs="Times New Roman"/>
          <w:color w:val="000000"/>
        </w:rPr>
      </w:pPr>
      <w:r w:rsidRPr="003C4D80">
        <w:rPr>
          <w:rFonts w:ascii="Times New Roman" w:hAnsi="Times New Roman" w:cs="Times New Roman"/>
          <w:color w:val="000000"/>
        </w:rPr>
        <w:t>1) способ осуществления закупки;</w:t>
      </w:r>
    </w:p>
    <w:p w14:paraId="441EC2E2" w14:textId="77777777" w:rsidR="00457022" w:rsidRPr="003C4D80" w:rsidRDefault="00457022" w:rsidP="003A38A5">
      <w:pPr>
        <w:widowControl/>
        <w:suppressAutoHyphens w:val="0"/>
        <w:autoSpaceDE w:val="0"/>
        <w:autoSpaceDN w:val="0"/>
        <w:adjustRightInd w:val="0"/>
        <w:ind w:firstLine="540"/>
        <w:jc w:val="both"/>
        <w:rPr>
          <w:rFonts w:ascii="Times New Roman" w:hAnsi="Times New Roman" w:cs="Times New Roman"/>
          <w:color w:val="000000"/>
        </w:rPr>
      </w:pPr>
      <w:r w:rsidRPr="003C4D80">
        <w:rPr>
          <w:rFonts w:ascii="Times New Roman" w:hAnsi="Times New Roman" w:cs="Times New Roman"/>
          <w:color w:val="000000"/>
        </w:rPr>
        <w:t>2) наименование, место нахождения, почтовый адрес, адрес электронной почты, номер контактного телефона заказчика;</w:t>
      </w:r>
    </w:p>
    <w:p w14:paraId="6B2731CA" w14:textId="10F8D170" w:rsidR="00457022" w:rsidRPr="003C4D80" w:rsidRDefault="00457022" w:rsidP="003A38A5">
      <w:pPr>
        <w:widowControl/>
        <w:suppressAutoHyphens w:val="0"/>
        <w:autoSpaceDE w:val="0"/>
        <w:autoSpaceDN w:val="0"/>
        <w:adjustRightInd w:val="0"/>
        <w:ind w:firstLine="540"/>
        <w:jc w:val="both"/>
        <w:rPr>
          <w:rFonts w:ascii="Times New Roman" w:hAnsi="Times New Roman" w:cs="Times New Roman"/>
          <w:color w:val="000000"/>
        </w:rPr>
      </w:pPr>
      <w:r w:rsidRPr="003C4D80">
        <w:rPr>
          <w:rFonts w:ascii="Times New Roman" w:hAnsi="Times New Roman" w:cs="Times New Roman"/>
          <w:color w:val="000000"/>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14:paraId="59ADFC7B" w14:textId="77777777" w:rsidR="00457022" w:rsidRPr="003C4D80" w:rsidRDefault="00457022" w:rsidP="003A38A5">
      <w:pPr>
        <w:widowControl/>
        <w:suppressAutoHyphens w:val="0"/>
        <w:autoSpaceDE w:val="0"/>
        <w:autoSpaceDN w:val="0"/>
        <w:adjustRightInd w:val="0"/>
        <w:ind w:firstLine="540"/>
        <w:jc w:val="both"/>
        <w:rPr>
          <w:rFonts w:ascii="Times New Roman" w:hAnsi="Times New Roman" w:cs="Times New Roman"/>
          <w:color w:val="000000"/>
        </w:rPr>
      </w:pPr>
      <w:r w:rsidRPr="003C4D80">
        <w:rPr>
          <w:rFonts w:ascii="Times New Roman" w:hAnsi="Times New Roman" w:cs="Times New Roman"/>
          <w:color w:val="000000"/>
        </w:rPr>
        <w:t>4) место поставки товара, выполнения работы, оказания услуги;</w:t>
      </w:r>
    </w:p>
    <w:p w14:paraId="02BBDC52" w14:textId="77777777" w:rsidR="00457022" w:rsidRPr="003C4D80" w:rsidRDefault="00457022" w:rsidP="003A38A5">
      <w:pPr>
        <w:widowControl/>
        <w:suppressAutoHyphens w:val="0"/>
        <w:autoSpaceDE w:val="0"/>
        <w:autoSpaceDN w:val="0"/>
        <w:adjustRightInd w:val="0"/>
        <w:ind w:firstLine="540"/>
        <w:jc w:val="both"/>
        <w:rPr>
          <w:rFonts w:ascii="Times New Roman" w:hAnsi="Times New Roman" w:cs="Times New Roman"/>
          <w:color w:val="000000"/>
        </w:rPr>
      </w:pPr>
      <w:r w:rsidRPr="003C4D80">
        <w:rPr>
          <w:rFonts w:ascii="Times New Roman" w:hAnsi="Times New Roman" w:cs="Times New Roman"/>
          <w:color w:val="000000"/>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1CA5CB8" w14:textId="77777777" w:rsidR="00457022" w:rsidRPr="003C4D80" w:rsidRDefault="00457022" w:rsidP="003A38A5">
      <w:pPr>
        <w:widowControl/>
        <w:suppressAutoHyphens w:val="0"/>
        <w:autoSpaceDE w:val="0"/>
        <w:autoSpaceDN w:val="0"/>
        <w:adjustRightInd w:val="0"/>
        <w:ind w:firstLine="540"/>
        <w:jc w:val="both"/>
        <w:rPr>
          <w:rFonts w:ascii="Times New Roman" w:hAnsi="Times New Roman" w:cs="Times New Roman"/>
          <w:color w:val="000000"/>
        </w:rPr>
      </w:pPr>
      <w:r w:rsidRPr="003C4D80">
        <w:rPr>
          <w:rFonts w:ascii="Times New Roman" w:hAnsi="Times New Roman" w:cs="Times New Roman"/>
          <w:color w:val="000000"/>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6B53BE4E" w14:textId="77777777" w:rsidR="00457022" w:rsidRPr="003C4D80" w:rsidRDefault="00457022" w:rsidP="003A38A5">
      <w:pPr>
        <w:widowControl/>
        <w:suppressAutoHyphens w:val="0"/>
        <w:autoSpaceDE w:val="0"/>
        <w:autoSpaceDN w:val="0"/>
        <w:adjustRightInd w:val="0"/>
        <w:ind w:firstLine="540"/>
        <w:jc w:val="both"/>
        <w:rPr>
          <w:rFonts w:ascii="Times New Roman" w:hAnsi="Times New Roman" w:cs="Times New Roman"/>
          <w:color w:val="000000"/>
        </w:rPr>
      </w:pPr>
      <w:r w:rsidRPr="003C4D80">
        <w:rPr>
          <w:rFonts w:ascii="Times New Roman" w:hAnsi="Times New Roman" w:cs="Times New Roman"/>
          <w:color w:val="000000"/>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06B8B0C6" w14:textId="77777777" w:rsidR="00457022" w:rsidRPr="003C4D80" w:rsidRDefault="00457022" w:rsidP="003A38A5">
      <w:pPr>
        <w:widowControl/>
        <w:suppressAutoHyphens w:val="0"/>
        <w:autoSpaceDE w:val="0"/>
        <w:autoSpaceDN w:val="0"/>
        <w:adjustRightInd w:val="0"/>
        <w:ind w:firstLine="540"/>
        <w:jc w:val="both"/>
        <w:rPr>
          <w:rFonts w:ascii="Times New Roman" w:hAnsi="Times New Roman" w:cs="Times New Roman"/>
          <w:color w:val="000000"/>
        </w:rPr>
      </w:pPr>
      <w:r w:rsidRPr="003C4D80">
        <w:rPr>
          <w:rFonts w:ascii="Times New Roman" w:hAnsi="Times New Roman" w:cs="Times New Roman"/>
          <w:color w:val="000000"/>
        </w:rPr>
        <w:t>8) адрес электронной площадки в информационно-телекоммуникационной сети "Интернет" (при осуществлении конкурентной закупки);</w:t>
      </w:r>
    </w:p>
    <w:p w14:paraId="6F780C33" w14:textId="77777777" w:rsidR="00457022" w:rsidRPr="003C4D80" w:rsidRDefault="00457022" w:rsidP="003A38A5">
      <w:pPr>
        <w:widowControl/>
        <w:suppressAutoHyphens w:val="0"/>
        <w:autoSpaceDE w:val="0"/>
        <w:autoSpaceDN w:val="0"/>
        <w:adjustRightInd w:val="0"/>
        <w:ind w:firstLine="540"/>
        <w:jc w:val="both"/>
        <w:rPr>
          <w:rFonts w:ascii="Times New Roman" w:hAnsi="Times New Roman" w:cs="Times New Roman"/>
          <w:color w:val="000000"/>
        </w:rPr>
      </w:pPr>
      <w:r w:rsidRPr="003C4D80">
        <w:rPr>
          <w:rFonts w:ascii="Times New Roman" w:hAnsi="Times New Roman" w:cs="Times New Roman"/>
          <w:color w:val="000000"/>
        </w:rP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8ED7C69" w14:textId="77777777" w:rsidR="00457022" w:rsidRPr="003C4D80" w:rsidRDefault="00457022" w:rsidP="003A38A5">
      <w:pPr>
        <w:widowControl/>
        <w:suppressAutoHyphens w:val="0"/>
        <w:autoSpaceDE w:val="0"/>
        <w:autoSpaceDN w:val="0"/>
        <w:adjustRightInd w:val="0"/>
        <w:ind w:firstLine="540"/>
        <w:jc w:val="both"/>
        <w:rPr>
          <w:rFonts w:ascii="Times New Roman" w:hAnsi="Times New Roman" w:cs="Times New Roman"/>
          <w:color w:val="000000"/>
        </w:rPr>
      </w:pPr>
      <w:r w:rsidRPr="003C4D80">
        <w:rPr>
          <w:rFonts w:ascii="Times New Roman" w:hAnsi="Times New Roman" w:cs="Times New Roman"/>
          <w:color w:val="000000"/>
        </w:rP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BDDA76E" w14:textId="77777777" w:rsidR="00457022" w:rsidRPr="003C4D80" w:rsidRDefault="00457022" w:rsidP="003A38A5">
      <w:pPr>
        <w:widowControl/>
        <w:suppressAutoHyphens w:val="0"/>
        <w:autoSpaceDE w:val="0"/>
        <w:autoSpaceDN w:val="0"/>
        <w:adjustRightInd w:val="0"/>
        <w:ind w:firstLine="540"/>
        <w:jc w:val="both"/>
        <w:rPr>
          <w:rFonts w:ascii="Times New Roman" w:hAnsi="Times New Roman" w:cs="Times New Roman"/>
          <w:color w:val="000000"/>
        </w:rPr>
      </w:pPr>
      <w:r w:rsidRPr="003C4D80">
        <w:rPr>
          <w:rFonts w:ascii="Times New Roman" w:hAnsi="Times New Roman" w:cs="Times New Roman"/>
          <w:color w:val="000000"/>
        </w:rPr>
        <w:t>9) иные сведения, определенные положением о закупке.</w:t>
      </w:r>
    </w:p>
    <w:p w14:paraId="5640C1C0" w14:textId="77777777" w:rsidR="00EC32DA" w:rsidRPr="003C4D80" w:rsidRDefault="00EC32DA" w:rsidP="003A38A5">
      <w:pPr>
        <w:widowControl/>
        <w:suppressAutoHyphens w:val="0"/>
        <w:autoSpaceDE w:val="0"/>
        <w:autoSpaceDN w:val="0"/>
        <w:adjustRightInd w:val="0"/>
        <w:ind w:firstLine="540"/>
        <w:jc w:val="both"/>
        <w:rPr>
          <w:rFonts w:ascii="Times New Roman" w:hAnsi="Times New Roman" w:cs="Times New Roman"/>
          <w:color w:val="000000"/>
        </w:rPr>
      </w:pPr>
    </w:p>
    <w:p w14:paraId="6B7FE444" w14:textId="5440FBC1" w:rsidR="00457022" w:rsidRPr="003C4D80" w:rsidRDefault="00B16D75" w:rsidP="003A38A5">
      <w:pPr>
        <w:widowControl/>
        <w:suppressAutoHyphens w:val="0"/>
        <w:autoSpaceDE w:val="0"/>
        <w:autoSpaceDN w:val="0"/>
        <w:adjustRightInd w:val="0"/>
        <w:ind w:firstLine="540"/>
        <w:jc w:val="both"/>
        <w:rPr>
          <w:rFonts w:ascii="Times New Roman" w:hAnsi="Times New Roman" w:cs="Times New Roman"/>
          <w:color w:val="000000"/>
        </w:rPr>
      </w:pPr>
      <w:r w:rsidRPr="003C4D80">
        <w:rPr>
          <w:rFonts w:ascii="Times New Roman" w:hAnsi="Times New Roman" w:cs="Times New Roman"/>
          <w:color w:val="000000"/>
        </w:rPr>
        <w:t>4.4.2</w:t>
      </w:r>
      <w:r w:rsidR="00457022" w:rsidRPr="003C4D80">
        <w:rPr>
          <w:rFonts w:ascii="Times New Roman" w:hAnsi="Times New Roman" w:cs="Times New Roman"/>
          <w:color w:val="000000"/>
        </w:rPr>
        <w:t>. В документации о конкурентной закупке должны быть указаны:</w:t>
      </w:r>
    </w:p>
    <w:p w14:paraId="3EBE3D16" w14:textId="77777777" w:rsidR="00881EA9" w:rsidRPr="003C4D80" w:rsidRDefault="00457022" w:rsidP="003A38A5">
      <w:pPr>
        <w:widowControl/>
        <w:suppressAutoHyphens w:val="0"/>
        <w:autoSpaceDE w:val="0"/>
        <w:autoSpaceDN w:val="0"/>
        <w:adjustRightInd w:val="0"/>
        <w:ind w:firstLine="540"/>
        <w:jc w:val="both"/>
        <w:rPr>
          <w:rFonts w:ascii="Times New Roman" w:hAnsi="Times New Roman" w:cs="Times New Roman"/>
          <w:color w:val="000000"/>
        </w:rPr>
      </w:pPr>
      <w:r w:rsidRPr="003C4D80">
        <w:rPr>
          <w:rFonts w:ascii="Times New Roman" w:hAnsi="Times New Roman" w:cs="Times New Roman"/>
          <w:color w:val="000000"/>
        </w:rPr>
        <w:lastRenderedPageBreak/>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2464F8EB" w14:textId="53B76C30" w:rsidR="00457022" w:rsidRPr="003C4D80" w:rsidRDefault="00457022" w:rsidP="003A38A5">
      <w:pPr>
        <w:widowControl/>
        <w:suppressAutoHyphens w:val="0"/>
        <w:autoSpaceDE w:val="0"/>
        <w:autoSpaceDN w:val="0"/>
        <w:adjustRightInd w:val="0"/>
        <w:ind w:firstLine="540"/>
        <w:jc w:val="both"/>
        <w:rPr>
          <w:rFonts w:ascii="Times New Roman" w:hAnsi="Times New Roman" w:cs="Times New Roman"/>
          <w:color w:val="000000"/>
        </w:rPr>
      </w:pPr>
      <w:r w:rsidRPr="003C4D80">
        <w:rPr>
          <w:rFonts w:ascii="Times New Roman" w:hAnsi="Times New Roman" w:cs="Times New Roman"/>
          <w:color w:val="000000"/>
        </w:rPr>
        <w:t xml:space="preserve">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50AE1EB8" w14:textId="77777777" w:rsidR="00457022" w:rsidRPr="003C4D80" w:rsidRDefault="00457022" w:rsidP="003A38A5">
      <w:pPr>
        <w:widowControl/>
        <w:suppressAutoHyphens w:val="0"/>
        <w:autoSpaceDE w:val="0"/>
        <w:autoSpaceDN w:val="0"/>
        <w:adjustRightInd w:val="0"/>
        <w:ind w:firstLine="540"/>
        <w:jc w:val="both"/>
        <w:rPr>
          <w:rFonts w:ascii="Times New Roman" w:hAnsi="Times New Roman" w:cs="Times New Roman"/>
          <w:color w:val="000000"/>
        </w:rPr>
      </w:pPr>
      <w:r w:rsidRPr="003C4D80">
        <w:rPr>
          <w:rFonts w:ascii="Times New Roman" w:hAnsi="Times New Roman" w:cs="Times New Roman"/>
          <w:color w:val="000000"/>
        </w:rPr>
        <w:t>2) требования к содержанию, форме, оформлению и составу заявки на участие в закупке;</w:t>
      </w:r>
    </w:p>
    <w:p w14:paraId="42DD6065" w14:textId="77777777" w:rsidR="00457022" w:rsidRPr="003C4D80" w:rsidRDefault="00457022" w:rsidP="003A38A5">
      <w:pPr>
        <w:widowControl/>
        <w:suppressAutoHyphens w:val="0"/>
        <w:autoSpaceDE w:val="0"/>
        <w:autoSpaceDN w:val="0"/>
        <w:adjustRightInd w:val="0"/>
        <w:ind w:firstLine="540"/>
        <w:jc w:val="both"/>
        <w:rPr>
          <w:rFonts w:ascii="Times New Roman" w:hAnsi="Times New Roman" w:cs="Times New Roman"/>
          <w:color w:val="000000"/>
        </w:rPr>
      </w:pPr>
      <w:r w:rsidRPr="003C4D80">
        <w:rPr>
          <w:rFonts w:ascii="Times New Roman" w:hAnsi="Times New Roman" w:cs="Times New Roman"/>
          <w:color w:val="000000"/>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41C7DD94" w14:textId="77777777" w:rsidR="00457022" w:rsidRPr="003C4D80" w:rsidRDefault="00457022" w:rsidP="003A38A5">
      <w:pPr>
        <w:widowControl/>
        <w:suppressAutoHyphens w:val="0"/>
        <w:autoSpaceDE w:val="0"/>
        <w:autoSpaceDN w:val="0"/>
        <w:adjustRightInd w:val="0"/>
        <w:ind w:firstLine="540"/>
        <w:jc w:val="both"/>
        <w:rPr>
          <w:rFonts w:ascii="Times New Roman" w:hAnsi="Times New Roman" w:cs="Times New Roman"/>
          <w:color w:val="000000"/>
        </w:rPr>
      </w:pPr>
      <w:r w:rsidRPr="003C4D80">
        <w:rPr>
          <w:rFonts w:ascii="Times New Roman" w:hAnsi="Times New Roman" w:cs="Times New Roman"/>
          <w:color w:val="000000"/>
        </w:rPr>
        <w:t>4) место, условия и сроки (периоды) поставки товара, выполнения работы, оказания услуги;</w:t>
      </w:r>
    </w:p>
    <w:p w14:paraId="2B8C5D45" w14:textId="77777777" w:rsidR="00457022" w:rsidRPr="003C4D80" w:rsidRDefault="00457022" w:rsidP="003A38A5">
      <w:pPr>
        <w:widowControl/>
        <w:suppressAutoHyphens w:val="0"/>
        <w:autoSpaceDE w:val="0"/>
        <w:autoSpaceDN w:val="0"/>
        <w:adjustRightInd w:val="0"/>
        <w:ind w:firstLine="540"/>
        <w:jc w:val="both"/>
        <w:rPr>
          <w:rFonts w:ascii="Times New Roman" w:hAnsi="Times New Roman" w:cs="Times New Roman"/>
          <w:color w:val="000000"/>
        </w:rPr>
      </w:pPr>
      <w:r w:rsidRPr="003C4D80">
        <w:rPr>
          <w:rFonts w:ascii="Times New Roman" w:hAnsi="Times New Roman" w:cs="Times New Roman"/>
          <w:color w:val="000000"/>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15A32D19" w14:textId="77777777" w:rsidR="00457022" w:rsidRPr="003C4D80" w:rsidRDefault="00457022" w:rsidP="003A38A5">
      <w:pPr>
        <w:widowControl/>
        <w:suppressAutoHyphens w:val="0"/>
        <w:autoSpaceDE w:val="0"/>
        <w:autoSpaceDN w:val="0"/>
        <w:adjustRightInd w:val="0"/>
        <w:ind w:firstLine="540"/>
        <w:jc w:val="both"/>
        <w:rPr>
          <w:rFonts w:ascii="Times New Roman" w:hAnsi="Times New Roman" w:cs="Times New Roman"/>
          <w:color w:val="000000"/>
        </w:rPr>
      </w:pPr>
      <w:r w:rsidRPr="003C4D80">
        <w:rPr>
          <w:rFonts w:ascii="Times New Roman" w:hAnsi="Times New Roman" w:cs="Times New Roman"/>
          <w:color w:val="000000"/>
        </w:rPr>
        <w:t>6) форма, сроки и порядок оплаты товара, работы, услуги;</w:t>
      </w:r>
    </w:p>
    <w:p w14:paraId="6B5EA799" w14:textId="6AD68F50" w:rsidR="00457022" w:rsidRPr="003C4D80" w:rsidRDefault="00457022" w:rsidP="003A38A5">
      <w:pPr>
        <w:widowControl/>
        <w:suppressAutoHyphens w:val="0"/>
        <w:autoSpaceDE w:val="0"/>
        <w:autoSpaceDN w:val="0"/>
        <w:adjustRightInd w:val="0"/>
        <w:ind w:firstLine="540"/>
        <w:jc w:val="both"/>
        <w:rPr>
          <w:rFonts w:ascii="Times New Roman" w:hAnsi="Times New Roman" w:cs="Times New Roman"/>
          <w:color w:val="000000"/>
        </w:rPr>
      </w:pPr>
      <w:r w:rsidRPr="003C4D80">
        <w:rPr>
          <w:rFonts w:ascii="Times New Roman" w:hAnsi="Times New Roman" w:cs="Times New Roman"/>
          <w:color w:val="000000"/>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295093B1" w14:textId="77777777" w:rsidR="00457022" w:rsidRPr="003C4D80" w:rsidRDefault="00457022" w:rsidP="003A38A5">
      <w:pPr>
        <w:widowControl/>
        <w:suppressAutoHyphens w:val="0"/>
        <w:autoSpaceDE w:val="0"/>
        <w:autoSpaceDN w:val="0"/>
        <w:adjustRightInd w:val="0"/>
        <w:ind w:firstLine="540"/>
        <w:jc w:val="both"/>
        <w:rPr>
          <w:rFonts w:ascii="Times New Roman" w:hAnsi="Times New Roman" w:cs="Times New Roman"/>
          <w:color w:val="000000"/>
        </w:rPr>
      </w:pPr>
      <w:r w:rsidRPr="003C4D80">
        <w:rPr>
          <w:rFonts w:ascii="Times New Roman" w:hAnsi="Times New Roman" w:cs="Times New Roman"/>
          <w:color w:val="000000"/>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133EB190" w14:textId="77777777" w:rsidR="00457022" w:rsidRPr="003C4D80" w:rsidRDefault="00457022" w:rsidP="003A38A5">
      <w:pPr>
        <w:widowControl/>
        <w:suppressAutoHyphens w:val="0"/>
        <w:autoSpaceDE w:val="0"/>
        <w:autoSpaceDN w:val="0"/>
        <w:adjustRightInd w:val="0"/>
        <w:ind w:firstLine="540"/>
        <w:jc w:val="both"/>
        <w:rPr>
          <w:rFonts w:ascii="Times New Roman" w:hAnsi="Times New Roman" w:cs="Times New Roman"/>
          <w:color w:val="000000"/>
        </w:rPr>
      </w:pPr>
      <w:r w:rsidRPr="003C4D80">
        <w:rPr>
          <w:rFonts w:ascii="Times New Roman" w:hAnsi="Times New Roman" w:cs="Times New Roman"/>
          <w:color w:val="000000"/>
        </w:rPr>
        <w:t>9) требования к участникам такой закупки;</w:t>
      </w:r>
    </w:p>
    <w:p w14:paraId="672EA6FE" w14:textId="77777777" w:rsidR="00457022" w:rsidRPr="003C4D80" w:rsidRDefault="00457022" w:rsidP="003A38A5">
      <w:pPr>
        <w:widowControl/>
        <w:suppressAutoHyphens w:val="0"/>
        <w:autoSpaceDE w:val="0"/>
        <w:autoSpaceDN w:val="0"/>
        <w:adjustRightInd w:val="0"/>
        <w:ind w:firstLine="540"/>
        <w:jc w:val="both"/>
        <w:rPr>
          <w:rFonts w:ascii="Times New Roman" w:hAnsi="Times New Roman" w:cs="Times New Roman"/>
          <w:color w:val="000000"/>
        </w:rPr>
      </w:pPr>
      <w:r w:rsidRPr="003C4D80">
        <w:rPr>
          <w:rFonts w:ascii="Times New Roman" w:hAnsi="Times New Roman" w:cs="Times New Roman"/>
          <w:color w:val="000000"/>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3C95BA2" w14:textId="77777777" w:rsidR="00457022" w:rsidRPr="003C4D80" w:rsidRDefault="00457022" w:rsidP="003A38A5">
      <w:pPr>
        <w:widowControl/>
        <w:suppressAutoHyphens w:val="0"/>
        <w:autoSpaceDE w:val="0"/>
        <w:autoSpaceDN w:val="0"/>
        <w:adjustRightInd w:val="0"/>
        <w:ind w:firstLine="540"/>
        <w:jc w:val="both"/>
        <w:rPr>
          <w:rFonts w:ascii="Times New Roman" w:hAnsi="Times New Roman" w:cs="Times New Roman"/>
          <w:color w:val="000000"/>
        </w:rPr>
      </w:pPr>
      <w:r w:rsidRPr="003C4D80">
        <w:rPr>
          <w:rFonts w:ascii="Times New Roman" w:hAnsi="Times New Roman" w:cs="Times New Roman"/>
          <w:color w:val="000000"/>
        </w:rPr>
        <w:t>11) формы, порядок, дата и время окончания срока предоставления участникам такой закупки разъяснений положений документации о закупке;</w:t>
      </w:r>
    </w:p>
    <w:p w14:paraId="5ECD04E8" w14:textId="59B711B0" w:rsidR="00457022" w:rsidRPr="003C4D80" w:rsidRDefault="00457022" w:rsidP="003A38A5">
      <w:pPr>
        <w:widowControl/>
        <w:suppressAutoHyphens w:val="0"/>
        <w:autoSpaceDE w:val="0"/>
        <w:autoSpaceDN w:val="0"/>
        <w:adjustRightInd w:val="0"/>
        <w:ind w:firstLine="540"/>
        <w:jc w:val="both"/>
        <w:rPr>
          <w:rFonts w:ascii="Times New Roman" w:hAnsi="Times New Roman" w:cs="Times New Roman"/>
          <w:color w:val="000000"/>
        </w:rPr>
      </w:pPr>
      <w:r w:rsidRPr="003C4D80">
        <w:rPr>
          <w:rFonts w:ascii="Times New Roman" w:hAnsi="Times New Roman" w:cs="Times New Roman"/>
          <w:color w:val="000000"/>
        </w:rPr>
        <w:t xml:space="preserve">12) </w:t>
      </w:r>
      <w:r w:rsidR="00881EA9" w:rsidRPr="003C4D80">
        <w:rPr>
          <w:rFonts w:ascii="Times New Roman" w:hAnsi="Times New Roman" w:cs="Times New Roman"/>
          <w:color w:val="000000"/>
        </w:rPr>
        <w:t xml:space="preserve">место, </w:t>
      </w:r>
      <w:r w:rsidRPr="003C4D80">
        <w:rPr>
          <w:rFonts w:ascii="Times New Roman" w:hAnsi="Times New Roman" w:cs="Times New Roman"/>
          <w:color w:val="000000"/>
        </w:rPr>
        <w:t>дата рассмотрения предложений участников такой закупки и подведения итогов такой закупки;</w:t>
      </w:r>
    </w:p>
    <w:p w14:paraId="7A4214D1" w14:textId="77777777" w:rsidR="00457022" w:rsidRPr="003C4D80" w:rsidRDefault="00457022" w:rsidP="003A38A5">
      <w:pPr>
        <w:widowControl/>
        <w:suppressAutoHyphens w:val="0"/>
        <w:autoSpaceDE w:val="0"/>
        <w:autoSpaceDN w:val="0"/>
        <w:adjustRightInd w:val="0"/>
        <w:ind w:firstLine="540"/>
        <w:jc w:val="both"/>
        <w:rPr>
          <w:rFonts w:ascii="Times New Roman" w:hAnsi="Times New Roman" w:cs="Times New Roman"/>
          <w:color w:val="000000"/>
        </w:rPr>
      </w:pPr>
      <w:r w:rsidRPr="003C4D80">
        <w:rPr>
          <w:rFonts w:ascii="Times New Roman" w:hAnsi="Times New Roman" w:cs="Times New Roman"/>
          <w:color w:val="000000"/>
        </w:rPr>
        <w:t>13) критерии оценки и сопоставления заявок на участие в такой закупке;</w:t>
      </w:r>
    </w:p>
    <w:p w14:paraId="54257C47" w14:textId="77777777" w:rsidR="00457022" w:rsidRPr="003C4D80" w:rsidRDefault="00457022" w:rsidP="003A38A5">
      <w:pPr>
        <w:widowControl/>
        <w:suppressAutoHyphens w:val="0"/>
        <w:autoSpaceDE w:val="0"/>
        <w:autoSpaceDN w:val="0"/>
        <w:adjustRightInd w:val="0"/>
        <w:ind w:firstLine="540"/>
        <w:jc w:val="both"/>
        <w:rPr>
          <w:rFonts w:ascii="Times New Roman" w:hAnsi="Times New Roman" w:cs="Times New Roman"/>
          <w:color w:val="000000"/>
        </w:rPr>
      </w:pPr>
      <w:r w:rsidRPr="003C4D80">
        <w:rPr>
          <w:rFonts w:ascii="Times New Roman" w:hAnsi="Times New Roman" w:cs="Times New Roman"/>
          <w:color w:val="000000"/>
        </w:rPr>
        <w:t>14) порядок оценки и сопоставления заявок на участие в такой закупке;</w:t>
      </w:r>
    </w:p>
    <w:p w14:paraId="082C58BA" w14:textId="16F76B91" w:rsidR="00E2331E" w:rsidRPr="003C4D80" w:rsidRDefault="00457022" w:rsidP="003A38A5">
      <w:pPr>
        <w:widowControl/>
        <w:suppressAutoHyphens w:val="0"/>
        <w:autoSpaceDE w:val="0"/>
        <w:autoSpaceDN w:val="0"/>
        <w:adjustRightInd w:val="0"/>
        <w:ind w:firstLine="540"/>
        <w:jc w:val="both"/>
        <w:rPr>
          <w:rFonts w:ascii="Times New Roman" w:hAnsi="Times New Roman" w:cs="Times New Roman"/>
          <w:color w:val="000000"/>
        </w:rPr>
      </w:pPr>
      <w:r w:rsidRPr="003C4D80">
        <w:rPr>
          <w:rFonts w:ascii="Times New Roman" w:hAnsi="Times New Roman" w:cs="Times New Roman"/>
          <w:color w:val="000000"/>
        </w:rPr>
        <w:t>15) описание предмета такой закупки в соответствии</w:t>
      </w:r>
      <w:r w:rsidR="00881EA9" w:rsidRPr="003C4D80">
        <w:rPr>
          <w:rFonts w:ascii="Times New Roman" w:hAnsi="Times New Roman" w:cs="Times New Roman"/>
          <w:color w:val="000000"/>
        </w:rPr>
        <w:t xml:space="preserve"> с частью 6.1 статьи 3 Закона №223 – ФЗ и настоящим Положением </w:t>
      </w:r>
      <w:r w:rsidRPr="003C4D80">
        <w:rPr>
          <w:rFonts w:ascii="Times New Roman" w:hAnsi="Times New Roman" w:cs="Times New Roman"/>
          <w:color w:val="000000"/>
        </w:rPr>
        <w:t>;</w:t>
      </w:r>
    </w:p>
    <w:p w14:paraId="5B96C692" w14:textId="28548EDF" w:rsidR="00457022" w:rsidRPr="003C4D80" w:rsidRDefault="00457022" w:rsidP="003A38A5">
      <w:pPr>
        <w:widowControl/>
        <w:suppressAutoHyphens w:val="0"/>
        <w:autoSpaceDE w:val="0"/>
        <w:autoSpaceDN w:val="0"/>
        <w:adjustRightInd w:val="0"/>
        <w:ind w:firstLine="540"/>
        <w:jc w:val="both"/>
        <w:rPr>
          <w:rFonts w:ascii="Times New Roman" w:hAnsi="Times New Roman" w:cs="Times New Roman"/>
          <w:color w:val="000000"/>
        </w:rPr>
      </w:pPr>
      <w:r w:rsidRPr="003C4D80">
        <w:rPr>
          <w:rFonts w:ascii="Times New Roman" w:hAnsi="Times New Roman" w:cs="Times New Roman"/>
          <w:color w:val="000000"/>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6475FC0" w14:textId="77777777" w:rsidR="00457022" w:rsidRPr="003C4D80" w:rsidRDefault="00457022" w:rsidP="003A38A5">
      <w:pPr>
        <w:widowControl/>
        <w:suppressAutoHyphens w:val="0"/>
        <w:autoSpaceDE w:val="0"/>
        <w:autoSpaceDN w:val="0"/>
        <w:adjustRightInd w:val="0"/>
        <w:ind w:firstLine="540"/>
        <w:jc w:val="both"/>
        <w:rPr>
          <w:rFonts w:ascii="Times New Roman" w:hAnsi="Times New Roman" w:cs="Times New Roman"/>
          <w:color w:val="000000"/>
        </w:rPr>
      </w:pPr>
      <w:r w:rsidRPr="003C4D80">
        <w:rPr>
          <w:rFonts w:ascii="Times New Roman" w:hAnsi="Times New Roman" w:cs="Times New Roman"/>
          <w:color w:val="000000"/>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0E47F67" w14:textId="1BF5244B" w:rsidR="00457022" w:rsidRPr="003C4D80" w:rsidRDefault="00457022" w:rsidP="00545767">
      <w:pPr>
        <w:widowControl/>
        <w:suppressAutoHyphens w:val="0"/>
        <w:autoSpaceDE w:val="0"/>
        <w:autoSpaceDN w:val="0"/>
        <w:adjustRightInd w:val="0"/>
        <w:spacing w:line="360" w:lineRule="auto"/>
        <w:ind w:firstLine="540"/>
        <w:jc w:val="both"/>
        <w:rPr>
          <w:rFonts w:ascii="Times New Roman" w:hAnsi="Times New Roman" w:cs="Times New Roman"/>
          <w:color w:val="000000"/>
        </w:rPr>
      </w:pPr>
      <w:r w:rsidRPr="003C4D80">
        <w:rPr>
          <w:rFonts w:ascii="Times New Roman" w:hAnsi="Times New Roman" w:cs="Times New Roman"/>
          <w:color w:val="000000"/>
        </w:rPr>
        <w:t>16) иные сведения, определенные положением о закупке.</w:t>
      </w:r>
      <w:bookmarkEnd w:id="19"/>
    </w:p>
    <w:p w14:paraId="30137D4B" w14:textId="77777777" w:rsidR="00EC32DA" w:rsidRPr="003C4D80" w:rsidRDefault="00017385" w:rsidP="00814153">
      <w:pPr>
        <w:spacing w:line="276" w:lineRule="auto"/>
        <w:ind w:firstLine="709"/>
        <w:jc w:val="both"/>
        <w:rPr>
          <w:rFonts w:ascii="Times New Roman" w:hAnsi="Times New Roman" w:cs="Times New Roman"/>
          <w:color w:val="000000"/>
        </w:rPr>
      </w:pPr>
      <w:r>
        <w:rPr>
          <w:rFonts w:ascii="Times New Roman" w:eastAsia="Times New Roman" w:hAnsi="Times New Roman" w:cs="Times New Roman"/>
          <w:color w:val="000000"/>
          <w:lang w:eastAsia="ru-RU"/>
        </w:rPr>
        <w:t>4</w:t>
      </w:r>
      <w:r w:rsidR="00FA1D67" w:rsidRPr="009E511A">
        <w:rPr>
          <w:rFonts w:ascii="Times New Roman" w:eastAsia="Times New Roman" w:hAnsi="Times New Roman" w:cs="Times New Roman"/>
          <w:color w:val="000000"/>
          <w:lang w:eastAsia="ru-RU"/>
        </w:rPr>
        <w:t xml:space="preserve">.5. </w:t>
      </w:r>
      <w:r w:rsidR="00FA1D67" w:rsidRPr="009E511A">
        <w:rPr>
          <w:rFonts w:ascii="Times New Roman" w:hAnsi="Times New Roman" w:cs="Times New Roman"/>
          <w:color w:val="000000"/>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w:t>
      </w:r>
      <w:r w:rsidR="00FA1D67" w:rsidRPr="009E511A">
        <w:rPr>
          <w:rFonts w:ascii="Times New Roman" w:hAnsi="Times New Roman" w:cs="Times New Roman"/>
          <w:color w:val="000000"/>
        </w:rPr>
        <w:lastRenderedPageBreak/>
        <w:t xml:space="preserve">закупке размещаются </w:t>
      </w:r>
      <w:bookmarkStart w:id="20" w:name="_Hlk112854136"/>
      <w:r w:rsidR="00FA1D67" w:rsidRPr="009E511A">
        <w:rPr>
          <w:rFonts w:ascii="Times New Roman" w:hAnsi="Times New Roman" w:cs="Times New Roman"/>
          <w:color w:val="000000"/>
        </w:rPr>
        <w:t>заказчиком в ЕИС</w:t>
      </w:r>
      <w:r w:rsidR="00814153">
        <w:rPr>
          <w:rFonts w:ascii="Times New Roman" w:hAnsi="Times New Roman" w:cs="Times New Roman"/>
          <w:color w:val="000000"/>
        </w:rPr>
        <w:t xml:space="preserve">, </w:t>
      </w:r>
      <w:bookmarkStart w:id="21" w:name="_Hlk112854337"/>
      <w:r w:rsidR="00814153" w:rsidRPr="003C4D80">
        <w:rPr>
          <w:rFonts w:ascii="Times New Roman" w:hAnsi="Times New Roman" w:cs="Times New Roman"/>
          <w:color w:val="000000"/>
        </w:rPr>
        <w:t xml:space="preserve">на официальном сайте, за исключением случаев, предусмотренных Федеральным законом от 18.07.2011 N 223-ФЗ "О закупках товаров, работ, услуг отдельными видами юридических лиц" </w:t>
      </w:r>
      <w:bookmarkEnd w:id="20"/>
      <w:bookmarkEnd w:id="21"/>
      <w:r w:rsidR="00FA1D67" w:rsidRPr="003C4D80">
        <w:rPr>
          <w:rFonts w:ascii="Times New Roman" w:hAnsi="Times New Roman" w:cs="Times New Roman"/>
          <w:color w:val="000000"/>
        </w:rPr>
        <w:t xml:space="preserve">не позднее чем в течение </w:t>
      </w:r>
      <w:r w:rsidR="007C6826" w:rsidRPr="003C4D80">
        <w:rPr>
          <w:rFonts w:ascii="Times New Roman" w:hAnsi="Times New Roman" w:cs="Times New Roman"/>
          <w:color w:val="000000"/>
        </w:rPr>
        <w:t>3 (</w:t>
      </w:r>
      <w:r w:rsidR="00FA1D67" w:rsidRPr="003C4D80">
        <w:rPr>
          <w:rFonts w:ascii="Times New Roman" w:hAnsi="Times New Roman" w:cs="Times New Roman"/>
          <w:color w:val="000000"/>
        </w:rPr>
        <w:t>трех</w:t>
      </w:r>
      <w:r w:rsidR="007C6826" w:rsidRPr="003C4D80">
        <w:rPr>
          <w:rFonts w:ascii="Times New Roman" w:hAnsi="Times New Roman" w:cs="Times New Roman"/>
          <w:color w:val="000000"/>
        </w:rPr>
        <w:t>)</w:t>
      </w:r>
      <w:r w:rsidR="00FA1D67" w:rsidRPr="003C4D80">
        <w:rPr>
          <w:rFonts w:ascii="Times New Roman" w:hAnsi="Times New Roman" w:cs="Times New Roman"/>
          <w:color w:val="000000"/>
        </w:rPr>
        <w:t xml:space="preserve"> дней со дня принятия решения о внесении указанных изменений, предоставления указанных разъяснений.</w:t>
      </w:r>
    </w:p>
    <w:p w14:paraId="704B8E4E" w14:textId="76BA6854" w:rsidR="00122BBB" w:rsidRPr="003C4D80" w:rsidRDefault="00122BBB" w:rsidP="00EC32DA">
      <w:pPr>
        <w:spacing w:line="276" w:lineRule="auto"/>
        <w:ind w:firstLine="709"/>
        <w:jc w:val="both"/>
        <w:rPr>
          <w:rFonts w:ascii="Times New Roman" w:hAnsi="Times New Roman" w:cs="Times New Roman"/>
          <w:color w:val="000000"/>
        </w:rPr>
      </w:pPr>
      <w:r w:rsidRPr="003C4D80">
        <w:rPr>
          <w:rFonts w:ascii="Times New Roman" w:hAnsi="Times New Roman" w:cs="Times New Roman"/>
          <w:color w:val="000000"/>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2C7F781" w14:textId="6D363246" w:rsidR="00264212" w:rsidRPr="003C4D80" w:rsidRDefault="00017385" w:rsidP="009E511A">
      <w:pPr>
        <w:spacing w:line="276" w:lineRule="auto"/>
        <w:ind w:firstLine="709"/>
        <w:jc w:val="both"/>
        <w:rPr>
          <w:rFonts w:ascii="Times New Roman" w:eastAsia="Times New Roman" w:hAnsi="Times New Roman" w:cs="Times New Roman"/>
          <w:lang w:eastAsia="ru-RU"/>
        </w:rPr>
      </w:pPr>
      <w:r w:rsidRPr="003C4D80">
        <w:rPr>
          <w:rFonts w:ascii="Times New Roman" w:eastAsia="Times New Roman" w:hAnsi="Times New Roman" w:cs="Times New Roman"/>
          <w:color w:val="000000"/>
          <w:lang w:eastAsia="ru-RU"/>
        </w:rPr>
        <w:t>4</w:t>
      </w:r>
      <w:r w:rsidR="00FA1D67" w:rsidRPr="003C4D80">
        <w:rPr>
          <w:rFonts w:ascii="Times New Roman" w:eastAsia="Times New Roman" w:hAnsi="Times New Roman" w:cs="Times New Roman"/>
          <w:color w:val="000000"/>
          <w:lang w:eastAsia="ru-RU"/>
        </w:rPr>
        <w:t>.6. Протоколы, составляемые в ходе закупки, размещаются заказчиком в ЕИС</w:t>
      </w:r>
      <w:r w:rsidR="00DE1C0F" w:rsidRPr="003C4D80">
        <w:rPr>
          <w:rFonts w:ascii="Times New Roman" w:eastAsia="Times New Roman" w:hAnsi="Times New Roman" w:cs="Times New Roman"/>
          <w:color w:val="000000"/>
          <w:lang w:eastAsia="ru-RU"/>
        </w:rPr>
        <w:t xml:space="preserve">, </w:t>
      </w:r>
      <w:r w:rsidR="00DE1C0F" w:rsidRPr="003C4D80">
        <w:rPr>
          <w:rFonts w:ascii="Times New Roman" w:hAnsi="Times New Roman" w:cs="Times New Roman"/>
          <w:color w:val="000000"/>
        </w:rPr>
        <w:t xml:space="preserve">на официальном сайте, за исключением случаев, предусмотренных Федеральным законом от 18.07.2011 N 223-ФЗ "О закупках товаров, работ, услуг отдельными видами юридических лиц" </w:t>
      </w:r>
      <w:r w:rsidR="00FA1D67" w:rsidRPr="003C4D80">
        <w:rPr>
          <w:rFonts w:ascii="Times New Roman" w:eastAsia="Times New Roman" w:hAnsi="Times New Roman" w:cs="Times New Roman"/>
          <w:color w:val="000000"/>
          <w:lang w:eastAsia="ru-RU"/>
        </w:rPr>
        <w:t>не позднее чем через три дня со дня подписания таких протоколов.</w:t>
      </w:r>
    </w:p>
    <w:p w14:paraId="0C6EDC12" w14:textId="3B0A9014" w:rsidR="00264212" w:rsidRPr="009E511A" w:rsidRDefault="00017385" w:rsidP="009E511A">
      <w:pPr>
        <w:spacing w:line="276" w:lineRule="auto"/>
        <w:ind w:firstLine="709"/>
        <w:jc w:val="both"/>
        <w:rPr>
          <w:rFonts w:ascii="Times New Roman" w:hAnsi="Times New Roman" w:cs="Times New Roman"/>
          <w:color w:val="000000"/>
        </w:rPr>
      </w:pPr>
      <w:r>
        <w:rPr>
          <w:rFonts w:ascii="Times New Roman" w:eastAsia="Times New Roman" w:hAnsi="Times New Roman" w:cs="Times New Roman"/>
          <w:color w:val="000000"/>
          <w:lang w:eastAsia="ru-RU"/>
        </w:rPr>
        <w:t>4</w:t>
      </w:r>
      <w:r w:rsidR="00FA1D67" w:rsidRPr="009E511A">
        <w:rPr>
          <w:rFonts w:ascii="Times New Roman" w:eastAsia="Times New Roman" w:hAnsi="Times New Roman" w:cs="Times New Roman"/>
          <w:color w:val="000000"/>
          <w:lang w:eastAsia="ru-RU"/>
        </w:rPr>
        <w:t xml:space="preserve">.7.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223-ФЗ и настоящим Положением, размещается заказчиком на сайте заказчика с последующим размещением ее в ЕИС </w:t>
      </w:r>
      <w:r w:rsidR="00FA1D67" w:rsidRPr="009E511A">
        <w:rPr>
          <w:rFonts w:ascii="Times New Roman" w:eastAsia="Times New Roman" w:hAnsi="Times New Roman" w:cs="Times New Roman"/>
          <w:b/>
          <w:color w:val="000000"/>
          <w:lang w:eastAsia="ru-RU"/>
        </w:rPr>
        <w:t>в течение одного рабочего дня со дня устранения технических или иных неполадок</w:t>
      </w:r>
      <w:r w:rsidR="00FA1D67" w:rsidRPr="009E511A">
        <w:rPr>
          <w:rFonts w:ascii="Times New Roman" w:eastAsia="Times New Roman" w:hAnsi="Times New Roman" w:cs="Times New Roman"/>
          <w:color w:val="000000"/>
          <w:lang w:eastAsia="ru-RU"/>
        </w:rPr>
        <w:t>, блокирующих доступ к ЕИС, и считается размещенной в установленном порядке.</w:t>
      </w:r>
    </w:p>
    <w:p w14:paraId="0BA5A4CD" w14:textId="6CB011DB" w:rsidR="003A38A5" w:rsidRDefault="00017385" w:rsidP="003A38A5">
      <w:pPr>
        <w:spacing w:line="276" w:lineRule="auto"/>
        <w:ind w:firstLine="709"/>
        <w:jc w:val="both"/>
        <w:rPr>
          <w:rFonts w:ascii="Times New Roman" w:hAnsi="Times New Roman" w:cs="Times New Roman"/>
          <w:color w:val="000000"/>
        </w:rPr>
      </w:pPr>
      <w:r>
        <w:rPr>
          <w:rFonts w:ascii="Times New Roman" w:eastAsia="Times New Roman" w:hAnsi="Times New Roman" w:cs="Times New Roman"/>
          <w:color w:val="000000"/>
          <w:lang w:eastAsia="ru-RU"/>
        </w:rPr>
        <w:t>4</w:t>
      </w:r>
      <w:r w:rsidR="00FA1D67" w:rsidRPr="009E511A">
        <w:rPr>
          <w:rFonts w:ascii="Times New Roman" w:eastAsia="Times New Roman" w:hAnsi="Times New Roman" w:cs="Times New Roman"/>
          <w:color w:val="000000"/>
          <w:lang w:eastAsia="ru-RU"/>
        </w:rPr>
        <w:t>.8. Размещен</w:t>
      </w:r>
      <w:r w:rsidR="006C07D2">
        <w:rPr>
          <w:rFonts w:ascii="Times New Roman" w:eastAsia="Times New Roman" w:hAnsi="Times New Roman" w:cs="Times New Roman"/>
          <w:color w:val="000000"/>
          <w:lang w:eastAsia="ru-RU"/>
        </w:rPr>
        <w:t>ны</w:t>
      </w:r>
      <w:r w:rsidR="00FA1D67" w:rsidRPr="009E511A">
        <w:rPr>
          <w:rFonts w:ascii="Times New Roman" w:eastAsia="Times New Roman" w:hAnsi="Times New Roman" w:cs="Times New Roman"/>
          <w:color w:val="000000"/>
          <w:lang w:eastAsia="ru-RU"/>
        </w:rPr>
        <w:t xml:space="preserve">е заказчиком </w:t>
      </w:r>
      <w:r w:rsidR="00E15D56" w:rsidRPr="003A38A5">
        <w:rPr>
          <w:rFonts w:ascii="Times New Roman" w:eastAsia="Times New Roman" w:hAnsi="Times New Roman" w:cs="Times New Roman"/>
          <w:b/>
          <w:bCs/>
          <w:color w:val="000000"/>
          <w:lang w:eastAsia="ru-RU"/>
        </w:rPr>
        <w:t>на официальном сайте</w:t>
      </w:r>
      <w:r w:rsidR="00E15D56">
        <w:rPr>
          <w:rFonts w:ascii="Times New Roman" w:eastAsia="Times New Roman" w:hAnsi="Times New Roman" w:cs="Times New Roman"/>
          <w:color w:val="000000"/>
          <w:lang w:eastAsia="ru-RU"/>
        </w:rPr>
        <w:t xml:space="preserve"> </w:t>
      </w:r>
      <w:r w:rsidR="00FA1D67" w:rsidRPr="009E511A">
        <w:rPr>
          <w:rFonts w:ascii="Times New Roman" w:hAnsi="Times New Roman" w:cs="Times New Roman"/>
          <w:color w:val="000000"/>
        </w:rPr>
        <w:t xml:space="preserve">и на сайте заказчика в соответствии с Федеральным законом </w:t>
      </w:r>
      <w:r w:rsidR="00FA1D67" w:rsidRPr="009E511A">
        <w:rPr>
          <w:rFonts w:ascii="Times New Roman" w:eastAsia="Times New Roman" w:hAnsi="Times New Roman" w:cs="Times New Roman"/>
          <w:color w:val="000000"/>
          <w:lang w:eastAsia="ru-RU"/>
        </w:rPr>
        <w:t>№ 223-ФЗ</w:t>
      </w:r>
      <w:r w:rsidR="00FA1D67" w:rsidRPr="009E511A">
        <w:rPr>
          <w:rFonts w:ascii="Times New Roman" w:hAnsi="Times New Roman" w:cs="Times New Roman"/>
          <w:color w:val="000000"/>
        </w:rPr>
        <w:t xml:space="preserve"> и настоящим Положением информации о закупке, положения о закупке, плана закупки доступны для ознакомления без взимания платы.</w:t>
      </w:r>
    </w:p>
    <w:p w14:paraId="6B04E9AF" w14:textId="39A9E00B" w:rsidR="00FD1B5D" w:rsidRPr="003C4D80" w:rsidRDefault="00FD1B5D" w:rsidP="003A38A5">
      <w:pPr>
        <w:spacing w:line="276" w:lineRule="auto"/>
        <w:ind w:firstLine="709"/>
        <w:jc w:val="both"/>
        <w:rPr>
          <w:rFonts w:ascii="Times New Roman" w:hAnsi="Times New Roman" w:cs="Times New Roman"/>
          <w:color w:val="000000"/>
        </w:rPr>
      </w:pPr>
      <w:bookmarkStart w:id="22" w:name="_Hlk112856385"/>
      <w:r w:rsidRPr="003C4D80">
        <w:rPr>
          <w:rFonts w:ascii="Times New Roman" w:hAnsi="Times New Roman" w:cs="Times New Roman"/>
          <w:color w:val="000000"/>
        </w:rPr>
        <w:t xml:space="preserve">4.8.1 </w:t>
      </w:r>
      <w:r w:rsidR="00844F02" w:rsidRPr="003C4D80">
        <w:rPr>
          <w:rFonts w:ascii="Times New Roman" w:hAnsi="Times New Roman" w:cs="Times New Roman"/>
          <w:color w:val="000000"/>
        </w:rPr>
        <w:t>Размещение заказчиками в единой информационной системе информации о закупке, предоставление доступа к такой информации осуществляются без взимания платы. Порядок размещения в единой информационной системе, на официальном сайте положения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bookmarkEnd w:id="22"/>
    </w:p>
    <w:p w14:paraId="76B0A719" w14:textId="72DB3426" w:rsidR="00264212" w:rsidRPr="009E511A" w:rsidRDefault="00017385" w:rsidP="009E511A">
      <w:pPr>
        <w:spacing w:line="276" w:lineRule="auto"/>
        <w:ind w:firstLine="709"/>
        <w:jc w:val="both"/>
        <w:rPr>
          <w:rFonts w:ascii="Times New Roman" w:hAnsi="Times New Roman" w:cs="Times New Roman"/>
          <w:color w:val="000000"/>
        </w:rPr>
      </w:pPr>
      <w:r>
        <w:rPr>
          <w:rFonts w:ascii="Times New Roman" w:eastAsia="Times New Roman" w:hAnsi="Times New Roman" w:cs="Times New Roman"/>
          <w:color w:val="000000"/>
          <w:lang w:eastAsia="ru-RU"/>
        </w:rPr>
        <w:t>4</w:t>
      </w:r>
      <w:r w:rsidR="00FA1D67" w:rsidRPr="009E511A">
        <w:rPr>
          <w:rFonts w:ascii="Times New Roman" w:eastAsia="Times New Roman" w:hAnsi="Times New Roman" w:cs="Times New Roman"/>
          <w:color w:val="000000"/>
          <w:lang w:eastAsia="ru-RU"/>
        </w:rPr>
        <w:t xml:space="preserve">.9. Заказчик </w:t>
      </w:r>
      <w:bookmarkStart w:id="23" w:name="__DdeLink__16102_1217834777"/>
      <w:r w:rsidR="00FA1D67" w:rsidRPr="009E511A">
        <w:rPr>
          <w:rFonts w:ascii="Times New Roman" w:eastAsia="Times New Roman" w:hAnsi="Times New Roman" w:cs="Times New Roman"/>
          <w:b/>
          <w:color w:val="000000"/>
          <w:lang w:eastAsia="ru-RU"/>
        </w:rPr>
        <w:t>не позднее 10-го числа месяца</w:t>
      </w:r>
      <w:r w:rsidR="00FA1D67" w:rsidRPr="009E511A">
        <w:rPr>
          <w:rFonts w:ascii="Times New Roman" w:eastAsia="Times New Roman" w:hAnsi="Times New Roman" w:cs="Times New Roman"/>
          <w:color w:val="000000"/>
          <w:lang w:eastAsia="ru-RU"/>
        </w:rPr>
        <w:t xml:space="preserve">, следующего за отчетным месяцем, размещает в </w:t>
      </w:r>
      <w:bookmarkEnd w:id="23"/>
      <w:r w:rsidR="00FA1D67" w:rsidRPr="009E511A">
        <w:rPr>
          <w:rFonts w:ascii="Times New Roman" w:eastAsia="Times New Roman" w:hAnsi="Times New Roman" w:cs="Times New Roman"/>
          <w:color w:val="000000"/>
          <w:lang w:eastAsia="ru-RU"/>
        </w:rPr>
        <w:t>ЕИС:</w:t>
      </w:r>
    </w:p>
    <w:p w14:paraId="72076736"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eastAsia="Times New Roman" w:hAnsi="Times New Roman" w:cs="Times New Roman"/>
          <w:color w:val="000000"/>
          <w:lang w:eastAsia="ru-RU"/>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r w:rsidRPr="009E511A">
        <w:rPr>
          <w:rFonts w:ascii="Times New Roman" w:hAnsi="Times New Roman" w:cs="Times New Roman"/>
          <w:color w:val="000000"/>
        </w:rPr>
        <w:t>частью 3 статьи 4.1 Федерального закона № 223-ФЗ;</w:t>
      </w:r>
    </w:p>
    <w:p w14:paraId="210F69A5" w14:textId="77777777" w:rsidR="00264212" w:rsidRPr="009E511A" w:rsidRDefault="00FA1D67" w:rsidP="009E511A">
      <w:pPr>
        <w:spacing w:line="276" w:lineRule="auto"/>
        <w:ind w:firstLine="709"/>
        <w:jc w:val="both"/>
        <w:rPr>
          <w:rFonts w:ascii="Times New Roman" w:eastAsia="Times New Roman" w:hAnsi="Times New Roman" w:cs="Times New Roman"/>
          <w:lang w:eastAsia="ru-RU"/>
        </w:rPr>
      </w:pPr>
      <w:r w:rsidRPr="009E511A">
        <w:rPr>
          <w:rFonts w:ascii="Times New Roman" w:eastAsia="Times New Roman" w:hAnsi="Times New Roman" w:cs="Times New Roman"/>
          <w:color w:val="000000"/>
          <w:lang w:eastAsia="ru-RU"/>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14:paraId="6754AF7D"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eastAsia="Times New Roman" w:hAnsi="Times New Roman" w:cs="Times New Roman"/>
          <w:color w:val="000000"/>
          <w:lang w:eastAsia="ru-RU"/>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27B6D781" w14:textId="519A8662" w:rsidR="00E15D56" w:rsidRDefault="00017385" w:rsidP="00AB6EAF">
      <w:pPr>
        <w:spacing w:line="276" w:lineRule="auto"/>
        <w:ind w:firstLine="709"/>
        <w:jc w:val="both"/>
        <w:rPr>
          <w:rFonts w:ascii="Times New Roman" w:eastAsia="Times New Roman" w:hAnsi="Times New Roman" w:cs="Times New Roman"/>
          <w:color w:val="000000"/>
          <w:lang w:eastAsia="ru-RU"/>
        </w:rPr>
      </w:pPr>
      <w:bookmarkStart w:id="24" w:name="_Hlk112855057"/>
      <w:r w:rsidRPr="003C4D80">
        <w:rPr>
          <w:rFonts w:ascii="Times New Roman" w:eastAsia="Times New Roman" w:hAnsi="Times New Roman" w:cs="Times New Roman"/>
          <w:color w:val="000000"/>
          <w:lang w:eastAsia="ru-RU"/>
        </w:rPr>
        <w:t>4</w:t>
      </w:r>
      <w:r w:rsidR="00FA1D67" w:rsidRPr="003C4D80">
        <w:rPr>
          <w:rFonts w:ascii="Times New Roman" w:eastAsia="Times New Roman" w:hAnsi="Times New Roman" w:cs="Times New Roman"/>
          <w:color w:val="000000"/>
          <w:lang w:eastAsia="ru-RU"/>
        </w:rPr>
        <w:t xml:space="preserve">.10. </w:t>
      </w:r>
      <w:r w:rsidR="00AB6EAF" w:rsidRPr="003C4D80">
        <w:rPr>
          <w:rFonts w:ascii="Times New Roman" w:eastAsia="Times New Roman" w:hAnsi="Times New Roman" w:cs="Times New Roman"/>
          <w:color w:val="000000"/>
          <w:lang w:eastAsia="ru-RU"/>
        </w:rPr>
        <w:t xml:space="preserve">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w:t>
      </w:r>
      <w:r w:rsidR="00AB6EAF" w:rsidRPr="003C4D80">
        <w:rPr>
          <w:rFonts w:ascii="Times New Roman" w:eastAsia="Times New Roman" w:hAnsi="Times New Roman" w:cs="Times New Roman"/>
          <w:color w:val="000000"/>
          <w:lang w:eastAsia="ru-RU"/>
        </w:rPr>
        <w:lastRenderedPageBreak/>
        <w:t xml:space="preserve">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r w:rsidR="009F1F37" w:rsidRPr="003C4D80">
        <w:rPr>
          <w:rFonts w:ascii="Times New Roman" w:eastAsia="Times New Roman" w:hAnsi="Times New Roman" w:cs="Times New Roman"/>
          <w:color w:val="000000"/>
          <w:lang w:eastAsia="ru-RU"/>
        </w:rPr>
        <w:t>п. 4.10.1</w:t>
      </w:r>
      <w:r w:rsidR="00AB6EAF" w:rsidRPr="003C4D80">
        <w:rPr>
          <w:rFonts w:ascii="Times New Roman" w:eastAsia="Times New Roman" w:hAnsi="Times New Roman" w:cs="Times New Roman"/>
          <w:color w:val="000000"/>
          <w:lang w:eastAsia="ru-RU"/>
        </w:rPr>
        <w:t>, а также о заключении и об исполнении договоров, заключенных по результатам осуществления таких закупок, не подлежит размещению на официальном сайте</w:t>
      </w:r>
      <w:r w:rsidR="00AB6EAF" w:rsidRPr="003A38A5">
        <w:rPr>
          <w:rFonts w:ascii="Times New Roman" w:eastAsia="Times New Roman" w:hAnsi="Times New Roman" w:cs="Times New Roman"/>
          <w:b/>
          <w:bCs/>
          <w:color w:val="000000"/>
          <w:lang w:eastAsia="ru-RU"/>
        </w:rPr>
        <w:t>.</w:t>
      </w:r>
      <w:r w:rsidR="00AB6EAF" w:rsidRPr="00AB6EAF">
        <w:rPr>
          <w:rFonts w:ascii="Times New Roman" w:eastAsia="Times New Roman" w:hAnsi="Times New Roman" w:cs="Times New Roman"/>
          <w:color w:val="000000"/>
          <w:lang w:eastAsia="ru-RU"/>
        </w:rPr>
        <w:t xml:space="preserve"> </w:t>
      </w:r>
      <w:bookmarkEnd w:id="24"/>
    </w:p>
    <w:p w14:paraId="36DD325E" w14:textId="0A3BB3DF" w:rsidR="00264212" w:rsidRPr="009E511A" w:rsidRDefault="00FA1D67" w:rsidP="009E511A">
      <w:pPr>
        <w:spacing w:line="276" w:lineRule="auto"/>
        <w:ind w:firstLine="709"/>
        <w:jc w:val="both"/>
        <w:rPr>
          <w:rFonts w:ascii="Times New Roman" w:eastAsia="Times New Roman" w:hAnsi="Times New Roman" w:cs="Times New Roman"/>
          <w:color w:val="000000"/>
          <w:lang w:eastAsia="ru-RU"/>
        </w:rPr>
      </w:pPr>
      <w:bookmarkStart w:id="25" w:name="_Hlk112855109"/>
      <w:r w:rsidRPr="009E511A">
        <w:rPr>
          <w:rFonts w:ascii="Times New Roman" w:eastAsia="Times New Roman" w:hAnsi="Times New Roman" w:cs="Times New Roman"/>
          <w:color w:val="000000"/>
          <w:lang w:eastAsia="ru-RU"/>
        </w:rPr>
        <w:t>Заказчик вправе не размещать в ЕИС следующ</w:t>
      </w:r>
      <w:r w:rsidR="00AB6EAF">
        <w:rPr>
          <w:rFonts w:ascii="Times New Roman" w:eastAsia="Times New Roman" w:hAnsi="Times New Roman" w:cs="Times New Roman"/>
          <w:color w:val="000000"/>
          <w:lang w:eastAsia="ru-RU"/>
        </w:rPr>
        <w:t xml:space="preserve">ую </w:t>
      </w:r>
      <w:r w:rsidR="00AB6EAF" w:rsidRPr="003A38A5">
        <w:rPr>
          <w:rFonts w:ascii="Times New Roman" w:eastAsia="Times New Roman" w:hAnsi="Times New Roman" w:cs="Times New Roman"/>
          <w:b/>
          <w:bCs/>
          <w:color w:val="000000"/>
          <w:lang w:eastAsia="ru-RU"/>
        </w:rPr>
        <w:t>информацию</w:t>
      </w:r>
      <w:r w:rsidRPr="003A38A5">
        <w:rPr>
          <w:rFonts w:ascii="Times New Roman" w:eastAsia="Times New Roman" w:hAnsi="Times New Roman" w:cs="Times New Roman"/>
          <w:b/>
          <w:bCs/>
          <w:color w:val="000000"/>
          <w:lang w:eastAsia="ru-RU"/>
        </w:rPr>
        <w:t>:</w:t>
      </w:r>
    </w:p>
    <w:bookmarkEnd w:id="25"/>
    <w:p w14:paraId="5EE1FF76" w14:textId="794CC66C" w:rsidR="000D167C" w:rsidRPr="009E511A" w:rsidRDefault="000D167C" w:rsidP="009E511A">
      <w:pPr>
        <w:spacing w:line="276" w:lineRule="auto"/>
        <w:ind w:firstLine="709"/>
        <w:jc w:val="both"/>
        <w:rPr>
          <w:rFonts w:ascii="Times New Roman" w:hAnsi="Times New Roman" w:cs="Times New Roman"/>
          <w:color w:val="000000"/>
        </w:rPr>
      </w:pPr>
      <w:r w:rsidRPr="009E511A">
        <w:rPr>
          <w:rFonts w:ascii="Times New Roman" w:eastAsia="Times New Roman" w:hAnsi="Times New Roman" w:cs="Times New Roman"/>
          <w:color w:val="000000"/>
          <w:lang w:eastAsia="ru-RU"/>
        </w:rPr>
        <w:t>1)</w:t>
      </w:r>
      <w:r w:rsidRPr="009E511A">
        <w:t xml:space="preserve"> </w:t>
      </w:r>
      <w:r w:rsidRPr="009E511A">
        <w:rPr>
          <w:rFonts w:ascii="Times New Roman" w:eastAsia="Times New Roman" w:hAnsi="Times New Roman" w:cs="Times New Roman"/>
          <w:color w:val="000000"/>
          <w:lang w:eastAsia="ru-RU"/>
        </w:rPr>
        <w:t>о закупке товаров (работ, услуг) в случае, если стоимость товаров (работ, услуг) не превышает 100 тыс. рублей.</w:t>
      </w:r>
      <w:r w:rsidR="00DB3E65">
        <w:rPr>
          <w:rFonts w:ascii="Times New Roman" w:eastAsia="Times New Roman" w:hAnsi="Times New Roman" w:cs="Times New Roman"/>
          <w:color w:val="000000"/>
          <w:lang w:eastAsia="ru-RU"/>
        </w:rPr>
        <w:t xml:space="preserve"> </w:t>
      </w:r>
      <w:r w:rsidR="00DB3E65" w:rsidRPr="00F45ED1">
        <w:rPr>
          <w:rFonts w:ascii="Times New Roman" w:eastAsia="Times New Roman" w:hAnsi="Times New Roman" w:cs="Times New Roman"/>
          <w:b/>
          <w:bCs/>
          <w:color w:val="000000"/>
          <w:lang w:eastAsia="ru-RU"/>
        </w:rPr>
        <w:t>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14:paraId="1F123E5E" w14:textId="77777777" w:rsidR="00264212" w:rsidRPr="009E511A" w:rsidRDefault="000D167C" w:rsidP="009E511A">
      <w:pPr>
        <w:spacing w:line="276" w:lineRule="auto"/>
        <w:ind w:firstLine="709"/>
        <w:jc w:val="both"/>
        <w:rPr>
          <w:rFonts w:ascii="Times New Roman" w:hAnsi="Times New Roman" w:cs="Times New Roman"/>
        </w:rPr>
      </w:pPr>
      <w:r w:rsidRPr="009E511A">
        <w:rPr>
          <w:rFonts w:ascii="Times New Roman" w:eastAsia="Times New Roman" w:hAnsi="Times New Roman" w:cs="Times New Roman"/>
          <w:color w:val="000000"/>
          <w:lang w:eastAsia="ru-RU"/>
        </w:rPr>
        <w:t>2</w:t>
      </w:r>
      <w:r w:rsidR="00FA1D67" w:rsidRPr="009E511A">
        <w:rPr>
          <w:rFonts w:ascii="Times New Roman" w:eastAsia="Times New Roman" w:hAnsi="Times New Roman" w:cs="Times New Roman"/>
          <w:color w:val="000000"/>
          <w:lang w:eastAsia="ru-RU"/>
        </w:rPr>
        <w:t>)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7F9C9893" w14:textId="013123D1" w:rsidR="00AB6EAF" w:rsidRDefault="000D167C" w:rsidP="003A38A5">
      <w:pPr>
        <w:spacing w:line="276" w:lineRule="auto"/>
        <w:ind w:firstLine="709"/>
        <w:jc w:val="both"/>
        <w:rPr>
          <w:rFonts w:ascii="Times New Roman" w:eastAsia="Times New Roman" w:hAnsi="Times New Roman" w:cs="Times New Roman"/>
          <w:color w:val="000000"/>
          <w:lang w:eastAsia="ru-RU"/>
        </w:rPr>
      </w:pPr>
      <w:r w:rsidRPr="009E511A">
        <w:rPr>
          <w:rFonts w:ascii="Times New Roman" w:eastAsia="Times New Roman" w:hAnsi="Times New Roman" w:cs="Times New Roman"/>
          <w:color w:val="000000"/>
          <w:lang w:eastAsia="ru-RU"/>
        </w:rPr>
        <w:t>3</w:t>
      </w:r>
      <w:r w:rsidR="00FA1D67" w:rsidRPr="009E511A">
        <w:rPr>
          <w:rFonts w:ascii="Times New Roman" w:eastAsia="Times New Roman" w:hAnsi="Times New Roman" w:cs="Times New Roman"/>
          <w:color w:val="000000"/>
          <w:lang w:eastAsia="ru-RU"/>
        </w:rPr>
        <w:t>)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03E3212D" w14:textId="72FD1F84" w:rsidR="009F1F37" w:rsidRPr="003C4D80" w:rsidRDefault="009F1F37" w:rsidP="009F1F37">
      <w:pPr>
        <w:spacing w:line="276" w:lineRule="auto"/>
        <w:ind w:firstLine="709"/>
        <w:jc w:val="both"/>
        <w:rPr>
          <w:rFonts w:ascii="Times New Roman" w:eastAsia="Times New Roman" w:hAnsi="Times New Roman" w:cs="Times New Roman"/>
          <w:color w:val="000000"/>
          <w:lang w:eastAsia="ru-RU"/>
        </w:rPr>
      </w:pPr>
      <w:bookmarkStart w:id="26" w:name="_Hlk112855797"/>
      <w:r w:rsidRPr="003C4D80">
        <w:rPr>
          <w:rFonts w:ascii="Times New Roman" w:eastAsia="Times New Roman" w:hAnsi="Times New Roman" w:cs="Times New Roman"/>
          <w:color w:val="000000"/>
          <w:lang w:eastAsia="ru-RU"/>
        </w:rPr>
        <w:t>4.10.1 Правительство Российской Федерации вправе определить:</w:t>
      </w:r>
    </w:p>
    <w:p w14:paraId="4067E8F8" w14:textId="77777777" w:rsidR="009F1F37" w:rsidRPr="003C4D80" w:rsidRDefault="009F1F37" w:rsidP="009F1F37">
      <w:pPr>
        <w:spacing w:line="276" w:lineRule="auto"/>
        <w:ind w:firstLine="709"/>
        <w:jc w:val="both"/>
        <w:rPr>
          <w:rFonts w:ascii="Times New Roman" w:eastAsia="Times New Roman" w:hAnsi="Times New Roman" w:cs="Times New Roman"/>
          <w:color w:val="000000"/>
          <w:lang w:eastAsia="ru-RU"/>
        </w:rPr>
      </w:pPr>
      <w:r w:rsidRPr="003C4D80">
        <w:rPr>
          <w:rFonts w:ascii="Times New Roman" w:eastAsia="Times New Roman" w:hAnsi="Times New Roman" w:cs="Times New Roman"/>
          <w:color w:val="000000"/>
          <w:lang w:eastAsia="ru-RU"/>
        </w:rPr>
        <w:t>1) конкретную закупку, сведения о которой не составляют государственную тайну, но не подлежат размещению в единой информационной системе;</w:t>
      </w:r>
    </w:p>
    <w:p w14:paraId="16FC5C5C" w14:textId="77777777" w:rsidR="009F1F37" w:rsidRPr="003C4D80" w:rsidRDefault="009F1F37" w:rsidP="009F1F37">
      <w:pPr>
        <w:spacing w:line="276" w:lineRule="auto"/>
        <w:ind w:firstLine="709"/>
        <w:jc w:val="both"/>
        <w:rPr>
          <w:rFonts w:ascii="Times New Roman" w:eastAsia="Times New Roman" w:hAnsi="Times New Roman" w:cs="Times New Roman"/>
          <w:color w:val="000000"/>
          <w:lang w:eastAsia="ru-RU"/>
        </w:rPr>
      </w:pPr>
      <w:r w:rsidRPr="003C4D80">
        <w:rPr>
          <w:rFonts w:ascii="Times New Roman" w:eastAsia="Times New Roman" w:hAnsi="Times New Roman" w:cs="Times New Roman"/>
          <w:color w:val="000000"/>
          <w:lang w:eastAsia="ru-RU"/>
        </w:rPr>
        <w:t>2) перечни и (или) группы товаров, работ, услуг, сведения о закупке которых не составляют государственную тайну, но не подлежат размещению в единой информационной системе;</w:t>
      </w:r>
    </w:p>
    <w:p w14:paraId="2F0489E6" w14:textId="77777777" w:rsidR="009F1F37" w:rsidRPr="003C4D80" w:rsidRDefault="009F1F37" w:rsidP="009F1F37">
      <w:pPr>
        <w:spacing w:line="276" w:lineRule="auto"/>
        <w:ind w:firstLine="709"/>
        <w:jc w:val="both"/>
        <w:rPr>
          <w:rFonts w:ascii="Times New Roman" w:eastAsia="Times New Roman" w:hAnsi="Times New Roman" w:cs="Times New Roman"/>
          <w:color w:val="000000"/>
          <w:lang w:eastAsia="ru-RU"/>
        </w:rPr>
      </w:pPr>
      <w:r w:rsidRPr="003C4D80">
        <w:rPr>
          <w:rFonts w:ascii="Times New Roman" w:eastAsia="Times New Roman" w:hAnsi="Times New Roman" w:cs="Times New Roman"/>
          <w:color w:val="000000"/>
          <w:lang w:eastAsia="ru-RU"/>
        </w:rPr>
        <w:t>3) перечень оснований неразмещения в единой информационной системе информации о поставщике (подрядчике, исполнителе), с которым заключен договор;</w:t>
      </w:r>
    </w:p>
    <w:p w14:paraId="58B8492A" w14:textId="04E26404" w:rsidR="00AB6EAF" w:rsidRPr="003C4D80" w:rsidRDefault="009F1F37" w:rsidP="00982568">
      <w:pPr>
        <w:spacing w:line="276" w:lineRule="auto"/>
        <w:ind w:firstLine="709"/>
        <w:jc w:val="both"/>
        <w:rPr>
          <w:rFonts w:ascii="Times New Roman" w:eastAsia="Times New Roman" w:hAnsi="Times New Roman" w:cs="Times New Roman"/>
          <w:color w:val="000000"/>
          <w:lang w:eastAsia="ru-RU"/>
        </w:rPr>
      </w:pPr>
      <w:r w:rsidRPr="003C4D80">
        <w:rPr>
          <w:rFonts w:ascii="Times New Roman" w:eastAsia="Times New Roman" w:hAnsi="Times New Roman" w:cs="Times New Roman"/>
          <w:color w:val="000000"/>
          <w:lang w:eastAsia="ru-RU"/>
        </w:rPr>
        <w:t xml:space="preserve">4) перечни и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единой информационной системе. </w:t>
      </w:r>
      <w:bookmarkEnd w:id="26"/>
    </w:p>
    <w:p w14:paraId="323A8C52" w14:textId="6072657F" w:rsidR="005D1318" w:rsidRPr="003C4D80" w:rsidRDefault="00017385" w:rsidP="005D1318">
      <w:pPr>
        <w:widowControl/>
        <w:suppressAutoHyphens w:val="0"/>
        <w:autoSpaceDE w:val="0"/>
        <w:autoSpaceDN w:val="0"/>
        <w:adjustRightInd w:val="0"/>
        <w:jc w:val="both"/>
        <w:rPr>
          <w:rFonts w:ascii="Arial" w:hAnsi="Arial" w:cs="Arial"/>
          <w:color w:val="auto"/>
          <w:sz w:val="20"/>
          <w:szCs w:val="20"/>
        </w:rPr>
      </w:pPr>
      <w:r w:rsidRPr="003C4D80">
        <w:rPr>
          <w:rFonts w:ascii="Times New Roman" w:eastAsia="Times New Roman" w:hAnsi="Times New Roman" w:cs="Times New Roman"/>
          <w:color w:val="000000"/>
          <w:lang w:eastAsia="ru-RU"/>
        </w:rPr>
        <w:t>4</w:t>
      </w:r>
      <w:r w:rsidR="00FA1D67" w:rsidRPr="003C4D80">
        <w:rPr>
          <w:rFonts w:ascii="Times New Roman" w:eastAsia="Times New Roman" w:hAnsi="Times New Roman" w:cs="Times New Roman"/>
          <w:color w:val="000000"/>
          <w:lang w:eastAsia="ru-RU"/>
        </w:rPr>
        <w:t xml:space="preserve">.11. Заказчик дополнительно вправе размещать указанную в настоящем разделе информацию на сайте заказчика в информационно-телекоммуникационной сети "Интернет". Адрес сайта заказчика </w:t>
      </w:r>
      <w:r w:rsidR="00C15111" w:rsidRPr="003C4D80">
        <w:rPr>
          <w:rFonts w:ascii="Times New Roman" w:eastAsia="Times New Roman" w:hAnsi="Times New Roman" w:cs="Times New Roman"/>
          <w:color w:val="000000"/>
          <w:lang w:eastAsia="ru-RU"/>
        </w:rPr>
        <w:t xml:space="preserve"> </w:t>
      </w:r>
      <w:hyperlink r:id="rId21" w:history="1">
        <w:r w:rsidR="006C07D2" w:rsidRPr="003C4D80">
          <w:rPr>
            <w:rStyle w:val="affd"/>
            <w:rFonts w:ascii="Times New Roman" w:hAnsi="Times New Roman" w:cs="Times New Roman"/>
          </w:rPr>
          <w:t>http://gorkomhos.ru/</w:t>
        </w:r>
      </w:hyperlink>
      <w:r w:rsidR="005D1318" w:rsidRPr="003C4D80">
        <w:rPr>
          <w:rStyle w:val="affd"/>
          <w:rFonts w:ascii="Times New Roman" w:hAnsi="Times New Roman" w:cs="Times New Roman"/>
        </w:rPr>
        <w:t xml:space="preserve">, </w:t>
      </w:r>
      <w:bookmarkStart w:id="27" w:name="_Hlk112853505"/>
      <w:r w:rsidR="005D1318" w:rsidRPr="003C4D80">
        <w:rPr>
          <w:rFonts w:ascii="Times New Roman" w:eastAsia="Times New Roman" w:hAnsi="Times New Roman" w:cs="Times New Roman"/>
          <w:color w:val="000000"/>
          <w:lang w:eastAsia="ru-RU"/>
        </w:rPr>
        <w:t xml:space="preserve">за исключением информации, не подлежащей в соответствии с Федеральным законом </w:t>
      </w:r>
      <w:bookmarkStart w:id="28" w:name="_Hlk112854060"/>
      <w:r w:rsidR="005D1318" w:rsidRPr="003C4D80">
        <w:rPr>
          <w:rFonts w:ascii="Times New Roman" w:eastAsia="Times New Roman" w:hAnsi="Times New Roman" w:cs="Times New Roman"/>
          <w:color w:val="000000"/>
          <w:lang w:eastAsia="ru-RU"/>
        </w:rPr>
        <w:t>от 18.07.2011 N 223-ФЗ "О закупках товаров, работ, услуг отдельными видами юридических лиц"</w:t>
      </w:r>
      <w:r w:rsidR="005D1318" w:rsidRPr="003C4D80">
        <w:rPr>
          <w:rFonts w:ascii="Times New Roman" w:eastAsia="Times New Roman" w:hAnsi="Times New Roman" w:cs="Times New Roman"/>
          <w:color w:val="000000"/>
          <w:highlight w:val="cyan"/>
          <w:lang w:eastAsia="ru-RU"/>
        </w:rPr>
        <w:t xml:space="preserve"> </w:t>
      </w:r>
      <w:bookmarkEnd w:id="28"/>
      <w:r w:rsidR="005D1318" w:rsidRPr="003C4D80">
        <w:rPr>
          <w:rFonts w:ascii="Times New Roman" w:eastAsia="Times New Roman" w:hAnsi="Times New Roman" w:cs="Times New Roman"/>
          <w:color w:val="000000"/>
          <w:lang w:eastAsia="ru-RU"/>
        </w:rPr>
        <w:t>размещению в единой информационной системе или на официальном сайте</w:t>
      </w:r>
      <w:r w:rsidR="005D1318" w:rsidRPr="003C4D80">
        <w:rPr>
          <w:rFonts w:ascii="Arial" w:hAnsi="Arial" w:cs="Arial"/>
          <w:color w:val="auto"/>
          <w:sz w:val="20"/>
          <w:szCs w:val="20"/>
        </w:rPr>
        <w:t>"</w:t>
      </w:r>
      <w:bookmarkEnd w:id="27"/>
    </w:p>
    <w:p w14:paraId="60735517" w14:textId="4394380F" w:rsidR="009A5AFC" w:rsidRPr="003C4D80" w:rsidRDefault="009A5AFC" w:rsidP="003A38A5">
      <w:pPr>
        <w:spacing w:line="276" w:lineRule="auto"/>
        <w:jc w:val="both"/>
        <w:rPr>
          <w:rStyle w:val="affd"/>
          <w:rFonts w:ascii="Times New Roman" w:hAnsi="Times New Roman" w:cs="Times New Roman"/>
        </w:rPr>
      </w:pPr>
    </w:p>
    <w:p w14:paraId="61D09AFA" w14:textId="2E6F1E78" w:rsidR="009A5AFC" w:rsidRDefault="009A5AFC" w:rsidP="003C4D80">
      <w:pPr>
        <w:spacing w:line="276" w:lineRule="auto"/>
        <w:ind w:firstLine="709"/>
        <w:jc w:val="both"/>
        <w:rPr>
          <w:rFonts w:ascii="Times New Roman" w:hAnsi="Times New Roman" w:cs="Times New Roman"/>
        </w:rPr>
      </w:pPr>
      <w:bookmarkStart w:id="29" w:name="_Hlk112853326"/>
      <w:r w:rsidRPr="003C4D80">
        <w:rPr>
          <w:rFonts w:ascii="Times New Roman" w:hAnsi="Times New Roman" w:cs="Times New Roman"/>
        </w:rPr>
        <w:t xml:space="preserve">4.11.1 </w:t>
      </w:r>
      <w:r w:rsidR="005D1318" w:rsidRPr="003C4D80">
        <w:rPr>
          <w:rFonts w:ascii="Times New Roman" w:hAnsi="Times New Roman" w:cs="Times New Roman"/>
        </w:rPr>
        <w:t xml:space="preserve">Положением о закупке может быть предусмотрена иная дополнительная информация, подлежащая размещению в единой информационной системе, на официальном сайте, за исключением случаев, предусмотренных Федеральным законом </w:t>
      </w:r>
      <w:bookmarkStart w:id="30" w:name="_Hlk112853457"/>
      <w:r w:rsidR="005D1318" w:rsidRPr="003C4D80">
        <w:rPr>
          <w:rFonts w:ascii="Times New Roman" w:hAnsi="Times New Roman" w:cs="Times New Roman"/>
        </w:rPr>
        <w:t>от 18.07.2011 N 223-ФЗ "О закупках товаров, работ, услуг отдельными видами юридических лиц"</w:t>
      </w:r>
      <w:bookmarkEnd w:id="30"/>
      <w:bookmarkEnd w:id="29"/>
    </w:p>
    <w:p w14:paraId="24B09C37" w14:textId="5D0A12B6" w:rsidR="00610145" w:rsidRDefault="00017385" w:rsidP="006F6607">
      <w:pPr>
        <w:spacing w:line="276" w:lineRule="auto"/>
        <w:ind w:firstLine="709"/>
        <w:jc w:val="both"/>
        <w:rPr>
          <w:rFonts w:ascii="Times New Roman" w:hAnsi="Times New Roman" w:cs="Times New Roman"/>
          <w:color w:val="000000"/>
        </w:rPr>
      </w:pPr>
      <w:r>
        <w:rPr>
          <w:rFonts w:ascii="Times New Roman" w:hAnsi="Times New Roman" w:cs="Times New Roman"/>
          <w:color w:val="000000"/>
        </w:rPr>
        <w:t>4</w:t>
      </w:r>
      <w:r w:rsidR="00FA1D67" w:rsidRPr="009E511A">
        <w:rPr>
          <w:rFonts w:ascii="Times New Roman" w:hAnsi="Times New Roman" w:cs="Times New Roman"/>
          <w:color w:val="000000"/>
        </w:rPr>
        <w:t xml:space="preserve">.12. Информация о годовом объеме закупки, которую заказчик обязан осуществить у субъектов малого и среднего предпринимательства в соответствии с пунктом 2 части 8 статьи 3 </w:t>
      </w:r>
      <w:r w:rsidR="00FA1D67" w:rsidRPr="009E511A">
        <w:rPr>
          <w:rFonts w:ascii="Times New Roman" w:eastAsia="Times New Roman" w:hAnsi="Times New Roman" w:cs="Times New Roman"/>
          <w:color w:val="000000"/>
          <w:lang w:eastAsia="ru-RU"/>
        </w:rPr>
        <w:t>Федерального закона № 223-ФЗ</w:t>
      </w:r>
      <w:r w:rsidR="00FA1D67" w:rsidRPr="009E511A">
        <w:rPr>
          <w:rFonts w:ascii="Times New Roman" w:hAnsi="Times New Roman" w:cs="Times New Roman"/>
          <w:color w:val="000000"/>
        </w:rPr>
        <w:t xml:space="preserve">, размещается в ЕИС </w:t>
      </w:r>
      <w:r w:rsidR="00FA1D67" w:rsidRPr="009E511A">
        <w:rPr>
          <w:rFonts w:ascii="Times New Roman" w:hAnsi="Times New Roman" w:cs="Times New Roman"/>
          <w:b/>
          <w:color w:val="000000"/>
        </w:rPr>
        <w:t>не позднее 1 февраля года</w:t>
      </w:r>
      <w:r w:rsidR="00FA1D67" w:rsidRPr="009E511A">
        <w:rPr>
          <w:rFonts w:ascii="Times New Roman" w:hAnsi="Times New Roman" w:cs="Times New Roman"/>
          <w:color w:val="000000"/>
        </w:rPr>
        <w:t>, следующего за прошедшим календарным годом.</w:t>
      </w:r>
    </w:p>
    <w:p w14:paraId="72821BAB" w14:textId="52CD8104" w:rsidR="00000A4F" w:rsidRPr="003C4D80" w:rsidRDefault="00000A4F" w:rsidP="00000A4F">
      <w:pPr>
        <w:spacing w:line="276" w:lineRule="auto"/>
        <w:ind w:firstLine="709"/>
        <w:jc w:val="both"/>
        <w:rPr>
          <w:rFonts w:ascii="Times New Roman" w:hAnsi="Times New Roman" w:cs="Times New Roman"/>
          <w:color w:val="000000"/>
        </w:rPr>
      </w:pPr>
      <w:bookmarkStart w:id="31" w:name="_Hlk112847540"/>
      <w:r w:rsidRPr="003C4D80">
        <w:rPr>
          <w:rFonts w:ascii="Times New Roman" w:hAnsi="Times New Roman" w:cs="Times New Roman"/>
          <w:color w:val="000000"/>
        </w:rPr>
        <w:t>4.13 Правительство Российской Федерации вправе установить:</w:t>
      </w:r>
    </w:p>
    <w:p w14:paraId="4F8D0E2C" w14:textId="675C6DA9" w:rsidR="00000A4F" w:rsidRPr="003C4D80" w:rsidRDefault="00000A4F" w:rsidP="00000A4F">
      <w:pPr>
        <w:spacing w:line="276" w:lineRule="auto"/>
        <w:ind w:firstLine="709"/>
        <w:jc w:val="both"/>
        <w:rPr>
          <w:rFonts w:ascii="Times New Roman" w:hAnsi="Times New Roman" w:cs="Times New Roman"/>
          <w:color w:val="000000"/>
        </w:rPr>
      </w:pPr>
      <w:r w:rsidRPr="003C4D80">
        <w:rPr>
          <w:rFonts w:ascii="Times New Roman" w:hAnsi="Times New Roman" w:cs="Times New Roman"/>
          <w:color w:val="000000"/>
        </w:rPr>
        <w:t xml:space="preserve">1)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3C4D80">
        <w:rPr>
          <w:rFonts w:ascii="Times New Roman" w:hAnsi="Times New Roman" w:cs="Times New Roman"/>
          <w:color w:val="000000"/>
        </w:rPr>
        <w:lastRenderedPageBreak/>
        <w:t>иностранными лицами;</w:t>
      </w:r>
    </w:p>
    <w:p w14:paraId="71659E39" w14:textId="77777777" w:rsidR="00000A4F" w:rsidRPr="003C4D80" w:rsidRDefault="00000A4F" w:rsidP="00000A4F">
      <w:pPr>
        <w:spacing w:line="276" w:lineRule="auto"/>
        <w:ind w:firstLine="709"/>
        <w:jc w:val="both"/>
        <w:rPr>
          <w:rFonts w:ascii="Times New Roman" w:hAnsi="Times New Roman" w:cs="Times New Roman"/>
          <w:color w:val="000000"/>
        </w:rPr>
      </w:pPr>
      <w:r w:rsidRPr="003C4D80">
        <w:rPr>
          <w:rFonts w:ascii="Times New Roman" w:hAnsi="Times New Roman" w:cs="Times New Roman"/>
          <w:color w:val="000000"/>
        </w:rPr>
        <w:t>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14:paraId="157DA5EE" w14:textId="77777777" w:rsidR="00000A4F" w:rsidRPr="003C4D80" w:rsidRDefault="00000A4F" w:rsidP="00000A4F">
      <w:pPr>
        <w:spacing w:line="276" w:lineRule="auto"/>
        <w:ind w:firstLine="709"/>
        <w:jc w:val="both"/>
        <w:rPr>
          <w:rFonts w:ascii="Times New Roman" w:hAnsi="Times New Roman" w:cs="Times New Roman"/>
          <w:color w:val="000000"/>
        </w:rPr>
      </w:pPr>
      <w:r w:rsidRPr="003C4D80">
        <w:rPr>
          <w:rFonts w:ascii="Times New Roman" w:hAnsi="Times New Roman" w:cs="Times New Roman"/>
          <w:color w:val="000000"/>
        </w:rP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14:paraId="39950167" w14:textId="142DC6C7" w:rsidR="00000A4F" w:rsidRPr="003C4D80" w:rsidRDefault="00000A4F" w:rsidP="00F03F73">
      <w:pPr>
        <w:spacing w:line="276" w:lineRule="auto"/>
        <w:ind w:firstLine="709"/>
        <w:jc w:val="both"/>
        <w:rPr>
          <w:rFonts w:ascii="Times New Roman" w:hAnsi="Times New Roman" w:cs="Times New Roman"/>
          <w:color w:val="000000"/>
        </w:rPr>
      </w:pPr>
      <w:r w:rsidRPr="003C4D80">
        <w:rPr>
          <w:rFonts w:ascii="Times New Roman" w:hAnsi="Times New Roman" w:cs="Times New Roman"/>
          <w:color w:val="000000"/>
        </w:rPr>
        <w:t xml:space="preserve">4) особенности осуществления закупок проводимых в случаях, определенных Правительством Российской Федерации в соответствии с </w:t>
      </w:r>
      <w:r w:rsidR="00B63799" w:rsidRPr="003C4D80">
        <w:rPr>
          <w:rFonts w:ascii="Times New Roman" w:hAnsi="Times New Roman" w:cs="Times New Roman"/>
          <w:color w:val="000000"/>
        </w:rPr>
        <w:t>п 4.10.1 настоящего Положения</w:t>
      </w:r>
      <w:r w:rsidRPr="003C4D80">
        <w:rPr>
          <w:rFonts w:ascii="Times New Roman" w:hAnsi="Times New Roman" w:cs="Times New Roman"/>
          <w:color w:val="000000"/>
        </w:rPr>
        <w:t>, в том числе:</w:t>
      </w:r>
    </w:p>
    <w:p w14:paraId="2463A9A1" w14:textId="77777777" w:rsidR="00000A4F" w:rsidRPr="003C4D80" w:rsidRDefault="00000A4F" w:rsidP="00000A4F">
      <w:pPr>
        <w:spacing w:line="276" w:lineRule="auto"/>
        <w:ind w:firstLine="709"/>
        <w:jc w:val="both"/>
        <w:rPr>
          <w:rFonts w:ascii="Times New Roman" w:hAnsi="Times New Roman" w:cs="Times New Roman"/>
          <w:color w:val="000000"/>
        </w:rPr>
      </w:pPr>
      <w:r w:rsidRPr="003C4D80">
        <w:rPr>
          <w:rFonts w:ascii="Times New Roman" w:hAnsi="Times New Roman" w:cs="Times New Roman"/>
          <w:color w:val="000000"/>
        </w:rPr>
        <w:t>а) особенности их осуществления в электронной форме;</w:t>
      </w:r>
    </w:p>
    <w:p w14:paraId="1E6F5DD5" w14:textId="77777777" w:rsidR="00000A4F" w:rsidRPr="003C4D80" w:rsidRDefault="00000A4F" w:rsidP="00000A4F">
      <w:pPr>
        <w:spacing w:line="276" w:lineRule="auto"/>
        <w:ind w:firstLine="709"/>
        <w:jc w:val="both"/>
        <w:rPr>
          <w:rFonts w:ascii="Times New Roman" w:hAnsi="Times New Roman" w:cs="Times New Roman"/>
          <w:color w:val="000000"/>
        </w:rPr>
      </w:pPr>
      <w:r w:rsidRPr="003C4D80">
        <w:rPr>
          <w:rFonts w:ascii="Times New Roman" w:hAnsi="Times New Roman" w:cs="Times New Roman"/>
          <w:color w:val="000000"/>
        </w:rPr>
        <w:t>б)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14:paraId="316F6DC6" w14:textId="77777777" w:rsidR="00000A4F" w:rsidRPr="003C4D80" w:rsidRDefault="00000A4F" w:rsidP="00000A4F">
      <w:pPr>
        <w:spacing w:line="276" w:lineRule="auto"/>
        <w:ind w:firstLine="709"/>
        <w:jc w:val="both"/>
        <w:rPr>
          <w:rFonts w:ascii="Times New Roman" w:hAnsi="Times New Roman" w:cs="Times New Roman"/>
          <w:color w:val="000000"/>
        </w:rPr>
      </w:pPr>
      <w:r w:rsidRPr="003C4D80">
        <w:rPr>
          <w:rFonts w:ascii="Times New Roman" w:hAnsi="Times New Roman" w:cs="Times New Roman"/>
          <w:color w:val="000000"/>
        </w:rPr>
        <w:t>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14:paraId="719428FC" w14:textId="2DBC5D3C" w:rsidR="009F44E4" w:rsidRPr="003C4D80" w:rsidRDefault="00000A4F" w:rsidP="00982568">
      <w:pPr>
        <w:spacing w:line="276" w:lineRule="auto"/>
        <w:ind w:firstLine="709"/>
        <w:jc w:val="both"/>
        <w:rPr>
          <w:rFonts w:ascii="Times New Roman" w:hAnsi="Times New Roman" w:cs="Times New Roman"/>
          <w:color w:val="000000"/>
        </w:rPr>
      </w:pPr>
      <w:r w:rsidRPr="003C4D80">
        <w:rPr>
          <w:rFonts w:ascii="Times New Roman" w:hAnsi="Times New Roman" w:cs="Times New Roman"/>
          <w:color w:val="000000"/>
        </w:rPr>
        <w:t>г) перечень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электронным площадкам, их функционированию и операторам таких электронных площадок.</w:t>
      </w:r>
      <w:bookmarkEnd w:id="31"/>
    </w:p>
    <w:p w14:paraId="0B5EE99D" w14:textId="77777777" w:rsidR="00C67B31" w:rsidRPr="003A38A5" w:rsidRDefault="00C67B31" w:rsidP="00C23081">
      <w:pPr>
        <w:spacing w:line="276" w:lineRule="auto"/>
        <w:jc w:val="both"/>
        <w:rPr>
          <w:rFonts w:ascii="Times New Roman" w:hAnsi="Times New Roman" w:cs="Times New Roman"/>
          <w:b/>
          <w:bCs/>
          <w:color w:val="000000"/>
        </w:rPr>
      </w:pPr>
    </w:p>
    <w:p w14:paraId="0EC46B47" w14:textId="2BDC6ED8" w:rsidR="00264212" w:rsidRPr="009E511A" w:rsidRDefault="00017385" w:rsidP="00164F15">
      <w:pPr>
        <w:pStyle w:val="1"/>
        <w:spacing w:before="0" w:after="0" w:line="240" w:lineRule="auto"/>
        <w:ind w:left="0" w:right="0" w:firstLine="0"/>
        <w:rPr>
          <w:bCs w:val="0"/>
          <w:sz w:val="24"/>
          <w:szCs w:val="24"/>
        </w:rPr>
      </w:pPr>
      <w:bookmarkStart w:id="32" w:name="_Toc50111889"/>
      <w:bookmarkStart w:id="33" w:name="_Hlk162516801"/>
      <w:r>
        <w:rPr>
          <w:bCs w:val="0"/>
          <w:sz w:val="24"/>
          <w:szCs w:val="24"/>
        </w:rPr>
        <w:t>5</w:t>
      </w:r>
      <w:r w:rsidR="00FA1D67" w:rsidRPr="009E511A">
        <w:rPr>
          <w:bCs w:val="0"/>
          <w:sz w:val="24"/>
          <w:szCs w:val="24"/>
        </w:rPr>
        <w:t>. КОМИССИЯ ПО ОСУЩЕСТВЛЕНИЮ КОНКУРЕНТН</w:t>
      </w:r>
      <w:r w:rsidR="00B63402" w:rsidRPr="009E511A">
        <w:rPr>
          <w:bCs w:val="0"/>
          <w:sz w:val="24"/>
          <w:szCs w:val="24"/>
        </w:rPr>
        <w:t>ЫХ</w:t>
      </w:r>
      <w:r w:rsidR="00FA1D67" w:rsidRPr="009E511A">
        <w:rPr>
          <w:bCs w:val="0"/>
          <w:sz w:val="24"/>
          <w:szCs w:val="24"/>
        </w:rPr>
        <w:t xml:space="preserve"> ЗАКУП</w:t>
      </w:r>
      <w:r w:rsidR="00B63402" w:rsidRPr="009E511A">
        <w:rPr>
          <w:bCs w:val="0"/>
          <w:sz w:val="24"/>
          <w:szCs w:val="24"/>
        </w:rPr>
        <w:t>ОК</w:t>
      </w:r>
      <w:bookmarkEnd w:id="32"/>
    </w:p>
    <w:bookmarkEnd w:id="33"/>
    <w:p w14:paraId="20544362" w14:textId="77777777" w:rsidR="00123F40" w:rsidRPr="009E511A" w:rsidRDefault="00123F40" w:rsidP="00164F15">
      <w:pPr>
        <w:pStyle w:val="1"/>
        <w:spacing w:before="0" w:after="0" w:line="240" w:lineRule="auto"/>
        <w:ind w:left="0" w:right="0" w:firstLine="0"/>
        <w:rPr>
          <w:bCs w:val="0"/>
          <w:sz w:val="24"/>
          <w:szCs w:val="24"/>
        </w:rPr>
      </w:pPr>
    </w:p>
    <w:p w14:paraId="5BA9D01B" w14:textId="4851F0D6" w:rsidR="00264212" w:rsidRPr="009E511A" w:rsidRDefault="00017385" w:rsidP="009E511A">
      <w:pPr>
        <w:pStyle w:val="afd"/>
        <w:spacing w:before="0" w:after="0" w:line="276" w:lineRule="auto"/>
        <w:ind w:firstLine="709"/>
        <w:jc w:val="both"/>
        <w:rPr>
          <w:color w:val="000000"/>
        </w:rPr>
      </w:pPr>
      <w:r>
        <w:rPr>
          <w:color w:val="000000"/>
        </w:rPr>
        <w:t>5</w:t>
      </w:r>
      <w:r w:rsidR="00FA1D67" w:rsidRPr="009E511A">
        <w:rPr>
          <w:color w:val="000000"/>
        </w:rPr>
        <w:t xml:space="preserve">.1. В целях обеспечения проведения конкурентных закупок товаров, работ, услуг в соответствии с разделами </w:t>
      </w:r>
      <w:r>
        <w:rPr>
          <w:color w:val="000000"/>
        </w:rPr>
        <w:t>12-19</w:t>
      </w:r>
      <w:r w:rsidR="00FA1D67" w:rsidRPr="009E511A">
        <w:rPr>
          <w:color w:val="000000"/>
        </w:rPr>
        <w:t xml:space="preserve"> настоящего Положения, Заказчик создает комиссию по осуществлению </w:t>
      </w:r>
      <w:r w:rsidR="00B63402" w:rsidRPr="009E511A">
        <w:rPr>
          <w:color w:val="000000"/>
        </w:rPr>
        <w:t xml:space="preserve">конкурентных закупок </w:t>
      </w:r>
      <w:r w:rsidR="00FA1D67" w:rsidRPr="009E511A">
        <w:rPr>
          <w:color w:val="000000"/>
        </w:rPr>
        <w:t xml:space="preserve">(далее по тексту – закупочная комиссия, комиссия по закупкам). Комиссия по закупкам формируется в составе не менее </w:t>
      </w:r>
      <w:r w:rsidR="006C07D2">
        <w:rPr>
          <w:color w:val="000000"/>
        </w:rPr>
        <w:t xml:space="preserve">3 </w:t>
      </w:r>
      <w:r w:rsidR="000E6FD9" w:rsidRPr="009E511A">
        <w:rPr>
          <w:color w:val="000000"/>
        </w:rPr>
        <w:t>(</w:t>
      </w:r>
      <w:r w:rsidR="006C07D2">
        <w:rPr>
          <w:color w:val="000000"/>
        </w:rPr>
        <w:t>трех</w:t>
      </w:r>
      <w:r w:rsidR="000E6FD9" w:rsidRPr="009E511A">
        <w:rPr>
          <w:color w:val="000000"/>
        </w:rPr>
        <w:t>)</w:t>
      </w:r>
      <w:r w:rsidR="00FA1D67" w:rsidRPr="009E511A">
        <w:rPr>
          <w:color w:val="000000"/>
        </w:rPr>
        <w:t xml:space="preserve"> человек.</w:t>
      </w:r>
    </w:p>
    <w:p w14:paraId="1CA17CEB" w14:textId="23AFA538" w:rsidR="00264212" w:rsidRPr="009E511A" w:rsidRDefault="00017385" w:rsidP="009E511A">
      <w:pPr>
        <w:pStyle w:val="afd"/>
        <w:spacing w:before="0" w:after="0" w:line="276" w:lineRule="auto"/>
        <w:ind w:firstLine="709"/>
        <w:jc w:val="both"/>
      </w:pPr>
      <w:r>
        <w:rPr>
          <w:color w:val="000000"/>
        </w:rPr>
        <w:t>5</w:t>
      </w:r>
      <w:r w:rsidR="00FA1D67" w:rsidRPr="009E511A">
        <w:rPr>
          <w:color w:val="000000"/>
        </w:rPr>
        <w:t>.</w:t>
      </w:r>
      <w:r w:rsidR="002E479E" w:rsidRPr="009E511A">
        <w:rPr>
          <w:color w:val="000000"/>
        </w:rPr>
        <w:t>2</w:t>
      </w:r>
      <w:r w:rsidR="00FA1D67" w:rsidRPr="009E511A">
        <w:rPr>
          <w:color w:val="000000"/>
        </w:rPr>
        <w:t>. Состав комиссии по закупкам утве</w:t>
      </w:r>
      <w:r>
        <w:rPr>
          <w:color w:val="000000"/>
        </w:rPr>
        <w:t>рждается приказом руководителя З</w:t>
      </w:r>
      <w:r w:rsidR="00FA1D67" w:rsidRPr="009E511A">
        <w:rPr>
          <w:color w:val="000000"/>
        </w:rPr>
        <w:t>аказчика на неопределенный срок. Допускается создани</w:t>
      </w:r>
      <w:r>
        <w:rPr>
          <w:color w:val="000000"/>
        </w:rPr>
        <w:t>е З</w:t>
      </w:r>
      <w:r w:rsidR="00FA1D67" w:rsidRPr="009E511A">
        <w:rPr>
          <w:color w:val="000000"/>
        </w:rPr>
        <w:t>аказчиком отдельных комиссий по закупке конкретных товаров, работ, услуг.</w:t>
      </w:r>
    </w:p>
    <w:p w14:paraId="7607C75B" w14:textId="4621CA00" w:rsidR="00C23081" w:rsidRDefault="00017385" w:rsidP="00C67B31">
      <w:pPr>
        <w:pStyle w:val="afd"/>
        <w:spacing w:before="0" w:after="0" w:line="276" w:lineRule="auto"/>
        <w:ind w:firstLine="709"/>
        <w:jc w:val="both"/>
        <w:rPr>
          <w:color w:val="000000"/>
        </w:rPr>
      </w:pPr>
      <w:r>
        <w:rPr>
          <w:color w:val="000000"/>
        </w:rPr>
        <w:t>5</w:t>
      </w:r>
      <w:r w:rsidR="00FA1D67" w:rsidRPr="009E511A">
        <w:rPr>
          <w:color w:val="000000"/>
        </w:rPr>
        <w:t>.</w:t>
      </w:r>
      <w:r w:rsidR="002E479E" w:rsidRPr="009E511A">
        <w:rPr>
          <w:color w:val="000000"/>
        </w:rPr>
        <w:t>3</w:t>
      </w:r>
      <w:r w:rsidR="00FA1D67" w:rsidRPr="009E511A">
        <w:rPr>
          <w:color w:val="000000"/>
        </w:rPr>
        <w:t>. В состав комиссии по закупкам не могут включаться лица лично заинтере</w:t>
      </w:r>
      <w:r w:rsidR="00F42C84" w:rsidRPr="009E511A">
        <w:rPr>
          <w:color w:val="000000"/>
        </w:rPr>
        <w:t xml:space="preserve">сованные в результатах закупки, и </w:t>
      </w:r>
      <w:r w:rsidR="00FA1D67" w:rsidRPr="009E511A">
        <w:rPr>
          <w:color w:val="000000"/>
        </w:rPr>
        <w:t>лица, на которых способны оказывать влияние участники закупки (в том числе лица, состоящие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681AEC8" w14:textId="45F75276" w:rsidR="0047131D" w:rsidRPr="00295C04" w:rsidRDefault="00AE3334" w:rsidP="00C67B31">
      <w:pPr>
        <w:pStyle w:val="afd"/>
        <w:spacing w:before="0" w:after="150"/>
        <w:ind w:firstLine="709"/>
        <w:jc w:val="both"/>
        <w:rPr>
          <w:b/>
          <w:bCs/>
          <w:color w:val="auto"/>
        </w:rPr>
      </w:pPr>
      <w:bookmarkStart w:id="34" w:name="_Hlk162516748"/>
      <w:r w:rsidRPr="00295C04">
        <w:rPr>
          <w:b/>
          <w:bCs/>
          <w:color w:val="auto"/>
        </w:rPr>
        <w:t xml:space="preserve">При проведении закупок руководитель заказчика и члены комиссии должны принимать меры для предотвращения и урегулирования конфликта интересов в соответствии с Федеральным законом от 25 декабря 2008 года № 273-ФЗ «О противодействии коррупции». </w:t>
      </w:r>
      <w:bookmarkEnd w:id="34"/>
    </w:p>
    <w:p w14:paraId="3CA3AF0D" w14:textId="77777777" w:rsidR="003C4D80" w:rsidRPr="00C67B31" w:rsidRDefault="003C4D80" w:rsidP="00C67B31">
      <w:pPr>
        <w:pStyle w:val="afd"/>
        <w:spacing w:before="0" w:after="150"/>
        <w:ind w:firstLine="709"/>
        <w:jc w:val="both"/>
        <w:rPr>
          <w:color w:val="auto"/>
        </w:rPr>
      </w:pPr>
    </w:p>
    <w:p w14:paraId="5DD051AD" w14:textId="554BF8CF" w:rsidR="0047131D" w:rsidRPr="003C4D80" w:rsidRDefault="0047131D" w:rsidP="0047131D">
      <w:pPr>
        <w:widowControl/>
        <w:suppressAutoHyphens w:val="0"/>
        <w:autoSpaceDE w:val="0"/>
        <w:autoSpaceDN w:val="0"/>
        <w:adjustRightInd w:val="0"/>
        <w:ind w:firstLine="540"/>
        <w:jc w:val="both"/>
        <w:rPr>
          <w:rFonts w:ascii="Times New Roman" w:eastAsia="Times New Roman" w:hAnsi="Times New Roman" w:cs="Times New Roman"/>
          <w:color w:val="000000"/>
          <w:lang w:eastAsia="ru-RU"/>
        </w:rPr>
      </w:pPr>
      <w:bookmarkStart w:id="35" w:name="_Hlk112243974"/>
      <w:r w:rsidRPr="003C4D80">
        <w:rPr>
          <w:rFonts w:ascii="Times New Roman" w:eastAsia="Times New Roman" w:hAnsi="Times New Roman" w:cs="Times New Roman"/>
          <w:color w:val="000000"/>
          <w:lang w:eastAsia="ru-RU"/>
        </w:rPr>
        <w:lastRenderedPageBreak/>
        <w:t>Членами комиссии по осуществлению закупок не могут быть:</w:t>
      </w:r>
    </w:p>
    <w:p w14:paraId="1BDA3556" w14:textId="77777777" w:rsidR="0047131D" w:rsidRPr="003C4D80" w:rsidRDefault="0047131D" w:rsidP="0047131D">
      <w:pPr>
        <w:widowControl/>
        <w:suppressAutoHyphens w:val="0"/>
        <w:autoSpaceDE w:val="0"/>
        <w:autoSpaceDN w:val="0"/>
        <w:adjustRightInd w:val="0"/>
        <w:spacing w:before="200"/>
        <w:ind w:firstLine="540"/>
        <w:jc w:val="both"/>
        <w:rPr>
          <w:rFonts w:ascii="Times New Roman" w:eastAsia="Times New Roman" w:hAnsi="Times New Roman" w:cs="Times New Roman"/>
          <w:color w:val="000000"/>
          <w:lang w:eastAsia="ru-RU"/>
        </w:rPr>
      </w:pPr>
      <w:r w:rsidRPr="003C4D80">
        <w:rPr>
          <w:rFonts w:ascii="Times New Roman" w:eastAsia="Times New Roman" w:hAnsi="Times New Roman" w:cs="Times New Roman"/>
          <w:color w:val="000000"/>
          <w:lang w:eastAsia="ru-RU"/>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22" w:history="1">
        <w:r w:rsidRPr="003C4D80">
          <w:rPr>
            <w:rFonts w:ascii="Times New Roman" w:eastAsia="Times New Roman" w:hAnsi="Times New Roman" w:cs="Times New Roman"/>
            <w:color w:val="000000"/>
            <w:lang w:eastAsia="ru-RU"/>
          </w:rPr>
          <w:t>законе</w:t>
        </w:r>
      </w:hyperlink>
      <w:r w:rsidRPr="003C4D80">
        <w:rPr>
          <w:rFonts w:ascii="Times New Roman" w:eastAsia="Times New Roman" w:hAnsi="Times New Roman" w:cs="Times New Roman"/>
          <w:color w:val="000000"/>
          <w:lang w:eastAsia="ru-RU"/>
        </w:rPr>
        <w:t xml:space="preserve"> от 25 декабря 2008 года N 273-ФЗ "О противодействии коррупции";</w:t>
      </w:r>
    </w:p>
    <w:p w14:paraId="1D3CF5C4" w14:textId="77777777" w:rsidR="0047131D" w:rsidRPr="003C4D80" w:rsidRDefault="0047131D" w:rsidP="0047131D">
      <w:pPr>
        <w:widowControl/>
        <w:suppressAutoHyphens w:val="0"/>
        <w:autoSpaceDE w:val="0"/>
        <w:autoSpaceDN w:val="0"/>
        <w:adjustRightInd w:val="0"/>
        <w:spacing w:before="200"/>
        <w:ind w:firstLine="540"/>
        <w:jc w:val="both"/>
        <w:rPr>
          <w:rFonts w:ascii="Times New Roman" w:eastAsia="Times New Roman" w:hAnsi="Times New Roman" w:cs="Times New Roman"/>
          <w:color w:val="000000"/>
          <w:lang w:eastAsia="ru-RU"/>
        </w:rPr>
      </w:pPr>
      <w:r w:rsidRPr="003C4D80">
        <w:rPr>
          <w:rFonts w:ascii="Times New Roman" w:eastAsia="Times New Roman" w:hAnsi="Times New Roman" w:cs="Times New Roman"/>
          <w:color w:val="000000"/>
          <w:lang w:eastAsia="ru-RU"/>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46AD2BA8" w14:textId="77777777" w:rsidR="0047131D" w:rsidRPr="003C4D80" w:rsidRDefault="0047131D" w:rsidP="0047131D">
      <w:pPr>
        <w:widowControl/>
        <w:suppressAutoHyphens w:val="0"/>
        <w:autoSpaceDE w:val="0"/>
        <w:autoSpaceDN w:val="0"/>
        <w:adjustRightInd w:val="0"/>
        <w:spacing w:before="200"/>
        <w:ind w:firstLine="540"/>
        <w:jc w:val="both"/>
        <w:rPr>
          <w:rFonts w:ascii="Times New Roman" w:eastAsia="Times New Roman" w:hAnsi="Times New Roman" w:cs="Times New Roman"/>
          <w:color w:val="000000"/>
          <w:lang w:eastAsia="ru-RU"/>
        </w:rPr>
      </w:pPr>
      <w:r w:rsidRPr="003C4D80">
        <w:rPr>
          <w:rFonts w:ascii="Times New Roman" w:eastAsia="Times New Roman" w:hAnsi="Times New Roman" w:cs="Times New Roman"/>
          <w:color w:val="000000"/>
          <w:lang w:eastAsia="ru-RU"/>
        </w:rPr>
        <w:t>3) иные физические лица в случаях, определенных положением о закупке.</w:t>
      </w:r>
    </w:p>
    <w:p w14:paraId="027192CD" w14:textId="3DF4A427" w:rsidR="00F527FC" w:rsidRPr="003C4D80" w:rsidRDefault="00F527FC" w:rsidP="0047131D">
      <w:pPr>
        <w:widowControl/>
        <w:suppressAutoHyphens w:val="0"/>
        <w:autoSpaceDE w:val="0"/>
        <w:autoSpaceDN w:val="0"/>
        <w:adjustRightInd w:val="0"/>
        <w:jc w:val="both"/>
        <w:rPr>
          <w:rFonts w:ascii="Times New Roman" w:eastAsia="Times New Roman" w:hAnsi="Times New Roman" w:cs="Times New Roman"/>
          <w:color w:val="000000"/>
          <w:lang w:eastAsia="ru-RU"/>
        </w:rPr>
      </w:pPr>
    </w:p>
    <w:p w14:paraId="78FFB662" w14:textId="5715D385" w:rsidR="00AE3334" w:rsidRPr="00295C04" w:rsidRDefault="00F527FC" w:rsidP="00F527FC">
      <w:pPr>
        <w:widowControl/>
        <w:suppressAutoHyphens w:val="0"/>
        <w:autoSpaceDE w:val="0"/>
        <w:autoSpaceDN w:val="0"/>
        <w:adjustRightInd w:val="0"/>
        <w:ind w:firstLine="540"/>
        <w:jc w:val="both"/>
        <w:rPr>
          <w:rFonts w:ascii="Times New Roman" w:eastAsia="Times New Roman" w:hAnsi="Times New Roman" w:cs="Times New Roman"/>
          <w:color w:val="000000"/>
          <w:lang w:eastAsia="ru-RU"/>
        </w:rPr>
      </w:pPr>
      <w:bookmarkStart w:id="36" w:name="_Hlk162516928"/>
      <w:r w:rsidRPr="003C4D80">
        <w:rPr>
          <w:rFonts w:ascii="Times New Roman" w:eastAsia="Times New Roman" w:hAnsi="Times New Roman" w:cs="Times New Roman"/>
          <w:color w:val="000000"/>
          <w:lang w:eastAsia="ru-RU"/>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w:t>
      </w:r>
      <w:r w:rsidRPr="00295C04">
        <w:rPr>
          <w:rFonts w:ascii="Times New Roman" w:eastAsia="Times New Roman" w:hAnsi="Times New Roman" w:cs="Times New Roman"/>
          <w:color w:val="000000"/>
          <w:lang w:eastAsia="ru-RU"/>
        </w:rPr>
        <w:t xml:space="preserve">предусмотренных </w:t>
      </w:r>
      <w:r w:rsidR="00AE3334" w:rsidRPr="00295C04">
        <w:rPr>
          <w:rFonts w:ascii="Times New Roman" w:eastAsia="Times New Roman" w:hAnsi="Times New Roman" w:cs="Times New Roman"/>
          <w:color w:val="000000"/>
          <w:lang w:eastAsia="ru-RU"/>
        </w:rPr>
        <w:t xml:space="preserve">настоящим пунктом. </w:t>
      </w:r>
    </w:p>
    <w:p w14:paraId="223FAA59" w14:textId="194F4941" w:rsidR="0047131D" w:rsidRPr="003C4D80" w:rsidRDefault="00F527FC" w:rsidP="00C67B31">
      <w:pPr>
        <w:widowControl/>
        <w:suppressAutoHyphens w:val="0"/>
        <w:autoSpaceDE w:val="0"/>
        <w:autoSpaceDN w:val="0"/>
        <w:adjustRightInd w:val="0"/>
        <w:ind w:firstLine="540"/>
        <w:jc w:val="both"/>
        <w:rPr>
          <w:rFonts w:ascii="Times New Roman" w:eastAsia="Times New Roman" w:hAnsi="Times New Roman" w:cs="Times New Roman"/>
          <w:color w:val="000000"/>
          <w:lang w:eastAsia="ru-RU"/>
        </w:rPr>
      </w:pPr>
      <w:r w:rsidRPr="00295C04">
        <w:rPr>
          <w:rFonts w:ascii="Times New Roman" w:eastAsia="Times New Roman" w:hAnsi="Times New Roman" w:cs="Times New Roman"/>
          <w:color w:val="000000"/>
          <w:lang w:eastAsia="ru-RU"/>
        </w:rPr>
        <w:t>В случае выявления в составе комиссии по осуществлению закупок физических лиц, указанных в настоящ</w:t>
      </w:r>
      <w:r w:rsidR="00AE3334" w:rsidRPr="00295C04">
        <w:rPr>
          <w:rFonts w:ascii="Times New Roman" w:eastAsia="Times New Roman" w:hAnsi="Times New Roman" w:cs="Times New Roman"/>
          <w:color w:val="000000"/>
          <w:lang w:eastAsia="ru-RU"/>
        </w:rPr>
        <w:t>ем</w:t>
      </w:r>
      <w:r w:rsidR="005672E9" w:rsidRPr="00295C04">
        <w:rPr>
          <w:rFonts w:ascii="Times New Roman" w:eastAsia="Times New Roman" w:hAnsi="Times New Roman" w:cs="Times New Roman"/>
          <w:strike/>
          <w:color w:val="FF0000"/>
          <w:lang w:eastAsia="ru-RU"/>
        </w:rPr>
        <w:t xml:space="preserve"> </w:t>
      </w:r>
      <w:r w:rsidR="00AE3334" w:rsidRPr="00295C04">
        <w:rPr>
          <w:rFonts w:ascii="Times New Roman" w:eastAsia="Times New Roman" w:hAnsi="Times New Roman" w:cs="Times New Roman"/>
          <w:color w:val="000000"/>
          <w:lang w:eastAsia="ru-RU"/>
        </w:rPr>
        <w:t>пункте</w:t>
      </w:r>
      <w:r w:rsidRPr="003C4D80">
        <w:rPr>
          <w:rFonts w:ascii="Times New Roman" w:eastAsia="Times New Roman" w:hAnsi="Times New Roman" w:cs="Times New Roman"/>
          <w:color w:val="000000"/>
          <w:lang w:eastAsia="ru-RU"/>
        </w:rPr>
        <w:t>,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w:t>
      </w:r>
      <w:r w:rsidR="00D96D08" w:rsidRPr="003C4D80">
        <w:rPr>
          <w:rFonts w:ascii="Times New Roman" w:eastAsia="Times New Roman" w:hAnsi="Times New Roman" w:cs="Times New Roman"/>
          <w:color w:val="000000"/>
          <w:lang w:eastAsia="ru-RU"/>
        </w:rPr>
        <w:t>.</w:t>
      </w:r>
      <w:bookmarkEnd w:id="35"/>
      <w:bookmarkEnd w:id="36"/>
    </w:p>
    <w:p w14:paraId="5E4B0773" w14:textId="77777777" w:rsidR="00C67B31" w:rsidRPr="00C67B31" w:rsidRDefault="00C67B31" w:rsidP="00C67B31">
      <w:pPr>
        <w:widowControl/>
        <w:suppressAutoHyphens w:val="0"/>
        <w:autoSpaceDE w:val="0"/>
        <w:autoSpaceDN w:val="0"/>
        <w:adjustRightInd w:val="0"/>
        <w:ind w:firstLine="540"/>
        <w:jc w:val="both"/>
        <w:rPr>
          <w:rFonts w:ascii="Times New Roman" w:eastAsia="Times New Roman" w:hAnsi="Times New Roman" w:cs="Times New Roman"/>
          <w:b/>
          <w:bCs/>
          <w:color w:val="000000"/>
          <w:lang w:eastAsia="ru-RU"/>
        </w:rPr>
      </w:pPr>
    </w:p>
    <w:p w14:paraId="51FD999A" w14:textId="729F61E5" w:rsidR="00264212" w:rsidRPr="009E511A" w:rsidRDefault="00017385" w:rsidP="009E511A">
      <w:pPr>
        <w:pStyle w:val="afd"/>
        <w:spacing w:before="0" w:after="0" w:line="276" w:lineRule="auto"/>
        <w:ind w:firstLine="709"/>
        <w:jc w:val="both"/>
        <w:rPr>
          <w:color w:val="000000"/>
        </w:rPr>
      </w:pPr>
      <w:r>
        <w:rPr>
          <w:color w:val="000000"/>
        </w:rPr>
        <w:t>5</w:t>
      </w:r>
      <w:r w:rsidR="00FA1D67" w:rsidRPr="009E511A">
        <w:rPr>
          <w:color w:val="000000"/>
        </w:rPr>
        <w:t>.</w:t>
      </w:r>
      <w:r w:rsidR="002E479E" w:rsidRPr="009E511A">
        <w:rPr>
          <w:color w:val="000000"/>
        </w:rPr>
        <w:t>4</w:t>
      </w:r>
      <w:r w:rsidR="00FA1D67" w:rsidRPr="009E511A">
        <w:rPr>
          <w:color w:val="000000"/>
        </w:rPr>
        <w:t>. Члены комиссии по закупкам:</w:t>
      </w:r>
    </w:p>
    <w:p w14:paraId="08FA9BAA" w14:textId="77777777" w:rsidR="00264212" w:rsidRPr="009E511A" w:rsidRDefault="00FA1D67" w:rsidP="009E511A">
      <w:pPr>
        <w:pStyle w:val="afd"/>
        <w:spacing w:before="0" w:after="0" w:line="276" w:lineRule="auto"/>
        <w:ind w:firstLine="709"/>
        <w:jc w:val="both"/>
      </w:pPr>
      <w:r w:rsidRPr="009E511A">
        <w:rPr>
          <w:color w:val="000000"/>
        </w:rPr>
        <w:t>- принимают решения о допуске или отказе в допуске к участию в конкурентной закупке;</w:t>
      </w:r>
    </w:p>
    <w:p w14:paraId="11327FC2" w14:textId="77777777" w:rsidR="00264212" w:rsidRPr="009E511A" w:rsidRDefault="00FA1D67" w:rsidP="009E511A">
      <w:pPr>
        <w:pStyle w:val="afd"/>
        <w:spacing w:before="0" w:after="0" w:line="276" w:lineRule="auto"/>
        <w:ind w:firstLine="709"/>
        <w:jc w:val="both"/>
      </w:pPr>
      <w:r w:rsidRPr="009E511A">
        <w:rPr>
          <w:color w:val="000000"/>
        </w:rPr>
        <w:t>- подписывают все протоколы в ходе проведения конкурентной закупки;</w:t>
      </w:r>
    </w:p>
    <w:p w14:paraId="595BF564" w14:textId="77777777" w:rsidR="00264212" w:rsidRPr="009E511A" w:rsidRDefault="00FA1D67" w:rsidP="009E511A">
      <w:pPr>
        <w:pStyle w:val="afd"/>
        <w:spacing w:before="0" w:after="0" w:line="276" w:lineRule="auto"/>
        <w:ind w:firstLine="709"/>
        <w:jc w:val="both"/>
      </w:pPr>
      <w:r w:rsidRPr="009E511A">
        <w:rPr>
          <w:color w:val="000000"/>
        </w:rPr>
        <w:t>- осуществляют вскрытие конвертов с заявками или открывают доступ к электронным заявкам, рассмотрение, оценку и сопоставление заявок на участие в закупке, определяют победителя или принимают иное решение по результатам закупки;</w:t>
      </w:r>
    </w:p>
    <w:p w14:paraId="37E1D4D8" w14:textId="77777777" w:rsidR="00264212" w:rsidRPr="009E511A" w:rsidRDefault="00FA1D67" w:rsidP="009E511A">
      <w:pPr>
        <w:pStyle w:val="afd"/>
        <w:spacing w:before="0" w:after="0" w:line="276" w:lineRule="auto"/>
        <w:ind w:firstLine="709"/>
        <w:jc w:val="both"/>
      </w:pPr>
      <w:r w:rsidRPr="009E511A">
        <w:rPr>
          <w:color w:val="000000"/>
        </w:rPr>
        <w:t>- предлагают заказчику заключить договор по результатам закупки или принимают иное решение;</w:t>
      </w:r>
    </w:p>
    <w:p w14:paraId="6DAF424D" w14:textId="77777777" w:rsidR="00264212" w:rsidRPr="009E511A" w:rsidRDefault="00FA1D67" w:rsidP="009E511A">
      <w:pPr>
        <w:pStyle w:val="afd"/>
        <w:spacing w:before="0" w:after="0" w:line="276" w:lineRule="auto"/>
        <w:ind w:firstLine="709"/>
        <w:jc w:val="both"/>
        <w:rPr>
          <w:color w:val="000000"/>
        </w:rPr>
      </w:pPr>
      <w:r w:rsidRPr="009E511A">
        <w:rPr>
          <w:color w:val="000000"/>
        </w:rPr>
        <w:t>- осуществляют иные функции, предусмотренные настоящим Положением.</w:t>
      </w:r>
    </w:p>
    <w:p w14:paraId="778F6A06" w14:textId="05F959B9" w:rsidR="00264212" w:rsidRPr="009E511A" w:rsidRDefault="00017385" w:rsidP="009E511A">
      <w:pPr>
        <w:pStyle w:val="afd"/>
        <w:spacing w:before="0" w:after="0" w:line="276" w:lineRule="auto"/>
        <w:ind w:firstLine="709"/>
        <w:jc w:val="both"/>
        <w:rPr>
          <w:color w:val="000000"/>
        </w:rPr>
      </w:pPr>
      <w:r>
        <w:rPr>
          <w:color w:val="000000"/>
        </w:rPr>
        <w:t>5</w:t>
      </w:r>
      <w:r w:rsidR="00FA1D67" w:rsidRPr="009E511A">
        <w:rPr>
          <w:color w:val="000000"/>
        </w:rPr>
        <w:t>.</w:t>
      </w:r>
      <w:r w:rsidR="002E479E" w:rsidRPr="009E511A">
        <w:rPr>
          <w:color w:val="000000"/>
        </w:rPr>
        <w:t>5</w:t>
      </w:r>
      <w:r w:rsidR="00FA1D67" w:rsidRPr="009E511A">
        <w:rPr>
          <w:color w:val="000000"/>
        </w:rPr>
        <w:t>. Председатель комиссии по закупкам ведет заседание комиссии, вскрывает конверты с заявками на участие в процедуре закупки, открывает доступ к поданным в форме электронных документов заявкам на участие в закупке, а также осуществляет иные функции, предусмотренные настоящим Положением. Председатель комиссии вправе назначить лицо из членов комиссии, которое осуществляет вскрытие конвертов, открывает доступ к поданным в форме электронных документов заявкам на участие в закупке, а также осуществляет иные функции, предусмотренные настоящим Положением.</w:t>
      </w:r>
    </w:p>
    <w:p w14:paraId="53E3514E" w14:textId="77777777" w:rsidR="00264212" w:rsidRPr="009E511A" w:rsidRDefault="00FA1D67" w:rsidP="009E511A">
      <w:pPr>
        <w:pStyle w:val="afd"/>
        <w:spacing w:before="0" w:after="0" w:line="276" w:lineRule="auto"/>
        <w:ind w:firstLine="709"/>
        <w:jc w:val="both"/>
      </w:pPr>
      <w:r w:rsidRPr="009E511A">
        <w:rPr>
          <w:color w:val="000000"/>
        </w:rPr>
        <w:t>Секретарь комиссии по закупкам осуществляет прием, регистрацию заявок, поступивших от участников закупок, обеспечивает их целостность и сохранность, оформляет протоколы в ходе закупки, своевременно уведомляет членов комиссии по закупкам о месте, дате и времени проведения заседания комиссии по закупкам, а также осуществляет иные функции, определенные настоящим Положением.</w:t>
      </w:r>
    </w:p>
    <w:p w14:paraId="52B2F12E" w14:textId="24D36559" w:rsidR="00264212" w:rsidRPr="009E511A" w:rsidRDefault="00017385" w:rsidP="009E511A">
      <w:pPr>
        <w:pStyle w:val="afd"/>
        <w:spacing w:before="0" w:after="0" w:line="276" w:lineRule="auto"/>
        <w:ind w:firstLine="709"/>
        <w:jc w:val="both"/>
      </w:pPr>
      <w:r>
        <w:rPr>
          <w:color w:val="000000"/>
        </w:rPr>
        <w:t>5</w:t>
      </w:r>
      <w:r w:rsidR="00FA1D67" w:rsidRPr="009E511A">
        <w:rPr>
          <w:color w:val="000000"/>
        </w:rPr>
        <w:t>.</w:t>
      </w:r>
      <w:r w:rsidR="002E479E" w:rsidRPr="009E511A">
        <w:rPr>
          <w:color w:val="000000"/>
        </w:rPr>
        <w:t>6</w:t>
      </w:r>
      <w:r w:rsidR="00FA1D67" w:rsidRPr="009E511A">
        <w:rPr>
          <w:color w:val="000000"/>
        </w:rPr>
        <w:t xml:space="preserve">. Комиссия по закупкам правомочна осуществлять свои функции, если на заседании присутствует </w:t>
      </w:r>
      <w:r w:rsidR="00FA1D67" w:rsidRPr="009E511A">
        <w:rPr>
          <w:b/>
          <w:color w:val="000000"/>
        </w:rPr>
        <w:t>не менее половины</w:t>
      </w:r>
      <w:r w:rsidR="00FA1D67" w:rsidRPr="009E511A">
        <w:rPr>
          <w:color w:val="000000"/>
        </w:rPr>
        <w:t xml:space="preserve"> общего числа ее членов. При отсутствии кворума заказчик на основании приказа руководителя заменяет отсутствующих членов комиссии по закупкам новыми лицами, с учетом требований, установленных данным разделом настоящего Положения, не допуская переноса даты и времени заседаний комиссии.</w:t>
      </w:r>
    </w:p>
    <w:p w14:paraId="35DB555E" w14:textId="286B3E66" w:rsidR="00264212" w:rsidRPr="009E511A" w:rsidRDefault="00017385" w:rsidP="009E511A">
      <w:pPr>
        <w:pStyle w:val="afd"/>
        <w:spacing w:before="0" w:after="0" w:line="276" w:lineRule="auto"/>
        <w:ind w:firstLine="709"/>
        <w:jc w:val="both"/>
      </w:pPr>
      <w:r>
        <w:rPr>
          <w:color w:val="000000"/>
        </w:rPr>
        <w:t>5</w:t>
      </w:r>
      <w:r w:rsidR="00FA1D67" w:rsidRPr="009E511A">
        <w:rPr>
          <w:color w:val="000000"/>
        </w:rPr>
        <w:t>.</w:t>
      </w:r>
      <w:r w:rsidR="002E479E" w:rsidRPr="009E511A">
        <w:rPr>
          <w:color w:val="000000"/>
        </w:rPr>
        <w:t>7</w:t>
      </w:r>
      <w:r w:rsidR="00FA1D67" w:rsidRPr="009E511A">
        <w:rPr>
          <w:color w:val="000000"/>
        </w:rPr>
        <w:t>. Заседания комиссии по закупкам проводятся в очной форме. 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14:paraId="3A66C0F4" w14:textId="4853FA11" w:rsidR="00264212" w:rsidRPr="009E511A" w:rsidRDefault="00017385" w:rsidP="009E511A">
      <w:pPr>
        <w:pStyle w:val="afd"/>
        <w:spacing w:before="0" w:after="0" w:line="276" w:lineRule="auto"/>
        <w:ind w:firstLine="709"/>
        <w:jc w:val="both"/>
      </w:pPr>
      <w:r>
        <w:rPr>
          <w:color w:val="000000"/>
        </w:rPr>
        <w:t>5</w:t>
      </w:r>
      <w:r w:rsidR="00FA1D67" w:rsidRPr="009E511A">
        <w:rPr>
          <w:color w:val="000000"/>
        </w:rPr>
        <w:t>.</w:t>
      </w:r>
      <w:r w:rsidR="002E479E" w:rsidRPr="009E511A">
        <w:rPr>
          <w:color w:val="000000"/>
        </w:rPr>
        <w:t>8</w:t>
      </w:r>
      <w:r w:rsidR="00FA1D67" w:rsidRPr="009E511A">
        <w:rPr>
          <w:color w:val="000000"/>
        </w:rPr>
        <w:t xml:space="preserve">. Каждый член комиссии по закупкам имеет один голос. Члены комиссии не вправе </w:t>
      </w:r>
      <w:r w:rsidR="00FA1D67" w:rsidRPr="009E511A">
        <w:rPr>
          <w:color w:val="000000"/>
        </w:rPr>
        <w:lastRenderedPageBreak/>
        <w:t>воздерживаться от голосования при принятии решений. Решения принимаются простым большинством голосов членов комиссии, участвующих в заседании, при открытом голосовании. При равенстве голосов голос председателя комиссии по закупкам является решающим.</w:t>
      </w:r>
    </w:p>
    <w:p w14:paraId="13052743" w14:textId="096D1611" w:rsidR="00264212" w:rsidRPr="009E511A" w:rsidRDefault="00017385" w:rsidP="009E511A">
      <w:pPr>
        <w:pStyle w:val="afd"/>
        <w:spacing w:before="0" w:after="0" w:line="276" w:lineRule="auto"/>
        <w:ind w:firstLine="709"/>
        <w:jc w:val="both"/>
      </w:pPr>
      <w:r>
        <w:rPr>
          <w:color w:val="000000"/>
        </w:rPr>
        <w:t>5</w:t>
      </w:r>
      <w:r w:rsidR="00FA1D67" w:rsidRPr="009E511A">
        <w:rPr>
          <w:color w:val="000000"/>
        </w:rPr>
        <w:t>.</w:t>
      </w:r>
      <w:r w:rsidR="002E479E" w:rsidRPr="009E511A">
        <w:rPr>
          <w:color w:val="000000"/>
        </w:rPr>
        <w:t>9</w:t>
      </w:r>
      <w:r w:rsidR="00FA1D67" w:rsidRPr="009E511A">
        <w:rPr>
          <w:color w:val="000000"/>
        </w:rPr>
        <w:t>. При осуществлении функций, возложенных на комиссию по закупкам, членам комиссии запрещается:</w:t>
      </w:r>
    </w:p>
    <w:p w14:paraId="47BFE7EB" w14:textId="77777777" w:rsidR="00264212" w:rsidRPr="009E511A" w:rsidRDefault="00FA1D67" w:rsidP="009E511A">
      <w:pPr>
        <w:pStyle w:val="afd"/>
        <w:spacing w:before="0" w:after="0" w:line="276" w:lineRule="auto"/>
        <w:ind w:firstLine="709"/>
        <w:jc w:val="both"/>
      </w:pPr>
      <w:r w:rsidRPr="009E511A">
        <w:rPr>
          <w:color w:val="000000"/>
        </w:rPr>
        <w:t>а) участвовать в переговорах с участниками закупки в период проведения закупки;</w:t>
      </w:r>
    </w:p>
    <w:p w14:paraId="2830ED27" w14:textId="77777777" w:rsidR="00264212" w:rsidRPr="009E511A" w:rsidRDefault="00FA1D67" w:rsidP="009E511A">
      <w:pPr>
        <w:pStyle w:val="afd"/>
        <w:spacing w:before="0" w:after="0" w:line="276" w:lineRule="auto"/>
        <w:ind w:firstLine="709"/>
        <w:jc w:val="both"/>
      </w:pPr>
      <w:r w:rsidRPr="009E511A">
        <w:rPr>
          <w:color w:val="000000"/>
        </w:rPr>
        <w:t>б) создавать преимущественные условия участия в закупке товаров, работ, услуг участникам закупки;</w:t>
      </w:r>
    </w:p>
    <w:p w14:paraId="7806AF48" w14:textId="77777777" w:rsidR="00264212" w:rsidRPr="009E511A" w:rsidRDefault="00FA1D67" w:rsidP="009E511A">
      <w:pPr>
        <w:pStyle w:val="afd"/>
        <w:spacing w:before="0" w:after="0" w:line="276" w:lineRule="auto"/>
        <w:ind w:firstLine="709"/>
        <w:jc w:val="both"/>
      </w:pPr>
      <w:r w:rsidRPr="009E511A">
        <w:rPr>
          <w:color w:val="000000"/>
        </w:rPr>
        <w:t>в) принимать решения путем проведения заочного голосования, а также делегировать свои полномочия иным лицам;</w:t>
      </w:r>
    </w:p>
    <w:p w14:paraId="337F4D40"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г) отказаться от голосования;</w:t>
      </w:r>
    </w:p>
    <w:p w14:paraId="35C35FE6"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д) предоставлять информацию о ходе, результатах закупки товаров, работ, услуг, за исключением случаев, когда предоставление такой информации предусмотрено настоящим Положением, иными локальными актами заказчика, связанными с закупочной деятельностью, а также законодательством Российской Федерации.</w:t>
      </w:r>
    </w:p>
    <w:p w14:paraId="2342D79E" w14:textId="0DBA1829" w:rsidR="00264212" w:rsidRPr="009E511A" w:rsidRDefault="00017385" w:rsidP="009E511A">
      <w:pPr>
        <w:spacing w:line="276" w:lineRule="auto"/>
        <w:ind w:firstLine="709"/>
        <w:jc w:val="both"/>
        <w:rPr>
          <w:rFonts w:ascii="Times New Roman" w:hAnsi="Times New Roman" w:cs="Times New Roman"/>
        </w:rPr>
      </w:pPr>
      <w:r>
        <w:rPr>
          <w:rFonts w:ascii="Times New Roman" w:hAnsi="Times New Roman" w:cs="Times New Roman"/>
          <w:color w:val="000000"/>
        </w:rPr>
        <w:t>5</w:t>
      </w:r>
      <w:r w:rsidR="00FA1D67" w:rsidRPr="009E511A">
        <w:rPr>
          <w:rFonts w:ascii="Times New Roman" w:hAnsi="Times New Roman" w:cs="Times New Roman"/>
          <w:color w:val="000000"/>
        </w:rPr>
        <w:t>.1</w:t>
      </w:r>
      <w:r w:rsidR="002E479E" w:rsidRPr="009E511A">
        <w:rPr>
          <w:rFonts w:ascii="Times New Roman" w:hAnsi="Times New Roman" w:cs="Times New Roman"/>
          <w:color w:val="000000"/>
        </w:rPr>
        <w:t>0</w:t>
      </w:r>
      <w:r w:rsidR="00FA1D67" w:rsidRPr="009E511A">
        <w:rPr>
          <w:rFonts w:ascii="Times New Roman" w:hAnsi="Times New Roman" w:cs="Times New Roman"/>
          <w:color w:val="000000"/>
        </w:rPr>
        <w:t>. Комиссия по закупкам вправе:</w:t>
      </w:r>
    </w:p>
    <w:p w14:paraId="565692CD"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а) обращаться к структурным подразделениям </w:t>
      </w:r>
      <w:r w:rsidR="00F20A4B" w:rsidRPr="009E511A">
        <w:rPr>
          <w:rFonts w:ascii="Times New Roman" w:hAnsi="Times New Roman" w:cs="Times New Roman"/>
          <w:color w:val="000000"/>
        </w:rPr>
        <w:t>предприятия</w:t>
      </w:r>
      <w:r w:rsidRPr="009E511A">
        <w:rPr>
          <w:rFonts w:ascii="Times New Roman" w:hAnsi="Times New Roman" w:cs="Times New Roman"/>
          <w:color w:val="000000"/>
        </w:rPr>
        <w:t xml:space="preserve"> для предоставления разъяснений на запросы участников закупок по предмету закупки, условий договора, обоснования начальной (максимальной) цены договора;</w:t>
      </w:r>
    </w:p>
    <w:p w14:paraId="524AAA79"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б) в случае необходимости привлекать к своей работе экспертов.</w:t>
      </w:r>
    </w:p>
    <w:p w14:paraId="157AC24B" w14:textId="51EC2642" w:rsidR="00264212" w:rsidRPr="009E511A" w:rsidRDefault="00017385" w:rsidP="009E511A">
      <w:pPr>
        <w:spacing w:line="276" w:lineRule="auto"/>
        <w:ind w:firstLine="709"/>
        <w:jc w:val="both"/>
        <w:rPr>
          <w:rFonts w:ascii="Times New Roman" w:hAnsi="Times New Roman" w:cs="Times New Roman"/>
        </w:rPr>
      </w:pPr>
      <w:r>
        <w:rPr>
          <w:rFonts w:ascii="Times New Roman" w:hAnsi="Times New Roman" w:cs="Times New Roman"/>
          <w:color w:val="000000"/>
        </w:rPr>
        <w:t>5</w:t>
      </w:r>
      <w:r w:rsidR="00FA1D67" w:rsidRPr="009E511A">
        <w:rPr>
          <w:rFonts w:ascii="Times New Roman" w:hAnsi="Times New Roman" w:cs="Times New Roman"/>
          <w:color w:val="000000"/>
        </w:rPr>
        <w:t>.1</w:t>
      </w:r>
      <w:r w:rsidR="002E479E" w:rsidRPr="009E511A">
        <w:rPr>
          <w:rFonts w:ascii="Times New Roman" w:hAnsi="Times New Roman" w:cs="Times New Roman"/>
          <w:color w:val="000000"/>
        </w:rPr>
        <w:t>1</w:t>
      </w:r>
      <w:r w:rsidR="00FA1D67" w:rsidRPr="009E511A">
        <w:rPr>
          <w:rFonts w:ascii="Times New Roman" w:hAnsi="Times New Roman" w:cs="Times New Roman"/>
          <w:color w:val="000000"/>
        </w:rPr>
        <w:t>. На члена комиссии по закупкам возлагается персональная ответственность за неисполнение или ненадлежащее исполнение функций члена комиссии в соответствии с настоящим Положением.</w:t>
      </w:r>
    </w:p>
    <w:p w14:paraId="217C8506" w14:textId="579E3AF7" w:rsidR="00264212" w:rsidRPr="009E511A" w:rsidRDefault="00017385" w:rsidP="009E511A">
      <w:pPr>
        <w:pStyle w:val="afd"/>
        <w:spacing w:before="0" w:after="0" w:line="276" w:lineRule="auto"/>
        <w:ind w:firstLine="709"/>
        <w:jc w:val="both"/>
      </w:pPr>
      <w:r>
        <w:rPr>
          <w:color w:val="000000"/>
        </w:rPr>
        <w:t>5</w:t>
      </w:r>
      <w:r w:rsidR="00FA1D67" w:rsidRPr="009E511A">
        <w:rPr>
          <w:color w:val="000000"/>
        </w:rPr>
        <w:t>.1</w:t>
      </w:r>
      <w:r w:rsidR="002E479E" w:rsidRPr="009E511A">
        <w:rPr>
          <w:color w:val="000000"/>
        </w:rPr>
        <w:t>2</w:t>
      </w:r>
      <w:r w:rsidR="00FA1D67" w:rsidRPr="009E511A">
        <w:rPr>
          <w:color w:val="000000"/>
        </w:rPr>
        <w:t>. Решения комиссии по закупкам оформляются протоколами, которые подписываются всеми членами комиссии, принявшими участие в заседании комиссии.</w:t>
      </w:r>
    </w:p>
    <w:p w14:paraId="4107FF7C" w14:textId="48DB9A84" w:rsidR="00264212" w:rsidRPr="009E511A" w:rsidRDefault="00017385" w:rsidP="009E511A">
      <w:pPr>
        <w:spacing w:line="276" w:lineRule="auto"/>
        <w:ind w:firstLine="709"/>
        <w:jc w:val="both"/>
        <w:rPr>
          <w:rFonts w:ascii="Times New Roman" w:eastAsia="Times New Roman" w:hAnsi="Times New Roman" w:cs="Times New Roman"/>
          <w:lang w:eastAsia="ru-RU"/>
        </w:rPr>
      </w:pPr>
      <w:r>
        <w:rPr>
          <w:rFonts w:ascii="Times New Roman" w:hAnsi="Times New Roman" w:cs="Times New Roman"/>
          <w:color w:val="000000"/>
        </w:rPr>
        <w:t>5</w:t>
      </w:r>
      <w:r w:rsidR="00FA1D67" w:rsidRPr="009E511A">
        <w:rPr>
          <w:rFonts w:ascii="Times New Roman" w:hAnsi="Times New Roman" w:cs="Times New Roman"/>
          <w:color w:val="000000"/>
        </w:rPr>
        <w:t>.1</w:t>
      </w:r>
      <w:r w:rsidR="002E479E" w:rsidRPr="009E511A">
        <w:rPr>
          <w:rFonts w:ascii="Times New Roman" w:hAnsi="Times New Roman" w:cs="Times New Roman"/>
          <w:color w:val="000000"/>
        </w:rPr>
        <w:t>3</w:t>
      </w:r>
      <w:r w:rsidR="00FA1D67" w:rsidRPr="009E511A">
        <w:rPr>
          <w:rFonts w:ascii="Times New Roman" w:hAnsi="Times New Roman" w:cs="Times New Roman"/>
          <w:color w:val="000000"/>
        </w:rPr>
        <w:t>.</w:t>
      </w:r>
      <w:r w:rsidR="00FA1D67" w:rsidRPr="009E511A">
        <w:rPr>
          <w:rFonts w:ascii="Times New Roman" w:eastAsia="Times New Roman" w:hAnsi="Times New Roman" w:cs="Times New Roman"/>
          <w:color w:val="000000"/>
          <w:lang w:eastAsia="ru-RU"/>
        </w:rPr>
        <w:t xml:space="preserve"> Изменение состава комиссии по закупкам также оформляется распорядительными документами и допускается в случаях:</w:t>
      </w:r>
    </w:p>
    <w:p w14:paraId="6AE11CC0" w14:textId="77777777" w:rsidR="00264212" w:rsidRPr="009E511A" w:rsidRDefault="00FA1D67" w:rsidP="009E511A">
      <w:pPr>
        <w:tabs>
          <w:tab w:val="left" w:pos="709"/>
          <w:tab w:val="left" w:pos="1276"/>
        </w:tabs>
        <w:spacing w:line="276" w:lineRule="auto"/>
        <w:ind w:firstLine="709"/>
        <w:jc w:val="both"/>
        <w:rPr>
          <w:rFonts w:ascii="Times New Roman" w:eastAsia="Times New Roman" w:hAnsi="Times New Roman" w:cs="Times New Roman"/>
        </w:rPr>
      </w:pPr>
      <w:r w:rsidRPr="009E511A">
        <w:rPr>
          <w:rFonts w:ascii="Times New Roman" w:eastAsia="Times New Roman" w:hAnsi="Times New Roman" w:cs="Times New Roman"/>
          <w:color w:val="000000"/>
        </w:rPr>
        <w:t>прекращения полномочий лица, являющегося членом комиссии по закупкам;</w:t>
      </w:r>
    </w:p>
    <w:p w14:paraId="5918D062" w14:textId="77777777" w:rsidR="00264212" w:rsidRPr="009E511A" w:rsidRDefault="00FA1D67" w:rsidP="009E511A">
      <w:pPr>
        <w:tabs>
          <w:tab w:val="left" w:pos="709"/>
          <w:tab w:val="left" w:pos="1276"/>
        </w:tabs>
        <w:spacing w:line="276" w:lineRule="auto"/>
        <w:ind w:firstLine="709"/>
        <w:jc w:val="both"/>
        <w:rPr>
          <w:rFonts w:ascii="Times New Roman" w:eastAsia="Times New Roman" w:hAnsi="Times New Roman" w:cs="Times New Roman"/>
        </w:rPr>
      </w:pPr>
      <w:r w:rsidRPr="009E511A">
        <w:rPr>
          <w:rFonts w:ascii="Times New Roman" w:eastAsia="Times New Roman" w:hAnsi="Times New Roman" w:cs="Times New Roman"/>
          <w:color w:val="000000"/>
        </w:rPr>
        <w:t>невозможности исполнения членом комиссии по закупкам своих обязанностей;</w:t>
      </w:r>
    </w:p>
    <w:p w14:paraId="27FF2954" w14:textId="77777777" w:rsidR="00264212" w:rsidRPr="009E511A" w:rsidRDefault="00FA1D67" w:rsidP="009E511A">
      <w:pPr>
        <w:tabs>
          <w:tab w:val="left" w:pos="709"/>
          <w:tab w:val="left" w:pos="1276"/>
        </w:tabs>
        <w:spacing w:line="276" w:lineRule="auto"/>
        <w:ind w:firstLine="709"/>
        <w:jc w:val="both"/>
        <w:rPr>
          <w:rFonts w:ascii="Times New Roman" w:eastAsia="Times New Roman" w:hAnsi="Times New Roman" w:cs="Times New Roman"/>
        </w:rPr>
      </w:pPr>
      <w:r w:rsidRPr="009E511A">
        <w:rPr>
          <w:rFonts w:ascii="Times New Roman" w:eastAsia="Times New Roman" w:hAnsi="Times New Roman" w:cs="Times New Roman"/>
          <w:color w:val="000000"/>
        </w:rPr>
        <w:t>длительного отсутствия члена комиссии по закупкам (командировка, отпуск, временная нетрудоспособность и т.п.).</w:t>
      </w:r>
    </w:p>
    <w:p w14:paraId="05BD4344" w14:textId="0D811864" w:rsidR="0047131D" w:rsidRPr="009A33B6" w:rsidRDefault="00017385" w:rsidP="00F527FC">
      <w:pPr>
        <w:tabs>
          <w:tab w:val="left" w:pos="1276"/>
        </w:tabs>
        <w:spacing w:line="276" w:lineRule="auto"/>
        <w:ind w:firstLine="709"/>
        <w:jc w:val="both"/>
        <w:rPr>
          <w:rFonts w:ascii="Times New Roman" w:eastAsia="Times New Roman" w:hAnsi="Times New Roman" w:cs="Times New Roman"/>
          <w:color w:val="000000"/>
          <w:lang w:eastAsia="ru-RU"/>
        </w:rPr>
      </w:pPr>
      <w:r>
        <w:rPr>
          <w:rFonts w:ascii="Times New Roman" w:hAnsi="Times New Roman" w:cs="Times New Roman"/>
          <w:color w:val="000000"/>
        </w:rPr>
        <w:t>5</w:t>
      </w:r>
      <w:r w:rsidR="00FA1D67" w:rsidRPr="009E511A">
        <w:rPr>
          <w:rFonts w:ascii="Times New Roman" w:hAnsi="Times New Roman" w:cs="Times New Roman"/>
          <w:color w:val="000000"/>
        </w:rPr>
        <w:t>.1</w:t>
      </w:r>
      <w:r w:rsidR="002E479E" w:rsidRPr="009E511A">
        <w:rPr>
          <w:rFonts w:ascii="Times New Roman" w:hAnsi="Times New Roman" w:cs="Times New Roman"/>
          <w:color w:val="000000"/>
        </w:rPr>
        <w:t>4</w:t>
      </w:r>
      <w:r w:rsidR="00FA1D67" w:rsidRPr="009E511A">
        <w:rPr>
          <w:rFonts w:ascii="Times New Roman" w:hAnsi="Times New Roman" w:cs="Times New Roman"/>
          <w:color w:val="000000"/>
        </w:rPr>
        <w:t xml:space="preserve">. </w:t>
      </w:r>
      <w:r w:rsidR="00FA1D67" w:rsidRPr="009E511A">
        <w:rPr>
          <w:rFonts w:ascii="Times New Roman" w:eastAsia="Times New Roman" w:hAnsi="Times New Roman" w:cs="Times New Roman"/>
          <w:color w:val="000000"/>
          <w:lang w:eastAsia="ru-RU"/>
        </w:rPr>
        <w:t>В своей деятельности комиссия по закупкам, привлекаемые эксперты (экспертные организации) руководствуются Гражданским кодексом Российской Федерации, иными федеральными законами, нормативными правовыми актами Правительства Российской Федерации, настоящим Положением, извещением о проведении закупки и документацией о закупке со всеми приложениями, изменениями и дополнениями.</w:t>
      </w:r>
    </w:p>
    <w:p w14:paraId="1586A46C" w14:textId="77777777" w:rsidR="00264212" w:rsidRPr="009E511A" w:rsidRDefault="00264212">
      <w:pPr>
        <w:pStyle w:val="afd"/>
        <w:spacing w:before="0" w:after="0" w:line="240" w:lineRule="auto"/>
        <w:jc w:val="both"/>
        <w:rPr>
          <w:b/>
          <w:bCs/>
          <w:color w:val="000000"/>
        </w:rPr>
      </w:pPr>
    </w:p>
    <w:p w14:paraId="695E6DCB" w14:textId="097841EC" w:rsidR="00264212" w:rsidRPr="009E511A" w:rsidRDefault="00017385" w:rsidP="001B610E">
      <w:pPr>
        <w:pStyle w:val="1"/>
        <w:spacing w:before="0" w:after="0" w:line="240" w:lineRule="auto"/>
        <w:ind w:left="0" w:right="0" w:firstLine="0"/>
        <w:rPr>
          <w:bCs w:val="0"/>
          <w:sz w:val="24"/>
          <w:szCs w:val="24"/>
        </w:rPr>
      </w:pPr>
      <w:bookmarkStart w:id="37" w:name="_Toc50111890"/>
      <w:r>
        <w:rPr>
          <w:bCs w:val="0"/>
          <w:sz w:val="24"/>
          <w:szCs w:val="24"/>
        </w:rPr>
        <w:t>6</w:t>
      </w:r>
      <w:r w:rsidR="00FA1D67" w:rsidRPr="009E511A">
        <w:rPr>
          <w:bCs w:val="0"/>
          <w:sz w:val="24"/>
          <w:szCs w:val="24"/>
        </w:rPr>
        <w:t>. ПЛАНИРОВАНИЕ ЗАКУПОК.</w:t>
      </w:r>
      <w:bookmarkEnd w:id="37"/>
      <w:r w:rsidR="00FA1D67" w:rsidRPr="009E511A">
        <w:rPr>
          <w:bCs w:val="0"/>
          <w:sz w:val="24"/>
          <w:szCs w:val="24"/>
        </w:rPr>
        <w:t xml:space="preserve"> </w:t>
      </w:r>
    </w:p>
    <w:p w14:paraId="66A6FC2E" w14:textId="77777777" w:rsidR="00123F40" w:rsidRPr="009E511A" w:rsidRDefault="00123F40" w:rsidP="001B610E">
      <w:pPr>
        <w:pStyle w:val="1"/>
        <w:spacing w:before="0" w:after="0" w:line="240" w:lineRule="auto"/>
        <w:ind w:left="0" w:right="0" w:firstLine="0"/>
        <w:rPr>
          <w:bCs w:val="0"/>
          <w:sz w:val="24"/>
          <w:szCs w:val="24"/>
        </w:rPr>
      </w:pPr>
    </w:p>
    <w:p w14:paraId="2F255F15" w14:textId="1F84C5C1" w:rsidR="00264212" w:rsidRPr="009E511A" w:rsidRDefault="00017385" w:rsidP="009E511A">
      <w:pPr>
        <w:spacing w:line="276" w:lineRule="auto"/>
        <w:ind w:firstLine="709"/>
        <w:jc w:val="both"/>
        <w:rPr>
          <w:rFonts w:ascii="Times New Roman" w:hAnsi="Times New Roman" w:cs="Times New Roman"/>
        </w:rPr>
      </w:pPr>
      <w:r>
        <w:rPr>
          <w:rFonts w:ascii="Times New Roman" w:hAnsi="Times New Roman" w:cs="Times New Roman"/>
          <w:color w:val="000000"/>
        </w:rPr>
        <w:t>6</w:t>
      </w:r>
      <w:r w:rsidR="00FA1D67" w:rsidRPr="009E511A">
        <w:rPr>
          <w:rFonts w:ascii="Times New Roman" w:hAnsi="Times New Roman" w:cs="Times New Roman"/>
          <w:color w:val="000000"/>
        </w:rPr>
        <w:t>.1. План закупки товаров, работ, услуг формируется заказчиком в соответствии с постановлением Правительства Российской Федерации, содержащим правила формирования плана закупки товаров (работ, услуг) и (или) требований к форме такого плана.</w:t>
      </w:r>
    </w:p>
    <w:p w14:paraId="47BD7176" w14:textId="696BC16B" w:rsidR="00264212" w:rsidRPr="009E511A" w:rsidRDefault="00017385"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6</w:t>
      </w:r>
      <w:r w:rsidR="00FA1D67" w:rsidRPr="009E511A">
        <w:rPr>
          <w:rFonts w:ascii="Times New Roman" w:hAnsi="Times New Roman" w:cs="Times New Roman"/>
          <w:color w:val="000000"/>
        </w:rPr>
        <w:t>.2. Планирование закупок товаров, работ, услуг заказчика проводится в соответствии с внутренними документами заказчика путем составления плана закупок на календарный год и его размещения в ЕИС. План закупок заказчика является основанием для осуществления закупок.</w:t>
      </w:r>
    </w:p>
    <w:p w14:paraId="49B6849F" w14:textId="13185A76" w:rsidR="00264212" w:rsidRPr="009E511A" w:rsidRDefault="00017385" w:rsidP="009E511A">
      <w:pPr>
        <w:spacing w:line="276" w:lineRule="auto"/>
        <w:ind w:firstLine="709"/>
        <w:jc w:val="both"/>
        <w:rPr>
          <w:rFonts w:ascii="Times New Roman" w:hAnsi="Times New Roman" w:cs="Times New Roman"/>
        </w:rPr>
      </w:pPr>
      <w:r>
        <w:rPr>
          <w:rFonts w:ascii="Times New Roman" w:hAnsi="Times New Roman" w:cs="Times New Roman"/>
          <w:color w:val="000000"/>
        </w:rPr>
        <w:t>6</w:t>
      </w:r>
      <w:r w:rsidR="00FA1D67" w:rsidRPr="009E511A">
        <w:rPr>
          <w:rFonts w:ascii="Times New Roman" w:hAnsi="Times New Roman" w:cs="Times New Roman"/>
          <w:color w:val="000000"/>
        </w:rPr>
        <w:t>.3. Планирование закупок осуществляется исходя из оценки потребностей заказчика в товарах, работах, услугах.</w:t>
      </w:r>
    </w:p>
    <w:p w14:paraId="7A0AAFE9" w14:textId="1703BCD9" w:rsidR="00264212" w:rsidRPr="009E511A" w:rsidRDefault="00017385"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6</w:t>
      </w:r>
      <w:r w:rsidR="00FA1D67" w:rsidRPr="009E511A">
        <w:rPr>
          <w:rFonts w:ascii="Times New Roman" w:hAnsi="Times New Roman" w:cs="Times New Roman"/>
          <w:color w:val="000000"/>
        </w:rPr>
        <w:t>.4. План закупок утверждается руководителем заказчика.</w:t>
      </w:r>
    </w:p>
    <w:p w14:paraId="070B69EB" w14:textId="7F5D3D24" w:rsidR="00264212" w:rsidRPr="009E511A" w:rsidRDefault="00017385" w:rsidP="009E511A">
      <w:pPr>
        <w:spacing w:line="276" w:lineRule="auto"/>
        <w:ind w:firstLine="709"/>
        <w:jc w:val="both"/>
        <w:rPr>
          <w:rFonts w:ascii="Times New Roman" w:hAnsi="Times New Roman" w:cs="Times New Roman"/>
          <w:b/>
          <w:color w:val="000000"/>
        </w:rPr>
      </w:pPr>
      <w:r>
        <w:rPr>
          <w:rFonts w:ascii="Times New Roman" w:hAnsi="Times New Roman" w:cs="Times New Roman"/>
          <w:color w:val="000000"/>
        </w:rPr>
        <w:lastRenderedPageBreak/>
        <w:t>6</w:t>
      </w:r>
      <w:r w:rsidR="00FA1D67" w:rsidRPr="009E511A">
        <w:rPr>
          <w:rFonts w:ascii="Times New Roman" w:hAnsi="Times New Roman" w:cs="Times New Roman"/>
          <w:color w:val="000000"/>
        </w:rPr>
        <w:t xml:space="preserve">.5. Заказчик вправе не размещать в ЕИС с учетом части 15 статьи 4 Федерального закона № 223-ФЗ сведения о закупке товаров (работ, услуг) в случае, если стоимость товаров (работ, услуг) </w:t>
      </w:r>
      <w:r w:rsidR="00FA1D67" w:rsidRPr="009E511A">
        <w:rPr>
          <w:rFonts w:ascii="Times New Roman" w:hAnsi="Times New Roman" w:cs="Times New Roman"/>
          <w:b/>
          <w:color w:val="000000"/>
        </w:rPr>
        <w:t xml:space="preserve">не превышает 100 </w:t>
      </w:r>
      <w:r w:rsidR="007223E2" w:rsidRPr="009E511A">
        <w:rPr>
          <w:rFonts w:ascii="Times New Roman" w:hAnsi="Times New Roman" w:cs="Times New Roman"/>
          <w:b/>
          <w:color w:val="000000"/>
        </w:rPr>
        <w:t xml:space="preserve">(Сто </w:t>
      </w:r>
      <w:r w:rsidR="00FA1D67" w:rsidRPr="009E511A">
        <w:rPr>
          <w:rFonts w:ascii="Times New Roman" w:hAnsi="Times New Roman" w:cs="Times New Roman"/>
          <w:b/>
          <w:color w:val="000000"/>
        </w:rPr>
        <w:t>тыс</w:t>
      </w:r>
      <w:r w:rsidR="007223E2" w:rsidRPr="009E511A">
        <w:rPr>
          <w:rFonts w:ascii="Times New Roman" w:hAnsi="Times New Roman" w:cs="Times New Roman"/>
          <w:b/>
          <w:color w:val="000000"/>
        </w:rPr>
        <w:t>яч</w:t>
      </w:r>
      <w:r w:rsidR="00FA1D67" w:rsidRPr="009E511A">
        <w:rPr>
          <w:rFonts w:ascii="Times New Roman" w:hAnsi="Times New Roman" w:cs="Times New Roman"/>
          <w:b/>
          <w:color w:val="000000"/>
        </w:rPr>
        <w:t xml:space="preserve"> рублей</w:t>
      </w:r>
      <w:r w:rsidR="007223E2" w:rsidRPr="009E511A">
        <w:rPr>
          <w:rFonts w:ascii="Times New Roman" w:hAnsi="Times New Roman" w:cs="Times New Roman"/>
          <w:b/>
          <w:color w:val="000000"/>
        </w:rPr>
        <w:t xml:space="preserve"> 00 копеек) рублей </w:t>
      </w:r>
      <w:r w:rsidR="00027B52" w:rsidRPr="009E511A">
        <w:rPr>
          <w:rFonts w:ascii="Times New Roman" w:hAnsi="Times New Roman" w:cs="Times New Roman"/>
          <w:b/>
          <w:color w:val="000000"/>
        </w:rPr>
        <w:t xml:space="preserve">с учетом налогов, сборов и иных обязательных платежей </w:t>
      </w:r>
      <w:r w:rsidR="007223E2" w:rsidRPr="009E511A">
        <w:rPr>
          <w:rFonts w:ascii="Times New Roman" w:hAnsi="Times New Roman" w:cs="Times New Roman"/>
          <w:b/>
          <w:color w:val="000000"/>
        </w:rPr>
        <w:t>включительно</w:t>
      </w:r>
      <w:r w:rsidR="00FA1D67" w:rsidRPr="009E511A">
        <w:rPr>
          <w:rFonts w:ascii="Times New Roman" w:hAnsi="Times New Roman" w:cs="Times New Roman"/>
          <w:b/>
          <w:color w:val="000000"/>
        </w:rPr>
        <w:t>.</w:t>
      </w:r>
      <w:r w:rsidR="00F07D2C">
        <w:rPr>
          <w:rFonts w:ascii="Times New Roman" w:hAnsi="Times New Roman" w:cs="Times New Roman"/>
          <w:b/>
          <w:color w:val="000000"/>
        </w:rPr>
        <w:t xml:space="preserve"> </w:t>
      </w:r>
      <w:r w:rsidR="00F07D2C" w:rsidRPr="007E3729">
        <w:rPr>
          <w:rFonts w:ascii="Times New Roman" w:hAnsi="Times New Roman" w:cs="Times New Roman"/>
          <w:bCs/>
          <w:color w:val="000000"/>
        </w:rPr>
        <w:t>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14:paraId="5BEB21FA" w14:textId="1C30301D" w:rsidR="00264212" w:rsidRPr="009E511A" w:rsidRDefault="00017385" w:rsidP="009E511A">
      <w:pPr>
        <w:spacing w:line="276" w:lineRule="auto"/>
        <w:ind w:firstLine="709"/>
        <w:jc w:val="both"/>
        <w:rPr>
          <w:rFonts w:ascii="Times New Roman" w:hAnsi="Times New Roman" w:cs="Times New Roman"/>
        </w:rPr>
      </w:pPr>
      <w:r>
        <w:rPr>
          <w:rFonts w:ascii="Times New Roman" w:hAnsi="Times New Roman" w:cs="Times New Roman"/>
          <w:color w:val="000000"/>
        </w:rPr>
        <w:t>6</w:t>
      </w:r>
      <w:r w:rsidR="00FA1D67" w:rsidRPr="009E511A">
        <w:rPr>
          <w:rFonts w:ascii="Times New Roman" w:hAnsi="Times New Roman" w:cs="Times New Roman"/>
          <w:color w:val="000000"/>
        </w:rPr>
        <w:t>.6. Внесение изменений в план закупки, размещенн</w:t>
      </w:r>
      <w:r w:rsidR="00F774F4">
        <w:rPr>
          <w:rFonts w:ascii="Times New Roman" w:hAnsi="Times New Roman" w:cs="Times New Roman"/>
          <w:color w:val="000000"/>
        </w:rPr>
        <w:t>ый</w:t>
      </w:r>
      <w:r w:rsidR="00FA1D67" w:rsidRPr="009E511A">
        <w:rPr>
          <w:rFonts w:ascii="Times New Roman" w:hAnsi="Times New Roman" w:cs="Times New Roman"/>
          <w:color w:val="000000"/>
        </w:rPr>
        <w:t xml:space="preserve"> в  ЕИС, осуществляется </w:t>
      </w:r>
      <w:r w:rsidR="00FA1D67" w:rsidRPr="009E511A">
        <w:rPr>
          <w:rFonts w:ascii="Times New Roman" w:hAnsi="Times New Roman" w:cs="Times New Roman"/>
          <w:b/>
          <w:color w:val="000000"/>
        </w:rPr>
        <w:t>не позднее дня размещения</w:t>
      </w:r>
      <w:r w:rsidR="00FA1D67" w:rsidRPr="009E511A">
        <w:rPr>
          <w:rFonts w:ascii="Times New Roman" w:hAnsi="Times New Roman" w:cs="Times New Roman"/>
          <w:color w:val="000000"/>
        </w:rPr>
        <w:t xml:space="preserve"> в ЕИС извещения об осуществлении закупки.</w:t>
      </w:r>
    </w:p>
    <w:p w14:paraId="66836A34" w14:textId="0031EF66" w:rsidR="00264212" w:rsidRPr="009E511A" w:rsidRDefault="00017385" w:rsidP="009E511A">
      <w:pPr>
        <w:spacing w:line="276" w:lineRule="auto"/>
        <w:ind w:firstLine="709"/>
        <w:jc w:val="both"/>
        <w:rPr>
          <w:rFonts w:ascii="Times New Roman" w:hAnsi="Times New Roman" w:cs="Times New Roman"/>
        </w:rPr>
      </w:pPr>
      <w:r>
        <w:rPr>
          <w:rFonts w:ascii="Times New Roman" w:hAnsi="Times New Roman" w:cs="Times New Roman"/>
          <w:color w:val="000000"/>
        </w:rPr>
        <w:t>6</w:t>
      </w:r>
      <w:r w:rsidR="00FA1D67" w:rsidRPr="009E511A">
        <w:rPr>
          <w:rFonts w:ascii="Times New Roman" w:hAnsi="Times New Roman" w:cs="Times New Roman"/>
          <w:color w:val="000000"/>
        </w:rPr>
        <w:t>.7. План закупки является основанием для действий заказчика по осуществлению закупки товаров, работ, услуг в соответствии с настоящим Положением.</w:t>
      </w:r>
    </w:p>
    <w:p w14:paraId="5A8E4CCB" w14:textId="72EDD3F9" w:rsidR="00264212" w:rsidRPr="009E511A" w:rsidRDefault="00017385"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6</w:t>
      </w:r>
      <w:r w:rsidR="00FA1D67" w:rsidRPr="009E511A">
        <w:rPr>
          <w:rFonts w:ascii="Times New Roman" w:hAnsi="Times New Roman" w:cs="Times New Roman"/>
          <w:color w:val="000000"/>
        </w:rPr>
        <w:t xml:space="preserve">.8. Планирование закупок осуществляется на соответствующий год, но </w:t>
      </w:r>
      <w:r w:rsidR="00FA1D67" w:rsidRPr="009E511A">
        <w:rPr>
          <w:rFonts w:ascii="Times New Roman" w:hAnsi="Times New Roman" w:cs="Times New Roman"/>
          <w:b/>
          <w:color w:val="000000"/>
        </w:rPr>
        <w:t>не позднее 31 декабря текущего</w:t>
      </w:r>
      <w:r w:rsidR="00FA1D67" w:rsidRPr="009E511A">
        <w:rPr>
          <w:rFonts w:ascii="Times New Roman" w:hAnsi="Times New Roman" w:cs="Times New Roman"/>
          <w:color w:val="000000"/>
        </w:rPr>
        <w:t xml:space="preserve"> финансового года.</w:t>
      </w:r>
    </w:p>
    <w:p w14:paraId="2024E3E9" w14:textId="2EEB94DE" w:rsidR="00264212" w:rsidRPr="009E511A" w:rsidRDefault="00017385" w:rsidP="009E511A">
      <w:pPr>
        <w:spacing w:line="276" w:lineRule="auto"/>
        <w:ind w:firstLine="709"/>
        <w:jc w:val="both"/>
        <w:rPr>
          <w:rFonts w:ascii="Times New Roman" w:hAnsi="Times New Roman" w:cs="Times New Roman"/>
        </w:rPr>
      </w:pPr>
      <w:r>
        <w:rPr>
          <w:rFonts w:ascii="Times New Roman" w:hAnsi="Times New Roman" w:cs="Times New Roman"/>
          <w:color w:val="000000"/>
        </w:rPr>
        <w:t>6</w:t>
      </w:r>
      <w:r w:rsidR="00C57DE8" w:rsidRPr="009E511A">
        <w:rPr>
          <w:rFonts w:ascii="Times New Roman" w:hAnsi="Times New Roman" w:cs="Times New Roman"/>
          <w:color w:val="000000"/>
        </w:rPr>
        <w:t>.9</w:t>
      </w:r>
      <w:r w:rsidR="00FA1D67" w:rsidRPr="009E511A">
        <w:rPr>
          <w:rFonts w:ascii="Times New Roman" w:hAnsi="Times New Roman" w:cs="Times New Roman"/>
          <w:color w:val="000000"/>
        </w:rPr>
        <w:t xml:space="preserve">. </w:t>
      </w:r>
      <w:r w:rsidR="00C57DE8" w:rsidRPr="009E511A">
        <w:rPr>
          <w:rFonts w:ascii="Times New Roman" w:hAnsi="Times New Roman" w:cs="Times New Roman"/>
          <w:color w:val="000000"/>
        </w:rPr>
        <w:t>У</w:t>
      </w:r>
      <w:r w:rsidR="00FA1D67" w:rsidRPr="009E511A">
        <w:rPr>
          <w:rFonts w:ascii="Times New Roman" w:hAnsi="Times New Roman" w:cs="Times New Roman"/>
          <w:color w:val="000000"/>
        </w:rPr>
        <w:t>полномоченн</w:t>
      </w:r>
      <w:r w:rsidR="00C57DE8" w:rsidRPr="009E511A">
        <w:rPr>
          <w:rFonts w:ascii="Times New Roman" w:hAnsi="Times New Roman" w:cs="Times New Roman"/>
          <w:color w:val="000000"/>
        </w:rPr>
        <w:t>ые</w:t>
      </w:r>
      <w:r w:rsidR="00FA1D67" w:rsidRPr="009E511A">
        <w:rPr>
          <w:rFonts w:ascii="Times New Roman" w:hAnsi="Times New Roman" w:cs="Times New Roman"/>
          <w:color w:val="000000"/>
        </w:rPr>
        <w:t xml:space="preserve"> внутре</w:t>
      </w:r>
      <w:r w:rsidR="00C57DE8" w:rsidRPr="009E511A">
        <w:rPr>
          <w:rFonts w:ascii="Times New Roman" w:hAnsi="Times New Roman" w:cs="Times New Roman"/>
          <w:color w:val="000000"/>
        </w:rPr>
        <w:t>нними документами заказчика лица</w:t>
      </w:r>
      <w:r w:rsidR="00FA1D67" w:rsidRPr="009E511A">
        <w:rPr>
          <w:rFonts w:ascii="Times New Roman" w:hAnsi="Times New Roman" w:cs="Times New Roman"/>
          <w:color w:val="000000"/>
        </w:rPr>
        <w:t xml:space="preserve"> при подготовке и проведении процедуры закупки осуществляет следующие функции и полномочия:</w:t>
      </w:r>
    </w:p>
    <w:p w14:paraId="42482528"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формиру</w:t>
      </w:r>
      <w:r w:rsidR="00C57DE8" w:rsidRPr="009E511A">
        <w:rPr>
          <w:rFonts w:ascii="Times New Roman" w:hAnsi="Times New Roman" w:cs="Times New Roman"/>
          <w:color w:val="000000"/>
        </w:rPr>
        <w:t>ю</w:t>
      </w:r>
      <w:r w:rsidRPr="009E511A">
        <w:rPr>
          <w:rFonts w:ascii="Times New Roman" w:hAnsi="Times New Roman" w:cs="Times New Roman"/>
          <w:color w:val="000000"/>
        </w:rPr>
        <w:t>т потребности в товаре, работе, услуге;</w:t>
      </w:r>
    </w:p>
    <w:p w14:paraId="64C63C42"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провод</w:t>
      </w:r>
      <w:r w:rsidR="00C57DE8" w:rsidRPr="009E511A">
        <w:rPr>
          <w:rFonts w:ascii="Times New Roman" w:hAnsi="Times New Roman" w:cs="Times New Roman"/>
          <w:color w:val="000000"/>
        </w:rPr>
        <w:t>я</w:t>
      </w:r>
      <w:r w:rsidRPr="009E511A">
        <w:rPr>
          <w:rFonts w:ascii="Times New Roman" w:hAnsi="Times New Roman" w:cs="Times New Roman"/>
          <w:color w:val="000000"/>
        </w:rPr>
        <w:t>т обоснование начальной (максимальной) цены договора;</w:t>
      </w:r>
    </w:p>
    <w:p w14:paraId="240289D1"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определя</w:t>
      </w:r>
      <w:r w:rsidR="00C57DE8" w:rsidRPr="009E511A">
        <w:rPr>
          <w:rFonts w:ascii="Times New Roman" w:hAnsi="Times New Roman" w:cs="Times New Roman"/>
          <w:color w:val="000000"/>
        </w:rPr>
        <w:t>ю</w:t>
      </w:r>
      <w:r w:rsidRPr="009E511A">
        <w:rPr>
          <w:rFonts w:ascii="Times New Roman" w:hAnsi="Times New Roman" w:cs="Times New Roman"/>
          <w:color w:val="000000"/>
        </w:rPr>
        <w:t>т предмет закупки и способ ее проведения;</w:t>
      </w:r>
    </w:p>
    <w:p w14:paraId="106DE89A"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разрабатыва</w:t>
      </w:r>
      <w:r w:rsidR="00C57DE8" w:rsidRPr="009E511A">
        <w:rPr>
          <w:rFonts w:ascii="Times New Roman" w:hAnsi="Times New Roman" w:cs="Times New Roman"/>
          <w:color w:val="000000"/>
        </w:rPr>
        <w:t>ю</w:t>
      </w:r>
      <w:r w:rsidRPr="009E511A">
        <w:rPr>
          <w:rFonts w:ascii="Times New Roman" w:hAnsi="Times New Roman" w:cs="Times New Roman"/>
          <w:color w:val="000000"/>
        </w:rPr>
        <w:t>т формы документов, применяемых при закупках;</w:t>
      </w:r>
    </w:p>
    <w:p w14:paraId="63810EF8" w14:textId="77777777" w:rsidR="00264212" w:rsidRPr="009E511A" w:rsidRDefault="00FA1D67" w:rsidP="009E511A">
      <w:pPr>
        <w:tabs>
          <w:tab w:val="left" w:pos="709"/>
        </w:tabs>
        <w:spacing w:line="276" w:lineRule="auto"/>
        <w:ind w:firstLine="709"/>
        <w:jc w:val="both"/>
        <w:rPr>
          <w:rFonts w:ascii="Times New Roman" w:hAnsi="Times New Roman" w:cs="Times New Roman"/>
        </w:rPr>
      </w:pPr>
      <w:r w:rsidRPr="009E511A">
        <w:rPr>
          <w:rFonts w:ascii="Times New Roman" w:hAnsi="Times New Roman" w:cs="Times New Roman"/>
          <w:color w:val="000000"/>
        </w:rPr>
        <w:t>- разрабатыва</w:t>
      </w:r>
      <w:r w:rsidR="00C57DE8" w:rsidRPr="009E511A">
        <w:rPr>
          <w:rFonts w:ascii="Times New Roman" w:hAnsi="Times New Roman" w:cs="Times New Roman"/>
          <w:color w:val="000000"/>
        </w:rPr>
        <w:t>ю</w:t>
      </w:r>
      <w:r w:rsidRPr="009E511A">
        <w:rPr>
          <w:rFonts w:ascii="Times New Roman" w:hAnsi="Times New Roman" w:cs="Times New Roman"/>
          <w:color w:val="000000"/>
        </w:rPr>
        <w:t>т извещение, документацию о закупке согласно требованиям законодательства и настоящего;</w:t>
      </w:r>
    </w:p>
    <w:p w14:paraId="692834AE"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размеща</w:t>
      </w:r>
      <w:r w:rsidR="00C57DE8" w:rsidRPr="009E511A">
        <w:rPr>
          <w:rFonts w:ascii="Times New Roman" w:hAnsi="Times New Roman" w:cs="Times New Roman"/>
          <w:color w:val="000000"/>
        </w:rPr>
        <w:t>ю</w:t>
      </w:r>
      <w:r w:rsidRPr="009E511A">
        <w:rPr>
          <w:rFonts w:ascii="Times New Roman" w:hAnsi="Times New Roman" w:cs="Times New Roman"/>
          <w:color w:val="000000"/>
        </w:rPr>
        <w:t>т в ЕИС извещение о проведении закупки, документацию о закупке, описание объекта закупки, проект договора, разъяснения положений документации о закупке и внесение в нее изменений;</w:t>
      </w:r>
    </w:p>
    <w:p w14:paraId="4679E954"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готов</w:t>
      </w:r>
      <w:r w:rsidR="00C57DE8" w:rsidRPr="009E511A">
        <w:rPr>
          <w:rFonts w:ascii="Times New Roman" w:hAnsi="Times New Roman" w:cs="Times New Roman"/>
          <w:color w:val="000000"/>
        </w:rPr>
        <w:t>я</w:t>
      </w:r>
      <w:r w:rsidRPr="009E511A">
        <w:rPr>
          <w:rFonts w:ascii="Times New Roman" w:hAnsi="Times New Roman" w:cs="Times New Roman"/>
          <w:color w:val="000000"/>
        </w:rPr>
        <w:t>т разъяснения положений документации о закупке и внесение в нее изменений при необходимости;</w:t>
      </w:r>
    </w:p>
    <w:p w14:paraId="4DF9077E"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заключа</w:t>
      </w:r>
      <w:r w:rsidR="00C57DE8" w:rsidRPr="009E511A">
        <w:rPr>
          <w:rFonts w:ascii="Times New Roman" w:hAnsi="Times New Roman" w:cs="Times New Roman"/>
          <w:color w:val="000000"/>
        </w:rPr>
        <w:t>ю</w:t>
      </w:r>
      <w:r w:rsidRPr="009E511A">
        <w:rPr>
          <w:rFonts w:ascii="Times New Roman" w:hAnsi="Times New Roman" w:cs="Times New Roman"/>
          <w:color w:val="000000"/>
        </w:rPr>
        <w:t>т договор по итогам процедуры закупки;</w:t>
      </w:r>
    </w:p>
    <w:p w14:paraId="65A14DA7"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контролиру</w:t>
      </w:r>
      <w:r w:rsidR="00C57DE8" w:rsidRPr="009E511A">
        <w:rPr>
          <w:rFonts w:ascii="Times New Roman" w:hAnsi="Times New Roman" w:cs="Times New Roman"/>
          <w:color w:val="000000"/>
        </w:rPr>
        <w:t>ю</w:t>
      </w:r>
      <w:r w:rsidRPr="009E511A">
        <w:rPr>
          <w:rFonts w:ascii="Times New Roman" w:hAnsi="Times New Roman" w:cs="Times New Roman"/>
          <w:color w:val="000000"/>
        </w:rPr>
        <w:t>т исполнение договора;</w:t>
      </w:r>
    </w:p>
    <w:p w14:paraId="782CFA8C"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осуществля</w:t>
      </w:r>
      <w:r w:rsidR="00C57DE8" w:rsidRPr="009E511A">
        <w:rPr>
          <w:rFonts w:ascii="Times New Roman" w:hAnsi="Times New Roman" w:cs="Times New Roman"/>
          <w:color w:val="000000"/>
        </w:rPr>
        <w:t>ю</w:t>
      </w:r>
      <w:r w:rsidRPr="009E511A">
        <w:rPr>
          <w:rFonts w:ascii="Times New Roman" w:hAnsi="Times New Roman" w:cs="Times New Roman"/>
          <w:color w:val="000000"/>
        </w:rPr>
        <w:t>т иные действия, прямо предусмотренные настоящим Положением.</w:t>
      </w:r>
    </w:p>
    <w:p w14:paraId="7094C8DD" w14:textId="7E203A2A" w:rsidR="00264212" w:rsidRPr="009E511A" w:rsidRDefault="00017385"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6</w:t>
      </w:r>
      <w:r w:rsidR="00FA1D67" w:rsidRPr="009E511A">
        <w:rPr>
          <w:rFonts w:ascii="Times New Roman" w:hAnsi="Times New Roman" w:cs="Times New Roman"/>
          <w:color w:val="000000"/>
        </w:rPr>
        <w:t>.</w:t>
      </w:r>
      <w:r w:rsidR="00C57DE8" w:rsidRPr="009E511A">
        <w:rPr>
          <w:rFonts w:ascii="Times New Roman" w:hAnsi="Times New Roman" w:cs="Times New Roman"/>
          <w:color w:val="000000"/>
        </w:rPr>
        <w:t>10</w:t>
      </w:r>
      <w:r w:rsidR="00FA1D67" w:rsidRPr="009E511A">
        <w:rPr>
          <w:rFonts w:ascii="Times New Roman" w:hAnsi="Times New Roman" w:cs="Times New Roman"/>
          <w:color w:val="000000"/>
        </w:rPr>
        <w:t>. Корректировка плана закупки может осуществляться в случае:</w:t>
      </w:r>
    </w:p>
    <w:p w14:paraId="16EAB7CE"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а) корректировки бюджета</w:t>
      </w:r>
      <w:r w:rsidR="00C57DE8" w:rsidRPr="009E511A">
        <w:rPr>
          <w:rFonts w:ascii="Times New Roman" w:hAnsi="Times New Roman" w:cs="Times New Roman"/>
          <w:color w:val="000000"/>
        </w:rPr>
        <w:t xml:space="preserve"> предприятия</w:t>
      </w:r>
      <w:r w:rsidRPr="009E511A">
        <w:rPr>
          <w:rFonts w:ascii="Times New Roman" w:hAnsi="Times New Roman" w:cs="Times New Roman"/>
          <w:color w:val="000000"/>
        </w:rPr>
        <w:t>, инвестиционной, производственно</w:t>
      </w:r>
      <w:r w:rsidR="00C57DE8" w:rsidRPr="009E511A">
        <w:rPr>
          <w:rFonts w:ascii="Times New Roman" w:hAnsi="Times New Roman" w:cs="Times New Roman"/>
          <w:color w:val="000000"/>
        </w:rPr>
        <w:t>й и иных программ и мероприятий</w:t>
      </w:r>
      <w:r w:rsidRPr="009E511A">
        <w:rPr>
          <w:rFonts w:ascii="Times New Roman" w:hAnsi="Times New Roman" w:cs="Times New Roman"/>
          <w:color w:val="000000"/>
        </w:rPr>
        <w:t>, если данные корректировки меняют сведения, указанные в плане закупки;</w:t>
      </w:r>
    </w:p>
    <w:p w14:paraId="459A1481"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43117B52"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в) изменения предмета (объекта) закупки, способа осуществления и формы закупки, потребности в товарах, работах, услугах, сроков их приобретения и условий исполнения договора, указанных в плане закупок, в том числе при проведении повторной закупки;</w:t>
      </w:r>
    </w:p>
    <w:p w14:paraId="10B4C631" w14:textId="35ABC396" w:rsidR="00F42C84"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г) </w:t>
      </w:r>
      <w:r w:rsidR="00F774F4">
        <w:rPr>
          <w:rFonts w:ascii="Times New Roman" w:hAnsi="Times New Roman" w:cs="Times New Roman"/>
          <w:color w:val="000000"/>
        </w:rPr>
        <w:t>возникновения</w:t>
      </w:r>
      <w:r w:rsidR="00F42C84" w:rsidRPr="009E511A">
        <w:rPr>
          <w:rFonts w:ascii="Times New Roman" w:hAnsi="Times New Roman" w:cs="Times New Roman"/>
          <w:color w:val="000000"/>
        </w:rPr>
        <w:t xml:space="preserve"> неучтенной </w:t>
      </w:r>
      <w:r w:rsidR="00C57DE8" w:rsidRPr="009E511A">
        <w:rPr>
          <w:rFonts w:ascii="Times New Roman" w:hAnsi="Times New Roman" w:cs="Times New Roman"/>
          <w:color w:val="000000"/>
        </w:rPr>
        <w:t>при форм</w:t>
      </w:r>
      <w:r w:rsidR="00F774F4">
        <w:rPr>
          <w:rFonts w:ascii="Times New Roman" w:hAnsi="Times New Roman" w:cs="Times New Roman"/>
          <w:color w:val="000000"/>
        </w:rPr>
        <w:t xml:space="preserve">ировании плана </w:t>
      </w:r>
      <w:r w:rsidR="00C57DE8" w:rsidRPr="009E511A">
        <w:rPr>
          <w:rFonts w:ascii="Times New Roman" w:hAnsi="Times New Roman" w:cs="Times New Roman"/>
          <w:color w:val="000000"/>
        </w:rPr>
        <w:t>закупок</w:t>
      </w:r>
      <w:r w:rsidR="00F42C84" w:rsidRPr="009E511A">
        <w:rPr>
          <w:rFonts w:ascii="Times New Roman" w:hAnsi="Times New Roman" w:cs="Times New Roman"/>
          <w:color w:val="000000"/>
        </w:rPr>
        <w:t xml:space="preserve"> потребности в товарах (работах, услугах</w:t>
      </w:r>
      <w:r w:rsidR="00FA0BEA" w:rsidRPr="009E511A">
        <w:rPr>
          <w:rFonts w:ascii="Times New Roman" w:hAnsi="Times New Roman" w:cs="Times New Roman"/>
          <w:color w:val="000000"/>
        </w:rPr>
        <w:t>)</w:t>
      </w:r>
      <w:r w:rsidR="00F42C84" w:rsidRPr="009E511A">
        <w:rPr>
          <w:rFonts w:ascii="Times New Roman" w:hAnsi="Times New Roman" w:cs="Times New Roman"/>
          <w:color w:val="000000"/>
        </w:rPr>
        <w:t>.</w:t>
      </w:r>
    </w:p>
    <w:p w14:paraId="5D1F91DE" w14:textId="73453A3E" w:rsidR="00797EEF" w:rsidRDefault="00797EEF" w:rsidP="00797EEF">
      <w:pPr>
        <w:pStyle w:val="1"/>
        <w:spacing w:before="0" w:after="0" w:line="240" w:lineRule="auto"/>
        <w:ind w:left="0" w:right="0" w:firstLine="0"/>
        <w:jc w:val="left"/>
        <w:rPr>
          <w:rFonts w:eastAsia="Calibri"/>
          <w:b w:val="0"/>
          <w:bCs w:val="0"/>
          <w:sz w:val="24"/>
          <w:szCs w:val="24"/>
          <w:lang w:eastAsia="en-US"/>
        </w:rPr>
      </w:pPr>
    </w:p>
    <w:p w14:paraId="2725ED20" w14:textId="77777777" w:rsidR="003C4D80" w:rsidRDefault="003C4D80" w:rsidP="00797EEF">
      <w:pPr>
        <w:pStyle w:val="1"/>
        <w:spacing w:before="0" w:after="0" w:line="240" w:lineRule="auto"/>
        <w:ind w:left="0" w:right="0" w:firstLine="0"/>
        <w:jc w:val="left"/>
        <w:rPr>
          <w:rFonts w:eastAsia="Calibri"/>
          <w:b w:val="0"/>
          <w:bCs w:val="0"/>
          <w:sz w:val="24"/>
          <w:szCs w:val="24"/>
          <w:lang w:eastAsia="en-US"/>
        </w:rPr>
      </w:pPr>
    </w:p>
    <w:p w14:paraId="1B7E52AB" w14:textId="77777777" w:rsidR="003C4D80" w:rsidRDefault="003C4D80" w:rsidP="00797EEF">
      <w:pPr>
        <w:pStyle w:val="1"/>
        <w:spacing w:before="0" w:after="0" w:line="240" w:lineRule="auto"/>
        <w:ind w:left="0" w:right="0" w:firstLine="0"/>
        <w:jc w:val="left"/>
        <w:rPr>
          <w:rFonts w:eastAsia="Calibri"/>
          <w:b w:val="0"/>
          <w:bCs w:val="0"/>
          <w:sz w:val="24"/>
          <w:szCs w:val="24"/>
          <w:lang w:eastAsia="en-US"/>
        </w:rPr>
      </w:pPr>
    </w:p>
    <w:p w14:paraId="05A5D382" w14:textId="77777777" w:rsidR="003C4D80" w:rsidRDefault="003C4D80" w:rsidP="00797EEF">
      <w:pPr>
        <w:pStyle w:val="1"/>
        <w:spacing w:before="0" w:after="0" w:line="240" w:lineRule="auto"/>
        <w:ind w:left="0" w:right="0" w:firstLine="0"/>
        <w:jc w:val="left"/>
        <w:rPr>
          <w:rFonts w:eastAsia="Calibri"/>
          <w:b w:val="0"/>
          <w:bCs w:val="0"/>
          <w:sz w:val="24"/>
          <w:szCs w:val="24"/>
          <w:lang w:eastAsia="en-US"/>
        </w:rPr>
      </w:pPr>
    </w:p>
    <w:p w14:paraId="316B97DC" w14:textId="77777777" w:rsidR="003C4D80" w:rsidRDefault="003C4D80" w:rsidP="00797EEF">
      <w:pPr>
        <w:pStyle w:val="1"/>
        <w:spacing w:before="0" w:after="0" w:line="240" w:lineRule="auto"/>
        <w:ind w:left="0" w:right="0" w:firstLine="0"/>
        <w:jc w:val="left"/>
        <w:rPr>
          <w:rFonts w:eastAsia="Calibri"/>
          <w:b w:val="0"/>
          <w:bCs w:val="0"/>
          <w:sz w:val="24"/>
          <w:szCs w:val="24"/>
          <w:lang w:eastAsia="en-US"/>
        </w:rPr>
      </w:pPr>
    </w:p>
    <w:p w14:paraId="0F501374" w14:textId="77777777" w:rsidR="003C4D80" w:rsidRDefault="003C4D80" w:rsidP="00797EEF">
      <w:pPr>
        <w:pStyle w:val="1"/>
        <w:spacing w:before="0" w:after="0" w:line="240" w:lineRule="auto"/>
        <w:ind w:left="0" w:right="0" w:firstLine="0"/>
        <w:jc w:val="left"/>
        <w:rPr>
          <w:rFonts w:eastAsia="Calibri"/>
          <w:b w:val="0"/>
          <w:bCs w:val="0"/>
          <w:sz w:val="24"/>
          <w:szCs w:val="24"/>
          <w:lang w:eastAsia="en-US"/>
        </w:rPr>
      </w:pPr>
    </w:p>
    <w:p w14:paraId="37B4478E" w14:textId="77777777" w:rsidR="003C4D80" w:rsidRPr="004914E8" w:rsidRDefault="003C4D80" w:rsidP="00797EEF">
      <w:pPr>
        <w:pStyle w:val="1"/>
        <w:spacing w:before="0" w:after="0" w:line="240" w:lineRule="auto"/>
        <w:ind w:left="0" w:right="0" w:firstLine="0"/>
        <w:jc w:val="left"/>
        <w:rPr>
          <w:rFonts w:eastAsia="Calibri"/>
          <w:b w:val="0"/>
          <w:bCs w:val="0"/>
          <w:sz w:val="24"/>
          <w:szCs w:val="24"/>
          <w:lang w:eastAsia="en-US"/>
        </w:rPr>
      </w:pPr>
    </w:p>
    <w:p w14:paraId="1F2BE44B" w14:textId="77777777" w:rsidR="00797EEF" w:rsidRPr="004914E8" w:rsidRDefault="00797EEF" w:rsidP="00797EEF">
      <w:pPr>
        <w:jc w:val="both"/>
        <w:rPr>
          <w:rFonts w:ascii="Times New Roman" w:hAnsi="Times New Roman" w:cs="Times New Roman"/>
          <w:b/>
          <w:bCs/>
          <w:color w:val="000000"/>
        </w:rPr>
      </w:pPr>
      <w:bookmarkStart w:id="38" w:name="_Hlk162536340"/>
    </w:p>
    <w:p w14:paraId="71E1C146" w14:textId="77777777" w:rsidR="00797EEF" w:rsidRPr="004914E8" w:rsidRDefault="00797EEF" w:rsidP="00797EEF">
      <w:pPr>
        <w:pStyle w:val="1"/>
        <w:spacing w:before="0" w:after="0" w:line="240" w:lineRule="auto"/>
        <w:ind w:left="0" w:right="0" w:firstLine="0"/>
        <w:rPr>
          <w:rFonts w:eastAsia="Calibri"/>
          <w:sz w:val="24"/>
          <w:szCs w:val="24"/>
          <w:lang w:eastAsia="en-US"/>
        </w:rPr>
      </w:pPr>
      <w:r w:rsidRPr="004914E8">
        <w:rPr>
          <w:rFonts w:eastAsia="Calibri"/>
          <w:sz w:val="24"/>
          <w:szCs w:val="24"/>
          <w:lang w:eastAsia="en-US"/>
        </w:rPr>
        <w:lastRenderedPageBreak/>
        <w:t>7. ПОРЯДОК ФОРМИРОВАНИЯ НАЧАЛЬНОЙ (МАКСИМАЛЬНОЙ) ЦЕНЫ ДОГОВОРА</w:t>
      </w:r>
    </w:p>
    <w:p w14:paraId="7CC084D3" w14:textId="77777777" w:rsidR="00797EEF" w:rsidRPr="004914E8" w:rsidRDefault="00797EEF" w:rsidP="00797EEF">
      <w:pPr>
        <w:pStyle w:val="1"/>
        <w:spacing w:before="0" w:after="0" w:line="240" w:lineRule="auto"/>
        <w:ind w:left="0" w:right="0" w:firstLine="0"/>
        <w:rPr>
          <w:rFonts w:eastAsia="Calibri"/>
          <w:b w:val="0"/>
          <w:bCs w:val="0"/>
          <w:sz w:val="24"/>
          <w:szCs w:val="24"/>
          <w:lang w:eastAsia="en-US"/>
        </w:rPr>
      </w:pPr>
    </w:p>
    <w:p w14:paraId="00B49029" w14:textId="77777777" w:rsidR="00797EEF" w:rsidRPr="009E511A" w:rsidRDefault="00797EEF" w:rsidP="00797EEF">
      <w:pPr>
        <w:spacing w:line="276" w:lineRule="auto"/>
        <w:ind w:firstLine="709"/>
        <w:jc w:val="both"/>
        <w:outlineLvl w:val="1"/>
        <w:rPr>
          <w:rFonts w:ascii="Times New Roman" w:hAnsi="Times New Roman" w:cs="Times New Roman"/>
          <w:color w:val="000000"/>
        </w:rPr>
      </w:pPr>
      <w:r>
        <w:rPr>
          <w:rFonts w:ascii="Times New Roman" w:hAnsi="Times New Roman" w:cs="Times New Roman"/>
          <w:color w:val="000000"/>
        </w:rPr>
        <w:t>7</w:t>
      </w:r>
      <w:r w:rsidRPr="009E511A">
        <w:rPr>
          <w:rFonts w:ascii="Times New Roman" w:hAnsi="Times New Roman" w:cs="Times New Roman"/>
          <w:color w:val="000000"/>
        </w:rPr>
        <w:t>.1. Расчёт начальной (максимальной) цены договора при конкурентных и неконкурентных способах закупки производится на основании метод</w:t>
      </w:r>
      <w:r>
        <w:rPr>
          <w:rFonts w:ascii="Times New Roman" w:hAnsi="Times New Roman" w:cs="Times New Roman"/>
          <w:color w:val="000000"/>
        </w:rPr>
        <w:t>а</w:t>
      </w:r>
      <w:r w:rsidRPr="009E511A">
        <w:rPr>
          <w:rFonts w:ascii="Times New Roman" w:hAnsi="Times New Roman" w:cs="Times New Roman"/>
          <w:color w:val="000000"/>
        </w:rPr>
        <w:t xml:space="preserve"> сопоставимых рыночных цен.</w:t>
      </w:r>
    </w:p>
    <w:p w14:paraId="2A0B31F6" w14:textId="77777777" w:rsidR="00797EEF" w:rsidRDefault="00797EEF" w:rsidP="00797EEF">
      <w:pPr>
        <w:spacing w:line="276" w:lineRule="auto"/>
        <w:ind w:firstLine="709"/>
        <w:jc w:val="both"/>
        <w:outlineLvl w:val="1"/>
        <w:rPr>
          <w:rFonts w:ascii="Times New Roman" w:hAnsi="Times New Roman" w:cs="Times New Roman"/>
          <w:color w:val="000000"/>
        </w:rPr>
      </w:pPr>
      <w:r>
        <w:rPr>
          <w:rFonts w:ascii="Times New Roman" w:hAnsi="Times New Roman" w:cs="Times New Roman"/>
          <w:color w:val="000000"/>
        </w:rPr>
        <w:t>7</w:t>
      </w:r>
      <w:r w:rsidRPr="009E511A">
        <w:rPr>
          <w:rFonts w:ascii="Times New Roman" w:hAnsi="Times New Roman" w:cs="Times New Roman"/>
          <w:color w:val="000000"/>
        </w:rPr>
        <w:t>.2. Заказчик вправе применять иные методы расчёта начальной (максимальной) цены договора. в том числе соответствии с приказом Минэкономразвития России от 02.10.2013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w:t>
      </w:r>
    </w:p>
    <w:p w14:paraId="0A8885A2" w14:textId="77777777" w:rsidR="00797EEF" w:rsidRPr="003451B0" w:rsidRDefault="00797EEF" w:rsidP="00797EEF">
      <w:pPr>
        <w:spacing w:line="276" w:lineRule="auto"/>
        <w:ind w:firstLine="709"/>
        <w:jc w:val="both"/>
        <w:outlineLvl w:val="1"/>
        <w:rPr>
          <w:rFonts w:ascii="Times New Roman" w:hAnsi="Times New Roman" w:cs="Times New Roman"/>
          <w:color w:val="000000"/>
        </w:rPr>
      </w:pPr>
      <w:r w:rsidRPr="004914E8">
        <w:rPr>
          <w:rFonts w:ascii="Times New Roman" w:hAnsi="Times New Roman" w:cs="Times New Roman"/>
          <w:color w:val="000000"/>
        </w:rPr>
        <w:t>7.3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p>
    <w:p w14:paraId="327B5FF9" w14:textId="77777777" w:rsidR="00797EEF" w:rsidRPr="003451B0" w:rsidRDefault="00797EEF" w:rsidP="00797EEF">
      <w:pPr>
        <w:widowControl/>
        <w:tabs>
          <w:tab w:val="left" w:pos="142"/>
        </w:tabs>
        <w:ind w:firstLine="709"/>
        <w:jc w:val="both"/>
        <w:textAlignment w:val="baseline"/>
        <w:rPr>
          <w:rFonts w:ascii="Times New Roman" w:hAnsi="Times New Roman" w:cs="Times New Roman"/>
          <w:color w:val="000000"/>
        </w:rPr>
      </w:pPr>
      <w:r w:rsidRPr="003451B0">
        <w:rPr>
          <w:rFonts w:ascii="Times New Roman" w:hAnsi="Times New Roman" w:cs="Times New Roman"/>
          <w:color w:val="000000"/>
        </w:rPr>
        <w:t>7.3.1 При осуществлении закупки заказчик обязан сформировать и обосновать начальную (максимальной) цену договора, цену договора, заключаемого с единственным поставщиком (исполнителем, подрядчиком), цену единицы товара, работы, услуги, максимальное значение цены договора (далее НМЦ договора),</w:t>
      </w:r>
    </w:p>
    <w:p w14:paraId="421D938F" w14:textId="77777777" w:rsidR="00797EEF" w:rsidRPr="003451B0" w:rsidRDefault="00797EEF" w:rsidP="00797EEF">
      <w:pPr>
        <w:widowControl/>
        <w:tabs>
          <w:tab w:val="left" w:pos="142"/>
        </w:tabs>
        <w:ind w:firstLine="709"/>
        <w:jc w:val="both"/>
        <w:textAlignment w:val="baseline"/>
        <w:rPr>
          <w:rFonts w:ascii="Times New Roman" w:hAnsi="Times New Roman" w:cs="Times New Roman"/>
          <w:color w:val="000000"/>
        </w:rPr>
      </w:pPr>
      <w:r w:rsidRPr="003451B0">
        <w:rPr>
          <w:rFonts w:ascii="Times New Roman" w:hAnsi="Times New Roman" w:cs="Times New Roman"/>
          <w:color w:val="000000"/>
        </w:rPr>
        <w:t xml:space="preserve">7.3.2 НМЦ договора или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должны быть указаны в извещении и в документации о закупке. </w:t>
      </w:r>
    </w:p>
    <w:p w14:paraId="03B2AAB5" w14:textId="77777777" w:rsidR="00797EEF" w:rsidRPr="003451B0" w:rsidRDefault="00797EEF" w:rsidP="00797EEF">
      <w:pPr>
        <w:widowControl/>
        <w:tabs>
          <w:tab w:val="left" w:pos="142"/>
        </w:tabs>
        <w:ind w:firstLine="709"/>
        <w:jc w:val="both"/>
        <w:textAlignment w:val="baseline"/>
        <w:rPr>
          <w:rFonts w:ascii="Times New Roman" w:hAnsi="Times New Roman" w:cs="Times New Roman"/>
          <w:color w:val="000000"/>
        </w:rPr>
      </w:pPr>
      <w:r w:rsidRPr="003451B0">
        <w:rPr>
          <w:rFonts w:ascii="Times New Roman" w:hAnsi="Times New Roman" w:cs="Times New Roman"/>
          <w:color w:val="000000"/>
        </w:rPr>
        <w:t>7.3.3 Установленная в извещении НМЦ договора не должна отличаться от НМЦ договора, указанной в утвержденном плане закупок более чем на 10 (десять) процентов.</w:t>
      </w:r>
    </w:p>
    <w:p w14:paraId="784BA423" w14:textId="77777777" w:rsidR="00797EEF" w:rsidRPr="003451B0" w:rsidRDefault="00797EEF" w:rsidP="00797EEF">
      <w:pPr>
        <w:widowControl/>
        <w:tabs>
          <w:tab w:val="left" w:pos="142"/>
        </w:tabs>
        <w:ind w:firstLine="709"/>
        <w:jc w:val="both"/>
        <w:textAlignment w:val="baseline"/>
        <w:rPr>
          <w:rFonts w:ascii="Times New Roman" w:hAnsi="Times New Roman" w:cs="Times New Roman"/>
          <w:color w:val="000000"/>
        </w:rPr>
      </w:pPr>
      <w:r w:rsidRPr="003451B0">
        <w:rPr>
          <w:rFonts w:ascii="Times New Roman" w:hAnsi="Times New Roman" w:cs="Times New Roman"/>
          <w:color w:val="000000"/>
        </w:rPr>
        <w:t>7.3.4 НМЦ договора указывается в извещении и документации о закупке с учетом всех расходов, предусмотренных проектом договора, и налогов, подлежащих уплате в соответствии с нормами законодательства, и не может быть превышена при заключении договора по итогам закупки. В случае проведения процедуры закупки по нескольким лотам в извещении и документации о закупке НМЦ указывается для каждого лота отдельно.</w:t>
      </w:r>
    </w:p>
    <w:p w14:paraId="08E4D060" w14:textId="77777777" w:rsidR="00797EEF" w:rsidRPr="003451B0" w:rsidRDefault="00797EEF" w:rsidP="00797EEF">
      <w:pPr>
        <w:widowControl/>
        <w:tabs>
          <w:tab w:val="left" w:pos="142"/>
        </w:tabs>
        <w:ind w:firstLine="709"/>
        <w:jc w:val="both"/>
        <w:textAlignment w:val="baseline"/>
        <w:rPr>
          <w:rFonts w:ascii="Times New Roman" w:hAnsi="Times New Roman" w:cs="Times New Roman"/>
          <w:color w:val="000000"/>
        </w:rPr>
      </w:pPr>
      <w:r w:rsidRPr="003451B0">
        <w:rPr>
          <w:rFonts w:ascii="Times New Roman" w:hAnsi="Times New Roman" w:cs="Times New Roman"/>
          <w:color w:val="000000"/>
        </w:rPr>
        <w:t xml:space="preserve">7.3.5 НМЦ договора формируется на этапе планирования закупки с учетом средств, выделенных на такую закупку, посредством методов обоснования НМЦ договора, установленных настоящим Положением. </w:t>
      </w:r>
    </w:p>
    <w:p w14:paraId="4D1A9784" w14:textId="77777777" w:rsidR="00797EEF" w:rsidRDefault="00797EEF" w:rsidP="00797EEF">
      <w:pPr>
        <w:widowControl/>
        <w:tabs>
          <w:tab w:val="left" w:pos="142"/>
        </w:tabs>
        <w:ind w:firstLine="709"/>
        <w:jc w:val="both"/>
        <w:textAlignment w:val="baseline"/>
        <w:rPr>
          <w:rFonts w:ascii="Times New Roman" w:hAnsi="Times New Roman" w:cs="Times New Roman"/>
          <w:color w:val="000000"/>
        </w:rPr>
      </w:pPr>
      <w:r w:rsidRPr="003451B0">
        <w:rPr>
          <w:rFonts w:ascii="Times New Roman" w:hAnsi="Times New Roman" w:cs="Times New Roman"/>
          <w:color w:val="000000"/>
        </w:rPr>
        <w:t>7.3.6 НМЦ договора либо максимальное значение цены договора, а также формула цены, устанавливающая правила расчета сумм, подлежащих уплате заказчиком поставщику (исполнителю, подрядчику) в ходе исполнения договора (при установлении такой формулы цены), либо цена единицы товара, работы, услуги и максимальное значение цены договора, а также цена договора, заключаемого с единственным поставщиком (исполнителем, подрядчиком), определяются и обосновываются заказчиком посредством применения одного или нескольких методов.</w:t>
      </w:r>
    </w:p>
    <w:p w14:paraId="2141B530" w14:textId="77777777" w:rsidR="00797EEF" w:rsidRPr="004914E8" w:rsidRDefault="00797EEF" w:rsidP="00797EEF">
      <w:pPr>
        <w:widowControl/>
        <w:tabs>
          <w:tab w:val="left" w:pos="142"/>
        </w:tabs>
        <w:jc w:val="both"/>
        <w:textAlignment w:val="baseline"/>
        <w:rPr>
          <w:rFonts w:ascii="Times New Roman" w:hAnsi="Times New Roman" w:cs="Times New Roman"/>
          <w:b/>
          <w:bCs/>
          <w:color w:val="000000"/>
        </w:rPr>
      </w:pPr>
    </w:p>
    <w:p w14:paraId="70D0C335" w14:textId="77777777" w:rsidR="00797EEF" w:rsidRPr="004914E8" w:rsidRDefault="00797EEF" w:rsidP="00797EEF">
      <w:pPr>
        <w:widowControl/>
        <w:tabs>
          <w:tab w:val="left" w:pos="142"/>
        </w:tabs>
        <w:suppressAutoHyphens w:val="0"/>
        <w:spacing w:after="160" w:line="259" w:lineRule="auto"/>
        <w:textAlignment w:val="baseline"/>
        <w:rPr>
          <w:rFonts w:ascii="Times New Roman" w:hAnsi="Times New Roman" w:cs="Times New Roman"/>
          <w:b/>
          <w:bCs/>
          <w:color w:val="000000"/>
        </w:rPr>
      </w:pPr>
      <w:r w:rsidRPr="004914E8">
        <w:rPr>
          <w:rFonts w:ascii="Times New Roman" w:hAnsi="Times New Roman" w:cs="Times New Roman"/>
          <w:b/>
          <w:bCs/>
          <w:color w:val="000000"/>
        </w:rPr>
        <w:t>7.4 Обоснование начальной максимальной цены договора</w:t>
      </w:r>
    </w:p>
    <w:p w14:paraId="13DDC11E" w14:textId="77777777" w:rsidR="00797EEF" w:rsidRPr="003451B0" w:rsidRDefault="00797EEF" w:rsidP="00797EEF">
      <w:pPr>
        <w:widowControl/>
        <w:tabs>
          <w:tab w:val="left" w:pos="142"/>
          <w:tab w:val="left" w:pos="1276"/>
        </w:tabs>
        <w:suppressAutoHyphens w:val="0"/>
        <w:ind w:left="720"/>
        <w:jc w:val="both"/>
        <w:textAlignment w:val="baseline"/>
        <w:rPr>
          <w:rFonts w:ascii="Times New Roman" w:hAnsi="Times New Roman" w:cs="Times New Roman"/>
          <w:color w:val="000000"/>
        </w:rPr>
      </w:pPr>
      <w:r w:rsidRPr="003451B0">
        <w:rPr>
          <w:rFonts w:ascii="Times New Roman" w:hAnsi="Times New Roman" w:cs="Times New Roman"/>
          <w:color w:val="000000"/>
        </w:rPr>
        <w:t>Обоснование НМЦ должно содержать:</w:t>
      </w:r>
    </w:p>
    <w:p w14:paraId="3D464EED" w14:textId="22285763" w:rsidR="00797EEF" w:rsidRPr="003451B0" w:rsidRDefault="00797EEF" w:rsidP="00797EEF">
      <w:pPr>
        <w:widowControl/>
        <w:shd w:val="clear" w:color="auto" w:fill="FFFFFF"/>
        <w:tabs>
          <w:tab w:val="left" w:pos="0"/>
          <w:tab w:val="left" w:pos="1276"/>
          <w:tab w:val="left" w:pos="1418"/>
        </w:tabs>
        <w:suppressAutoHyphens w:val="0"/>
        <w:jc w:val="both"/>
        <w:textAlignment w:val="baseline"/>
        <w:rPr>
          <w:rFonts w:ascii="Times New Roman" w:hAnsi="Times New Roman" w:cs="Times New Roman"/>
          <w:color w:val="000000"/>
        </w:rPr>
      </w:pPr>
      <w:r>
        <w:rPr>
          <w:rFonts w:ascii="Times New Roman" w:hAnsi="Times New Roman" w:cs="Times New Roman"/>
          <w:color w:val="000000"/>
        </w:rPr>
        <w:t xml:space="preserve">- </w:t>
      </w:r>
      <w:r w:rsidRPr="003451B0">
        <w:rPr>
          <w:rFonts w:ascii="Times New Roman" w:hAnsi="Times New Roman" w:cs="Times New Roman"/>
          <w:color w:val="000000"/>
        </w:rPr>
        <w:t>информацию об источниках формирования НМЦ договора (собственные расчеты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и его исследования, проведенные по инициативе Заказчика, и иных источниках информации);</w:t>
      </w:r>
    </w:p>
    <w:p w14:paraId="4D4EA853" w14:textId="12C83643" w:rsidR="00797EEF" w:rsidRPr="003451B0" w:rsidRDefault="00797EEF" w:rsidP="00797EEF">
      <w:pPr>
        <w:widowControl/>
        <w:shd w:val="clear" w:color="auto" w:fill="FFFFFF"/>
        <w:tabs>
          <w:tab w:val="left" w:pos="0"/>
          <w:tab w:val="left" w:pos="1276"/>
          <w:tab w:val="left" w:pos="1418"/>
        </w:tabs>
        <w:suppressAutoHyphens w:val="0"/>
        <w:jc w:val="both"/>
        <w:textAlignment w:val="baseline"/>
        <w:rPr>
          <w:rFonts w:ascii="Times New Roman" w:hAnsi="Times New Roman" w:cs="Times New Roman"/>
          <w:color w:val="000000"/>
        </w:rPr>
      </w:pPr>
      <w:r>
        <w:rPr>
          <w:rFonts w:ascii="Times New Roman" w:hAnsi="Times New Roman" w:cs="Times New Roman"/>
          <w:color w:val="000000"/>
        </w:rPr>
        <w:t xml:space="preserve">- </w:t>
      </w:r>
      <w:r w:rsidRPr="003451B0">
        <w:rPr>
          <w:rFonts w:ascii="Times New Roman" w:hAnsi="Times New Roman" w:cs="Times New Roman"/>
          <w:color w:val="000000"/>
        </w:rPr>
        <w:t>метод формирования НМЦ;</w:t>
      </w:r>
    </w:p>
    <w:p w14:paraId="5D9C43E7" w14:textId="5775090B" w:rsidR="00797EEF" w:rsidRPr="003451B0" w:rsidRDefault="00797EEF" w:rsidP="00797EEF">
      <w:pPr>
        <w:widowControl/>
        <w:shd w:val="clear" w:color="auto" w:fill="FFFFFF"/>
        <w:tabs>
          <w:tab w:val="left" w:pos="0"/>
          <w:tab w:val="left" w:pos="1276"/>
          <w:tab w:val="left" w:pos="1418"/>
        </w:tabs>
        <w:suppressAutoHyphens w:val="0"/>
        <w:jc w:val="both"/>
        <w:textAlignment w:val="baseline"/>
        <w:rPr>
          <w:rFonts w:ascii="Times New Roman" w:hAnsi="Times New Roman" w:cs="Times New Roman"/>
          <w:color w:val="000000"/>
        </w:rPr>
      </w:pPr>
      <w:r>
        <w:rPr>
          <w:rFonts w:ascii="Times New Roman" w:hAnsi="Times New Roman" w:cs="Times New Roman"/>
          <w:color w:val="000000"/>
        </w:rPr>
        <w:t xml:space="preserve">- </w:t>
      </w:r>
      <w:r w:rsidRPr="003451B0">
        <w:rPr>
          <w:rFonts w:ascii="Times New Roman" w:hAnsi="Times New Roman" w:cs="Times New Roman"/>
          <w:color w:val="000000"/>
        </w:rPr>
        <w:t>реквизиты полученных от поставщиков ответов на запросы информации о ценах, если источником информации о ценах на товары, работы, услуги являются полученные от поставщиков сведения о ценах;</w:t>
      </w:r>
    </w:p>
    <w:p w14:paraId="4EE5E742" w14:textId="63B0EAED" w:rsidR="00797EEF" w:rsidRPr="003451B0" w:rsidRDefault="00797EEF" w:rsidP="00797EEF">
      <w:pPr>
        <w:widowControl/>
        <w:shd w:val="clear" w:color="auto" w:fill="FFFFFF"/>
        <w:tabs>
          <w:tab w:val="left" w:pos="0"/>
          <w:tab w:val="left" w:pos="1276"/>
          <w:tab w:val="left" w:pos="1418"/>
        </w:tabs>
        <w:suppressAutoHyphens w:val="0"/>
        <w:jc w:val="both"/>
        <w:textAlignment w:val="baseline"/>
        <w:rPr>
          <w:rFonts w:ascii="Times New Roman" w:hAnsi="Times New Roman" w:cs="Times New Roman"/>
          <w:color w:val="000000"/>
        </w:rPr>
      </w:pPr>
      <w:r>
        <w:rPr>
          <w:rFonts w:ascii="Times New Roman" w:hAnsi="Times New Roman" w:cs="Times New Roman"/>
          <w:color w:val="000000"/>
        </w:rPr>
        <w:t xml:space="preserve">- </w:t>
      </w:r>
      <w:r w:rsidRPr="003451B0">
        <w:rPr>
          <w:rFonts w:ascii="Times New Roman" w:hAnsi="Times New Roman" w:cs="Times New Roman"/>
          <w:color w:val="000000"/>
        </w:rPr>
        <w:t>реквизиты договора (номер реестровой записи договора) в случае выбора Заказчиком в качестве источника информации о ценах товаров, работ, услуг ранее заключенного Заказчиком договора:</w:t>
      </w:r>
    </w:p>
    <w:p w14:paraId="64E5AFDB" w14:textId="226E0989" w:rsidR="00797EEF" w:rsidRPr="003451B0" w:rsidRDefault="00797EEF" w:rsidP="00797EEF">
      <w:pPr>
        <w:widowControl/>
        <w:shd w:val="clear" w:color="auto" w:fill="FFFFFF"/>
        <w:tabs>
          <w:tab w:val="left" w:pos="0"/>
          <w:tab w:val="left" w:pos="1276"/>
          <w:tab w:val="left" w:pos="1418"/>
        </w:tabs>
        <w:suppressAutoHyphens w:val="0"/>
        <w:jc w:val="both"/>
        <w:textAlignment w:val="baseline"/>
        <w:rPr>
          <w:rFonts w:ascii="Times New Roman" w:hAnsi="Times New Roman" w:cs="Times New Roman"/>
          <w:color w:val="000000"/>
        </w:rPr>
      </w:pPr>
      <w:r>
        <w:rPr>
          <w:rFonts w:ascii="Times New Roman" w:hAnsi="Times New Roman" w:cs="Times New Roman"/>
          <w:color w:val="000000"/>
        </w:rPr>
        <w:lastRenderedPageBreak/>
        <w:t xml:space="preserve">- </w:t>
      </w:r>
      <w:r w:rsidRPr="003451B0">
        <w:rPr>
          <w:rFonts w:ascii="Times New Roman" w:hAnsi="Times New Roman" w:cs="Times New Roman"/>
          <w:color w:val="000000"/>
        </w:rPr>
        <w:t>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14:paraId="5A985F71" w14:textId="61453EF0" w:rsidR="00797EEF" w:rsidRPr="003451B0" w:rsidRDefault="00797EEF" w:rsidP="00797EEF">
      <w:pPr>
        <w:widowControl/>
        <w:shd w:val="clear" w:color="auto" w:fill="FFFFFF"/>
        <w:tabs>
          <w:tab w:val="left" w:pos="0"/>
          <w:tab w:val="left" w:pos="1276"/>
          <w:tab w:val="left" w:pos="1418"/>
        </w:tabs>
        <w:suppressAutoHyphens w:val="0"/>
        <w:jc w:val="both"/>
        <w:textAlignment w:val="baseline"/>
        <w:rPr>
          <w:rFonts w:ascii="Times New Roman" w:hAnsi="Times New Roman" w:cs="Times New Roman"/>
          <w:color w:val="000000"/>
        </w:rPr>
      </w:pPr>
      <w:r>
        <w:rPr>
          <w:rFonts w:ascii="Times New Roman" w:hAnsi="Times New Roman" w:cs="Times New Roman"/>
          <w:color w:val="000000"/>
        </w:rPr>
        <w:t xml:space="preserve">- </w:t>
      </w:r>
      <w:r w:rsidRPr="003451B0">
        <w:rPr>
          <w:rFonts w:ascii="Times New Roman" w:hAnsi="Times New Roman" w:cs="Times New Roman"/>
          <w:color w:val="000000"/>
        </w:rPr>
        <w:t>расчет НМЦ с указанием даты составления и сведений о лице, составившем его (подпись, расшифровка);</w:t>
      </w:r>
    </w:p>
    <w:p w14:paraId="229247B2" w14:textId="7ADC7A3F" w:rsidR="00797EEF" w:rsidRPr="003451B0" w:rsidRDefault="00797EEF" w:rsidP="00797EEF">
      <w:pPr>
        <w:widowControl/>
        <w:shd w:val="clear" w:color="auto" w:fill="FFFFFF"/>
        <w:tabs>
          <w:tab w:val="left" w:pos="0"/>
          <w:tab w:val="left" w:pos="1276"/>
          <w:tab w:val="left" w:pos="1418"/>
        </w:tabs>
        <w:suppressAutoHyphens w:val="0"/>
        <w:jc w:val="both"/>
        <w:textAlignment w:val="baseline"/>
        <w:rPr>
          <w:rFonts w:ascii="Times New Roman" w:hAnsi="Times New Roman" w:cs="Times New Roman"/>
          <w:color w:val="000000"/>
        </w:rPr>
      </w:pPr>
      <w:r>
        <w:rPr>
          <w:rFonts w:ascii="Times New Roman" w:hAnsi="Times New Roman" w:cs="Times New Roman"/>
          <w:color w:val="000000"/>
        </w:rPr>
        <w:t xml:space="preserve">- </w:t>
      </w:r>
      <w:r w:rsidRPr="003451B0">
        <w:rPr>
          <w:rFonts w:ascii="Times New Roman" w:hAnsi="Times New Roman" w:cs="Times New Roman"/>
          <w:color w:val="000000"/>
        </w:rPr>
        <w:t>иные документы и (или) реквизиты источников информации, на основании которой установлена НМЦ.</w:t>
      </w:r>
    </w:p>
    <w:p w14:paraId="60D542BE" w14:textId="19475169" w:rsidR="00797EEF" w:rsidRPr="003451B0" w:rsidRDefault="00797EEF" w:rsidP="00797EEF">
      <w:pPr>
        <w:widowControl/>
        <w:tabs>
          <w:tab w:val="left" w:pos="142"/>
          <w:tab w:val="left" w:pos="1276"/>
        </w:tabs>
        <w:suppressAutoHyphens w:val="0"/>
        <w:jc w:val="both"/>
        <w:textAlignment w:val="baseline"/>
        <w:rPr>
          <w:rFonts w:ascii="Times New Roman" w:hAnsi="Times New Roman" w:cs="Times New Roman"/>
          <w:color w:val="000000"/>
        </w:rPr>
      </w:pPr>
      <w:r>
        <w:rPr>
          <w:rFonts w:ascii="Times New Roman" w:hAnsi="Times New Roman" w:cs="Times New Roman"/>
          <w:color w:val="000000"/>
        </w:rPr>
        <w:t xml:space="preserve">- </w:t>
      </w:r>
      <w:r w:rsidRPr="003451B0">
        <w:rPr>
          <w:rFonts w:ascii="Times New Roman" w:hAnsi="Times New Roman" w:cs="Times New Roman"/>
          <w:color w:val="000000"/>
        </w:rPr>
        <w:t>Материалы обоснования НМЦ договора, в том числе полученные от поставщиков ответы, графические изображения снимков экрана хранятся вместе с документацией о закупке, извещением о проведении закупки.</w:t>
      </w:r>
    </w:p>
    <w:p w14:paraId="706E4D02" w14:textId="203E3A2B" w:rsidR="00797EEF" w:rsidRPr="003451B0" w:rsidRDefault="00797EEF" w:rsidP="00797EEF">
      <w:pPr>
        <w:widowControl/>
        <w:tabs>
          <w:tab w:val="left" w:pos="142"/>
          <w:tab w:val="left" w:pos="1276"/>
        </w:tabs>
        <w:suppressAutoHyphens w:val="0"/>
        <w:jc w:val="both"/>
        <w:textAlignment w:val="baseline"/>
        <w:rPr>
          <w:rFonts w:ascii="Times New Roman" w:hAnsi="Times New Roman" w:cs="Times New Roman"/>
          <w:color w:val="000000"/>
        </w:rPr>
      </w:pPr>
      <w:r>
        <w:rPr>
          <w:rFonts w:ascii="Times New Roman" w:hAnsi="Times New Roman" w:cs="Times New Roman"/>
          <w:color w:val="000000"/>
        </w:rPr>
        <w:t xml:space="preserve">- </w:t>
      </w:r>
      <w:r w:rsidRPr="003451B0">
        <w:rPr>
          <w:rFonts w:ascii="Times New Roman" w:hAnsi="Times New Roman" w:cs="Times New Roman"/>
          <w:color w:val="000000"/>
        </w:rPr>
        <w:t>При определении НМЦ договора, цена договора, заключаемого с единственным поставщиком (исполнителем, подрядчиком) может быть определена иным методом.</w:t>
      </w:r>
    </w:p>
    <w:p w14:paraId="528D4BB3" w14:textId="77777777" w:rsidR="00797EEF" w:rsidRPr="003451B0" w:rsidRDefault="00797EEF" w:rsidP="00797EEF">
      <w:pPr>
        <w:shd w:val="clear" w:color="auto" w:fill="FFFFFF"/>
        <w:tabs>
          <w:tab w:val="left" w:pos="142"/>
        </w:tabs>
        <w:textAlignment w:val="baseline"/>
        <w:outlineLvl w:val="1"/>
        <w:rPr>
          <w:rFonts w:ascii="Times New Roman" w:hAnsi="Times New Roman" w:cs="Times New Roman"/>
          <w:color w:val="000000"/>
        </w:rPr>
      </w:pPr>
    </w:p>
    <w:p w14:paraId="119DE32E" w14:textId="77777777" w:rsidR="00797EEF" w:rsidRPr="004914E8" w:rsidRDefault="00797EEF" w:rsidP="00797EEF">
      <w:pPr>
        <w:widowControl/>
        <w:shd w:val="clear" w:color="auto" w:fill="FFFFFF"/>
        <w:tabs>
          <w:tab w:val="left" w:pos="142"/>
        </w:tabs>
        <w:suppressAutoHyphens w:val="0"/>
        <w:textAlignment w:val="baseline"/>
        <w:outlineLvl w:val="1"/>
        <w:rPr>
          <w:rFonts w:ascii="Times New Roman" w:hAnsi="Times New Roman" w:cs="Times New Roman"/>
          <w:b/>
          <w:bCs/>
          <w:color w:val="000000"/>
        </w:rPr>
      </w:pPr>
      <w:r w:rsidRPr="004914E8">
        <w:rPr>
          <w:rFonts w:ascii="Times New Roman" w:hAnsi="Times New Roman" w:cs="Times New Roman"/>
          <w:b/>
          <w:bCs/>
          <w:color w:val="000000"/>
        </w:rPr>
        <w:t>7.5 Методы обоснования начальной максимальной цены договора</w:t>
      </w:r>
    </w:p>
    <w:p w14:paraId="71210452" w14:textId="77777777" w:rsidR="00797EEF" w:rsidRPr="003451B0" w:rsidRDefault="00797EEF" w:rsidP="00797EEF">
      <w:pPr>
        <w:widowControl/>
        <w:tabs>
          <w:tab w:val="left" w:pos="142"/>
          <w:tab w:val="left" w:pos="1276"/>
        </w:tabs>
        <w:suppressAutoHyphens w:val="0"/>
        <w:ind w:left="709"/>
        <w:jc w:val="both"/>
        <w:textAlignment w:val="baseline"/>
        <w:rPr>
          <w:rFonts w:ascii="Times New Roman" w:hAnsi="Times New Roman" w:cs="Times New Roman"/>
          <w:color w:val="000000"/>
        </w:rPr>
      </w:pPr>
      <w:r w:rsidRPr="003451B0">
        <w:rPr>
          <w:rFonts w:ascii="Times New Roman" w:hAnsi="Times New Roman" w:cs="Times New Roman"/>
          <w:color w:val="000000"/>
        </w:rPr>
        <w:t>НМЦ определяется следующими методами:</w:t>
      </w:r>
    </w:p>
    <w:p w14:paraId="1AAFA8DD" w14:textId="77777777" w:rsidR="00797EEF" w:rsidRPr="003451B0" w:rsidRDefault="00797EEF" w:rsidP="00797EEF">
      <w:pPr>
        <w:widowControl/>
        <w:shd w:val="clear" w:color="auto" w:fill="FFFFFF"/>
        <w:tabs>
          <w:tab w:val="left" w:pos="1276"/>
          <w:tab w:val="left" w:pos="1650"/>
        </w:tabs>
        <w:ind w:left="709" w:hanging="1"/>
        <w:jc w:val="both"/>
        <w:textAlignment w:val="baseline"/>
        <w:rPr>
          <w:rFonts w:ascii="Times New Roman" w:hAnsi="Times New Roman" w:cs="Times New Roman"/>
          <w:color w:val="000000"/>
        </w:rPr>
      </w:pPr>
      <w:r>
        <w:rPr>
          <w:rFonts w:ascii="Times New Roman" w:hAnsi="Times New Roman" w:cs="Times New Roman"/>
          <w:color w:val="000000"/>
        </w:rPr>
        <w:t xml:space="preserve">- </w:t>
      </w:r>
      <w:r w:rsidRPr="003451B0">
        <w:rPr>
          <w:rFonts w:ascii="Times New Roman" w:hAnsi="Times New Roman" w:cs="Times New Roman"/>
          <w:color w:val="000000"/>
        </w:rPr>
        <w:t>метод сопоставимых рыночных цен (анализа рынка);</w:t>
      </w:r>
    </w:p>
    <w:p w14:paraId="5FEDEF7D" w14:textId="77777777" w:rsidR="00797EEF" w:rsidRPr="003451B0" w:rsidRDefault="00797EEF" w:rsidP="00797EEF">
      <w:pPr>
        <w:widowControl/>
        <w:shd w:val="clear" w:color="auto" w:fill="FFFFFF"/>
        <w:tabs>
          <w:tab w:val="left" w:pos="1276"/>
          <w:tab w:val="left" w:pos="1650"/>
        </w:tabs>
        <w:suppressAutoHyphens w:val="0"/>
        <w:ind w:left="709"/>
        <w:jc w:val="both"/>
        <w:textAlignment w:val="baseline"/>
        <w:rPr>
          <w:rFonts w:ascii="Times New Roman" w:hAnsi="Times New Roman" w:cs="Times New Roman"/>
          <w:color w:val="000000"/>
        </w:rPr>
      </w:pPr>
      <w:r>
        <w:rPr>
          <w:rFonts w:ascii="Times New Roman" w:hAnsi="Times New Roman" w:cs="Times New Roman"/>
          <w:color w:val="000000"/>
        </w:rPr>
        <w:t xml:space="preserve">- </w:t>
      </w:r>
      <w:r w:rsidRPr="003451B0">
        <w:rPr>
          <w:rFonts w:ascii="Times New Roman" w:hAnsi="Times New Roman" w:cs="Times New Roman"/>
          <w:color w:val="000000"/>
        </w:rPr>
        <w:t>нормативный метод;</w:t>
      </w:r>
    </w:p>
    <w:p w14:paraId="46097A02" w14:textId="77777777" w:rsidR="00797EEF" w:rsidRPr="003451B0" w:rsidRDefault="00797EEF" w:rsidP="00797EEF">
      <w:pPr>
        <w:widowControl/>
        <w:shd w:val="clear" w:color="auto" w:fill="FFFFFF"/>
        <w:tabs>
          <w:tab w:val="left" w:pos="1276"/>
          <w:tab w:val="left" w:pos="1650"/>
        </w:tabs>
        <w:suppressAutoHyphens w:val="0"/>
        <w:ind w:left="709"/>
        <w:jc w:val="both"/>
        <w:textAlignment w:val="baseline"/>
        <w:rPr>
          <w:rFonts w:ascii="Times New Roman" w:hAnsi="Times New Roman" w:cs="Times New Roman"/>
          <w:color w:val="000000"/>
        </w:rPr>
      </w:pPr>
      <w:r>
        <w:rPr>
          <w:rFonts w:ascii="Times New Roman" w:hAnsi="Times New Roman" w:cs="Times New Roman"/>
          <w:color w:val="000000"/>
        </w:rPr>
        <w:t xml:space="preserve">- </w:t>
      </w:r>
      <w:r w:rsidRPr="003451B0">
        <w:rPr>
          <w:rFonts w:ascii="Times New Roman" w:hAnsi="Times New Roman" w:cs="Times New Roman"/>
          <w:color w:val="000000"/>
        </w:rPr>
        <w:t>тарифный метод;</w:t>
      </w:r>
    </w:p>
    <w:p w14:paraId="749A7245" w14:textId="77777777" w:rsidR="00797EEF" w:rsidRPr="003451B0" w:rsidRDefault="00797EEF" w:rsidP="00797EEF">
      <w:pPr>
        <w:widowControl/>
        <w:shd w:val="clear" w:color="auto" w:fill="FFFFFF"/>
        <w:tabs>
          <w:tab w:val="left" w:pos="1276"/>
          <w:tab w:val="left" w:pos="1650"/>
        </w:tabs>
        <w:suppressAutoHyphens w:val="0"/>
        <w:ind w:left="709"/>
        <w:jc w:val="both"/>
        <w:textAlignment w:val="baseline"/>
        <w:rPr>
          <w:rFonts w:ascii="Times New Roman" w:hAnsi="Times New Roman" w:cs="Times New Roman"/>
          <w:color w:val="000000"/>
        </w:rPr>
      </w:pPr>
      <w:r>
        <w:rPr>
          <w:rFonts w:ascii="Times New Roman" w:hAnsi="Times New Roman" w:cs="Times New Roman"/>
          <w:color w:val="000000"/>
        </w:rPr>
        <w:t xml:space="preserve">- </w:t>
      </w:r>
      <w:r w:rsidRPr="003451B0">
        <w:rPr>
          <w:rFonts w:ascii="Times New Roman" w:hAnsi="Times New Roman" w:cs="Times New Roman"/>
          <w:color w:val="000000"/>
        </w:rPr>
        <w:t>проектно-сметный метод;</w:t>
      </w:r>
    </w:p>
    <w:p w14:paraId="641EAF36" w14:textId="77777777" w:rsidR="00797EEF" w:rsidRPr="003451B0" w:rsidRDefault="00797EEF" w:rsidP="00797EEF">
      <w:pPr>
        <w:widowControl/>
        <w:shd w:val="clear" w:color="auto" w:fill="FFFFFF"/>
        <w:tabs>
          <w:tab w:val="left" w:pos="1276"/>
          <w:tab w:val="left" w:pos="1650"/>
        </w:tabs>
        <w:suppressAutoHyphens w:val="0"/>
        <w:ind w:left="709"/>
        <w:jc w:val="both"/>
        <w:textAlignment w:val="baseline"/>
        <w:rPr>
          <w:rFonts w:ascii="Times New Roman" w:hAnsi="Times New Roman" w:cs="Times New Roman"/>
          <w:color w:val="000000"/>
        </w:rPr>
      </w:pPr>
      <w:r>
        <w:rPr>
          <w:rFonts w:ascii="Times New Roman" w:hAnsi="Times New Roman" w:cs="Times New Roman"/>
          <w:color w:val="000000"/>
        </w:rPr>
        <w:t xml:space="preserve">- </w:t>
      </w:r>
      <w:r w:rsidRPr="003451B0">
        <w:rPr>
          <w:rFonts w:ascii="Times New Roman" w:hAnsi="Times New Roman" w:cs="Times New Roman"/>
          <w:color w:val="000000"/>
        </w:rPr>
        <w:t>сметный метод;</w:t>
      </w:r>
    </w:p>
    <w:p w14:paraId="0834850F" w14:textId="77777777" w:rsidR="00797EEF" w:rsidRPr="004914E8" w:rsidRDefault="00797EEF" w:rsidP="00797EEF">
      <w:pPr>
        <w:widowControl/>
        <w:shd w:val="clear" w:color="auto" w:fill="FFFFFF"/>
        <w:tabs>
          <w:tab w:val="left" w:pos="1276"/>
          <w:tab w:val="left" w:pos="1650"/>
        </w:tabs>
        <w:suppressAutoHyphens w:val="0"/>
        <w:ind w:left="709"/>
        <w:jc w:val="both"/>
        <w:textAlignment w:val="baseline"/>
        <w:rPr>
          <w:rFonts w:ascii="Times New Roman" w:hAnsi="Times New Roman" w:cs="Times New Roman"/>
          <w:color w:val="000000"/>
        </w:rPr>
      </w:pPr>
      <w:r w:rsidRPr="004914E8">
        <w:rPr>
          <w:rFonts w:ascii="Times New Roman" w:hAnsi="Times New Roman" w:cs="Times New Roman"/>
          <w:color w:val="000000"/>
        </w:rPr>
        <w:t>- затратный метод;</w:t>
      </w:r>
    </w:p>
    <w:p w14:paraId="61E14D24" w14:textId="08CA656A" w:rsidR="00797EEF" w:rsidRPr="004914E8" w:rsidRDefault="00797EEF" w:rsidP="00797EEF">
      <w:pPr>
        <w:widowControl/>
        <w:shd w:val="clear" w:color="auto" w:fill="FFFFFF"/>
        <w:tabs>
          <w:tab w:val="left" w:pos="1276"/>
          <w:tab w:val="left" w:pos="1650"/>
        </w:tabs>
        <w:suppressAutoHyphens w:val="0"/>
        <w:ind w:left="709"/>
        <w:jc w:val="both"/>
        <w:textAlignment w:val="baseline"/>
        <w:rPr>
          <w:rFonts w:ascii="Times New Roman" w:hAnsi="Times New Roman" w:cs="Times New Roman"/>
          <w:color w:val="000000"/>
        </w:rPr>
      </w:pPr>
      <w:r w:rsidRPr="004914E8">
        <w:rPr>
          <w:rFonts w:ascii="Times New Roman" w:hAnsi="Times New Roman" w:cs="Times New Roman"/>
          <w:color w:val="000000"/>
        </w:rPr>
        <w:t xml:space="preserve">- иной метод </w:t>
      </w:r>
    </w:p>
    <w:p w14:paraId="3C3B6504" w14:textId="4D9F256A" w:rsidR="00797EEF" w:rsidRPr="003451B0" w:rsidRDefault="00797EEF" w:rsidP="00797EEF">
      <w:pPr>
        <w:widowControl/>
        <w:tabs>
          <w:tab w:val="left" w:pos="142"/>
          <w:tab w:val="left" w:pos="1276"/>
        </w:tabs>
        <w:suppressAutoHyphens w:val="0"/>
        <w:jc w:val="both"/>
        <w:textAlignment w:val="baseline"/>
        <w:rPr>
          <w:rFonts w:ascii="Times New Roman" w:hAnsi="Times New Roman" w:cs="Times New Roman"/>
          <w:color w:val="000000"/>
        </w:rPr>
      </w:pPr>
      <w:r w:rsidRPr="003451B0">
        <w:rPr>
          <w:rFonts w:ascii="Times New Roman" w:hAnsi="Times New Roman" w:cs="Times New Roman"/>
          <w:color w:val="000000"/>
        </w:rPr>
        <w:t>Если закупаемые товары, работы, услуги состоят из нескольких элементов, Заказчик имеет право использовать несколько методов обоснования НМЦ.</w:t>
      </w:r>
    </w:p>
    <w:p w14:paraId="4980BB82" w14:textId="77777777" w:rsidR="00797EEF" w:rsidRPr="004914E8" w:rsidRDefault="00797EEF" w:rsidP="00797EEF">
      <w:pPr>
        <w:widowControl/>
        <w:numPr>
          <w:ilvl w:val="2"/>
          <w:numId w:val="13"/>
        </w:numPr>
        <w:tabs>
          <w:tab w:val="left" w:pos="142"/>
          <w:tab w:val="left" w:pos="1276"/>
        </w:tabs>
        <w:suppressAutoHyphens w:val="0"/>
        <w:ind w:left="709" w:hanging="1"/>
        <w:jc w:val="both"/>
        <w:textAlignment w:val="baseline"/>
        <w:rPr>
          <w:rFonts w:ascii="Times New Roman" w:hAnsi="Times New Roman" w:cs="Times New Roman"/>
          <w:b/>
          <w:bCs/>
          <w:color w:val="000000"/>
        </w:rPr>
      </w:pPr>
      <w:r w:rsidRPr="004914E8">
        <w:rPr>
          <w:rFonts w:ascii="Times New Roman" w:hAnsi="Times New Roman" w:cs="Times New Roman"/>
          <w:b/>
          <w:bCs/>
          <w:color w:val="000000"/>
        </w:rPr>
        <w:t xml:space="preserve"> Определение НМЦ методом сопоставимых рыночных цен (анализа рынка):</w:t>
      </w:r>
    </w:p>
    <w:p w14:paraId="0A0208E9" w14:textId="6D6B40FA" w:rsidR="00797EEF" w:rsidRPr="004914E8" w:rsidRDefault="00797EEF" w:rsidP="00797EEF">
      <w:pPr>
        <w:widowControl/>
        <w:shd w:val="clear" w:color="auto" w:fill="FFFFFF"/>
        <w:tabs>
          <w:tab w:val="left" w:pos="1276"/>
        </w:tabs>
        <w:ind w:firstLine="709"/>
        <w:jc w:val="both"/>
        <w:textAlignment w:val="baseline"/>
        <w:rPr>
          <w:rFonts w:ascii="Times New Roman" w:hAnsi="Times New Roman" w:cs="Times New Roman"/>
          <w:color w:val="000000"/>
        </w:rPr>
      </w:pPr>
      <w:r w:rsidRPr="004914E8">
        <w:rPr>
          <w:rFonts w:ascii="Times New Roman" w:hAnsi="Times New Roman" w:cs="Times New Roman"/>
          <w:color w:val="000000"/>
        </w:rPr>
        <w:t>Метод сопоставимых рыночных цен (анализ рынка) заключается в установлении НМЦ на основании информации о рыночных ценах (далее- ценовая информация) идентичных товаров, работ, услуг, планируемых к закупкам, или при их отсутствии однородных товаров, работ, услуг.</w:t>
      </w:r>
    </w:p>
    <w:p w14:paraId="0B1C8D64" w14:textId="1215AE48" w:rsidR="00797EEF" w:rsidRPr="004914E8" w:rsidRDefault="00797EEF" w:rsidP="00797EEF">
      <w:pPr>
        <w:ind w:firstLine="709"/>
        <w:contextualSpacing/>
        <w:jc w:val="both"/>
        <w:rPr>
          <w:rFonts w:ascii="Times New Roman" w:hAnsi="Times New Roman" w:cs="Times New Roman"/>
          <w:b/>
          <w:bCs/>
          <w:color w:val="000000"/>
        </w:rPr>
      </w:pPr>
      <w:r w:rsidRPr="004914E8">
        <w:rPr>
          <w:rFonts w:ascii="Times New Roman" w:hAnsi="Times New Roman" w:cs="Times New Roman"/>
          <w:color w:val="000000"/>
        </w:rPr>
        <w:t xml:space="preserve"> </w:t>
      </w:r>
      <w:r w:rsidR="004914E8">
        <w:rPr>
          <w:rFonts w:ascii="Times New Roman" w:hAnsi="Times New Roman" w:cs="Times New Roman"/>
          <w:color w:val="000000"/>
        </w:rPr>
        <w:t xml:space="preserve"> </w:t>
      </w:r>
      <w:r w:rsidRPr="004914E8">
        <w:rPr>
          <w:rFonts w:ascii="Times New Roman" w:hAnsi="Times New Roman" w:cs="Times New Roman"/>
          <w:b/>
          <w:bCs/>
          <w:color w:val="000000"/>
        </w:rPr>
        <w:t xml:space="preserve">Идентичными товарами (работами, услугами) признаются: </w:t>
      </w:r>
    </w:p>
    <w:p w14:paraId="6168F863" w14:textId="77777777" w:rsidR="00797EEF" w:rsidRPr="004914E8" w:rsidRDefault="00797EEF" w:rsidP="00797EEF">
      <w:pPr>
        <w:ind w:firstLine="709"/>
        <w:contextualSpacing/>
        <w:jc w:val="both"/>
        <w:rPr>
          <w:rFonts w:ascii="Times New Roman" w:hAnsi="Times New Roman" w:cs="Times New Roman"/>
          <w:color w:val="000000"/>
        </w:rPr>
      </w:pPr>
      <w:r w:rsidRPr="004914E8">
        <w:rPr>
          <w:rFonts w:ascii="Times New Roman" w:hAnsi="Times New Roman" w:cs="Times New Roman"/>
          <w:color w:val="000000"/>
        </w:rPr>
        <w:t xml:space="preserve">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 </w:t>
      </w:r>
    </w:p>
    <w:p w14:paraId="130DDD9C" w14:textId="77777777" w:rsidR="00797EEF" w:rsidRPr="004914E8" w:rsidRDefault="00797EEF" w:rsidP="00797EEF">
      <w:pPr>
        <w:ind w:firstLine="709"/>
        <w:contextualSpacing/>
        <w:jc w:val="both"/>
        <w:rPr>
          <w:rFonts w:ascii="Times New Roman" w:hAnsi="Times New Roman" w:cs="Times New Roman"/>
          <w:color w:val="000000"/>
        </w:rPr>
      </w:pPr>
      <w:r w:rsidRPr="004914E8">
        <w:rPr>
          <w:rFonts w:ascii="Times New Roman" w:hAnsi="Times New Roman" w:cs="Times New Roman"/>
          <w:color w:val="000000"/>
        </w:rPr>
        <w:t xml:space="preserve">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w:t>
      </w:r>
    </w:p>
    <w:p w14:paraId="15FB75E0" w14:textId="566707AA" w:rsidR="00797EEF" w:rsidRPr="004914E8" w:rsidRDefault="004914E8" w:rsidP="00797EEF">
      <w:pPr>
        <w:ind w:firstLine="709"/>
        <w:contextualSpacing/>
        <w:jc w:val="both"/>
        <w:rPr>
          <w:rFonts w:ascii="Times New Roman" w:hAnsi="Times New Roman" w:cs="Times New Roman"/>
          <w:b/>
          <w:bCs/>
          <w:color w:val="000000"/>
        </w:rPr>
      </w:pPr>
      <w:r>
        <w:rPr>
          <w:rFonts w:ascii="Times New Roman" w:hAnsi="Times New Roman" w:cs="Times New Roman"/>
          <w:b/>
          <w:bCs/>
          <w:color w:val="000000"/>
        </w:rPr>
        <w:t xml:space="preserve"> </w:t>
      </w:r>
      <w:r w:rsidR="00797EEF" w:rsidRPr="004914E8">
        <w:rPr>
          <w:rFonts w:ascii="Times New Roman" w:hAnsi="Times New Roman" w:cs="Times New Roman"/>
          <w:b/>
          <w:bCs/>
          <w:color w:val="000000"/>
        </w:rPr>
        <w:t xml:space="preserve">Однородными товарами (работами, услугами) признаются: </w:t>
      </w:r>
    </w:p>
    <w:p w14:paraId="6AE5E1CC" w14:textId="77777777" w:rsidR="00797EEF" w:rsidRPr="004914E8" w:rsidRDefault="00797EEF" w:rsidP="00797EEF">
      <w:pPr>
        <w:ind w:firstLine="709"/>
        <w:contextualSpacing/>
        <w:jc w:val="both"/>
        <w:rPr>
          <w:rFonts w:ascii="Times New Roman" w:hAnsi="Times New Roman" w:cs="Times New Roman"/>
          <w:color w:val="000000"/>
        </w:rPr>
      </w:pPr>
      <w:r w:rsidRPr="004914E8">
        <w:rPr>
          <w:rFonts w:ascii="Times New Roman" w:hAnsi="Times New Roman" w:cs="Times New Roman"/>
          <w:color w:val="000000"/>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10143DA2" w14:textId="77777777" w:rsidR="00797EEF" w:rsidRPr="004914E8" w:rsidRDefault="00797EEF" w:rsidP="00797EEF">
      <w:pPr>
        <w:ind w:firstLine="709"/>
        <w:contextualSpacing/>
        <w:jc w:val="both"/>
        <w:rPr>
          <w:rFonts w:ascii="Times New Roman" w:hAnsi="Times New Roman" w:cs="Times New Roman"/>
          <w:color w:val="000000"/>
        </w:rPr>
      </w:pPr>
      <w:r w:rsidRPr="004914E8">
        <w:rPr>
          <w:rFonts w:ascii="Times New Roman" w:hAnsi="Times New Roman" w:cs="Times New Roman"/>
          <w:color w:val="000000"/>
        </w:rPr>
        <w:t xml:space="preserve">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 </w:t>
      </w:r>
    </w:p>
    <w:p w14:paraId="3343C38F" w14:textId="77777777" w:rsidR="009B2644" w:rsidRPr="004914E8" w:rsidRDefault="009B2644" w:rsidP="009B2644">
      <w:pPr>
        <w:widowControl/>
        <w:shd w:val="clear" w:color="auto" w:fill="FFFFFF"/>
        <w:tabs>
          <w:tab w:val="left" w:pos="1276"/>
        </w:tabs>
        <w:jc w:val="both"/>
        <w:textAlignment w:val="baseline"/>
        <w:rPr>
          <w:rFonts w:ascii="Times New Roman" w:hAnsi="Times New Roman" w:cs="Times New Roman"/>
          <w:color w:val="000000"/>
        </w:rPr>
      </w:pPr>
    </w:p>
    <w:p w14:paraId="07B01F4D" w14:textId="4E5BCFE8" w:rsidR="00797EEF" w:rsidRPr="004914E8" w:rsidRDefault="00797EEF" w:rsidP="009B2644">
      <w:pPr>
        <w:widowControl/>
        <w:shd w:val="clear" w:color="auto" w:fill="FFFFFF"/>
        <w:tabs>
          <w:tab w:val="left" w:pos="1276"/>
        </w:tabs>
        <w:jc w:val="both"/>
        <w:textAlignment w:val="baseline"/>
        <w:rPr>
          <w:rFonts w:ascii="Times New Roman" w:hAnsi="Times New Roman" w:cs="Times New Roman"/>
          <w:color w:val="000000"/>
        </w:rPr>
      </w:pPr>
      <w:r w:rsidRPr="004914E8">
        <w:rPr>
          <w:rFonts w:ascii="Times New Roman" w:hAnsi="Times New Roman" w:cs="Times New Roman"/>
          <w:color w:val="000000"/>
        </w:rPr>
        <w:t>7.5.1.1 В целях получения информации о рыночных ценах товаров, работ, услуг в отношении требуемых товаров, работ, услуг Заказчик:</w:t>
      </w:r>
    </w:p>
    <w:p w14:paraId="0AAD85EC" w14:textId="77777777" w:rsidR="00797EEF" w:rsidRPr="003451B0" w:rsidRDefault="00797EEF" w:rsidP="00797EEF">
      <w:pPr>
        <w:widowControl/>
        <w:numPr>
          <w:ilvl w:val="0"/>
          <w:numId w:val="7"/>
        </w:numPr>
        <w:shd w:val="clear" w:color="auto" w:fill="FFFFFF"/>
        <w:tabs>
          <w:tab w:val="left" w:pos="975"/>
        </w:tabs>
        <w:suppressAutoHyphens w:val="0"/>
        <w:ind w:left="0" w:firstLine="709"/>
        <w:jc w:val="both"/>
        <w:textAlignment w:val="baseline"/>
        <w:rPr>
          <w:rFonts w:ascii="Times New Roman" w:hAnsi="Times New Roman" w:cs="Times New Roman"/>
          <w:color w:val="000000"/>
        </w:rPr>
      </w:pPr>
      <w:r w:rsidRPr="003451B0">
        <w:rPr>
          <w:rFonts w:ascii="Times New Roman" w:hAnsi="Times New Roman" w:cs="Times New Roman"/>
          <w:color w:val="000000"/>
        </w:rPr>
        <w:t>направляет запросы о предоставлении информации о рыночных ценах товаров, работ, услуг не менее чем 3 (трем) поставщикам, специализирующимся на поставке требуемых товаров, работ, услуг, в отношении которых имеется сложившийся функционирующий рынок;</w:t>
      </w:r>
    </w:p>
    <w:p w14:paraId="3DF76402" w14:textId="77777777" w:rsidR="00797EEF" w:rsidRPr="003451B0" w:rsidRDefault="00797EEF" w:rsidP="00797EEF">
      <w:pPr>
        <w:widowControl/>
        <w:numPr>
          <w:ilvl w:val="0"/>
          <w:numId w:val="7"/>
        </w:numPr>
        <w:shd w:val="clear" w:color="auto" w:fill="FFFFFF"/>
        <w:tabs>
          <w:tab w:val="left" w:pos="975"/>
        </w:tabs>
        <w:suppressAutoHyphens w:val="0"/>
        <w:ind w:left="0" w:firstLine="709"/>
        <w:jc w:val="both"/>
        <w:textAlignment w:val="baseline"/>
        <w:rPr>
          <w:rFonts w:ascii="Times New Roman" w:hAnsi="Times New Roman" w:cs="Times New Roman"/>
          <w:color w:val="000000"/>
        </w:rPr>
      </w:pPr>
      <w:r w:rsidRPr="003451B0">
        <w:rPr>
          <w:rFonts w:ascii="Times New Roman" w:hAnsi="Times New Roman" w:cs="Times New Roman"/>
          <w:color w:val="000000"/>
        </w:rPr>
        <w:t>осуществляет поиск информации о ценах товаров, работ, услуг путем анализа ранее заключенных Заказчиком договоров (при наличии);</w:t>
      </w:r>
    </w:p>
    <w:p w14:paraId="56C4802F" w14:textId="77777777" w:rsidR="00797EEF" w:rsidRPr="003451B0" w:rsidRDefault="00797EEF" w:rsidP="00797EEF">
      <w:pPr>
        <w:widowControl/>
        <w:numPr>
          <w:ilvl w:val="0"/>
          <w:numId w:val="7"/>
        </w:numPr>
        <w:shd w:val="clear" w:color="auto" w:fill="FFFFFF"/>
        <w:tabs>
          <w:tab w:val="left" w:pos="975"/>
        </w:tabs>
        <w:suppressAutoHyphens w:val="0"/>
        <w:ind w:left="0" w:firstLine="709"/>
        <w:jc w:val="both"/>
        <w:textAlignment w:val="baseline"/>
        <w:rPr>
          <w:rFonts w:ascii="Times New Roman" w:hAnsi="Times New Roman" w:cs="Times New Roman"/>
          <w:color w:val="000000"/>
        </w:rPr>
      </w:pPr>
      <w:r w:rsidRPr="003451B0">
        <w:rPr>
          <w:rFonts w:ascii="Times New Roman" w:hAnsi="Times New Roman" w:cs="Times New Roman"/>
          <w:color w:val="000000"/>
        </w:rPr>
        <w:lastRenderedPageBreak/>
        <w:t>осуществляет поиск информации о ценах товаров, работ, услуг в реестре закупок, проведенных в соответствии с требованиями Закона № 223-ФЗ 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Закон № 44-ФЗ), информация о которых размещена в ЕИС, при этом для целей определения НМЦ может использоваться информация о ценах участника, с которым заключается договор по итогам проведения закупки (в том числе, как с единственным участником согласно условий Положения о закупке);</w:t>
      </w:r>
    </w:p>
    <w:p w14:paraId="4B7674A6" w14:textId="77777777" w:rsidR="00797EEF" w:rsidRPr="003451B0" w:rsidRDefault="00797EEF" w:rsidP="00797EEF">
      <w:pPr>
        <w:widowControl/>
        <w:numPr>
          <w:ilvl w:val="0"/>
          <w:numId w:val="7"/>
        </w:numPr>
        <w:shd w:val="clear" w:color="auto" w:fill="FFFFFF"/>
        <w:tabs>
          <w:tab w:val="left" w:pos="975"/>
        </w:tabs>
        <w:suppressAutoHyphens w:val="0"/>
        <w:ind w:left="0" w:firstLine="709"/>
        <w:jc w:val="both"/>
        <w:textAlignment w:val="baseline"/>
        <w:rPr>
          <w:rFonts w:ascii="Times New Roman" w:hAnsi="Times New Roman" w:cs="Times New Roman"/>
          <w:color w:val="000000"/>
        </w:rPr>
      </w:pPr>
      <w:r w:rsidRPr="003451B0">
        <w:rPr>
          <w:rFonts w:ascii="Times New Roman" w:hAnsi="Times New Roman" w:cs="Times New Roman"/>
          <w:color w:val="000000"/>
        </w:rPr>
        <w:t>осуществляет поиск информации о рыночных ценах товаров, работ, услуг в едином реестре договоров, ведение которого предусмотрено для заказчиков, осуществляющих закупки в соответствии с Законом № 223-ФЗ, в едином реестре государственных и муниципальных контрактов, ведение которого предусмотрено в соответствии с Законом № 44-ФЗ. При этом целесообразно принимать в расчет информацию о ценах товаров, работ, услуг, содержащуюся в договорах, которые сопоставимы по своим существенным условиям проекту договора;</w:t>
      </w:r>
    </w:p>
    <w:p w14:paraId="1A65DB86" w14:textId="77777777" w:rsidR="00797EEF" w:rsidRPr="003451B0" w:rsidRDefault="00797EEF" w:rsidP="00797EEF">
      <w:pPr>
        <w:widowControl/>
        <w:numPr>
          <w:ilvl w:val="0"/>
          <w:numId w:val="7"/>
        </w:numPr>
        <w:shd w:val="clear" w:color="auto" w:fill="FFFFFF"/>
        <w:tabs>
          <w:tab w:val="left" w:pos="975"/>
        </w:tabs>
        <w:suppressAutoHyphens w:val="0"/>
        <w:ind w:left="0" w:firstLine="709"/>
        <w:jc w:val="both"/>
        <w:textAlignment w:val="baseline"/>
        <w:rPr>
          <w:rFonts w:ascii="Times New Roman" w:hAnsi="Times New Roman" w:cs="Times New Roman"/>
          <w:color w:val="000000"/>
        </w:rPr>
      </w:pPr>
      <w:r w:rsidRPr="003451B0">
        <w:rPr>
          <w:rFonts w:ascii="Times New Roman" w:hAnsi="Times New Roman" w:cs="Times New Roman"/>
          <w:color w:val="000000"/>
        </w:rPr>
        <w:t>осуществляет сбор и анализ общедоступной информации о рыночных ценах товаров, работ, услуг, к которой относится в том числе:</w:t>
      </w:r>
    </w:p>
    <w:p w14:paraId="50A367A4" w14:textId="77777777" w:rsidR="00797EEF" w:rsidRPr="003451B0" w:rsidRDefault="00797EEF" w:rsidP="00797EEF">
      <w:pPr>
        <w:widowControl/>
        <w:shd w:val="clear" w:color="auto" w:fill="FFFFFF"/>
        <w:tabs>
          <w:tab w:val="left" w:pos="720"/>
        </w:tabs>
        <w:ind w:firstLine="709"/>
        <w:jc w:val="both"/>
        <w:textAlignment w:val="baseline"/>
        <w:rPr>
          <w:rFonts w:ascii="Times New Roman" w:hAnsi="Times New Roman" w:cs="Times New Roman"/>
          <w:color w:val="000000"/>
        </w:rPr>
      </w:pPr>
      <w:r w:rsidRPr="003451B0">
        <w:rPr>
          <w:rFonts w:ascii="Times New Roman" w:hAnsi="Times New Roman" w:cs="Times New Roman"/>
          <w:color w:val="000000"/>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публичной офертой;</w:t>
      </w:r>
    </w:p>
    <w:p w14:paraId="27CBCEC1" w14:textId="77777777" w:rsidR="00797EEF" w:rsidRPr="003451B0" w:rsidRDefault="00797EEF" w:rsidP="00797EEF">
      <w:pPr>
        <w:widowControl/>
        <w:shd w:val="clear" w:color="auto" w:fill="FFFFFF"/>
        <w:tabs>
          <w:tab w:val="left" w:pos="1134"/>
        </w:tabs>
        <w:ind w:firstLine="709"/>
        <w:jc w:val="both"/>
        <w:textAlignment w:val="baseline"/>
        <w:rPr>
          <w:rFonts w:ascii="Times New Roman" w:hAnsi="Times New Roman" w:cs="Times New Roman"/>
          <w:color w:val="000000"/>
        </w:rPr>
      </w:pPr>
      <w:r>
        <w:rPr>
          <w:rFonts w:ascii="Times New Roman" w:hAnsi="Times New Roman" w:cs="Times New Roman"/>
          <w:color w:val="000000"/>
        </w:rPr>
        <w:t xml:space="preserve">- </w:t>
      </w:r>
      <w:r w:rsidRPr="003451B0">
        <w:rPr>
          <w:rFonts w:ascii="Times New Roman" w:hAnsi="Times New Roman" w:cs="Times New Roman"/>
          <w:color w:val="000000"/>
        </w:rPr>
        <w:t>информация о котировках на российских и иностранных биржах;</w:t>
      </w:r>
    </w:p>
    <w:p w14:paraId="50C7833A" w14:textId="77777777" w:rsidR="00797EEF" w:rsidRPr="003451B0" w:rsidRDefault="00797EEF" w:rsidP="00797EEF">
      <w:pPr>
        <w:widowControl/>
        <w:shd w:val="clear" w:color="auto" w:fill="FFFFFF"/>
        <w:tabs>
          <w:tab w:val="left" w:pos="1134"/>
        </w:tabs>
        <w:ind w:firstLine="709"/>
        <w:jc w:val="both"/>
        <w:textAlignment w:val="baseline"/>
        <w:rPr>
          <w:rFonts w:ascii="Times New Roman" w:hAnsi="Times New Roman" w:cs="Times New Roman"/>
          <w:color w:val="000000"/>
        </w:rPr>
      </w:pPr>
      <w:r>
        <w:rPr>
          <w:rFonts w:ascii="Times New Roman" w:hAnsi="Times New Roman" w:cs="Times New Roman"/>
          <w:color w:val="000000"/>
        </w:rPr>
        <w:t xml:space="preserve">- </w:t>
      </w:r>
      <w:r w:rsidRPr="003451B0">
        <w:rPr>
          <w:rFonts w:ascii="Times New Roman" w:hAnsi="Times New Roman" w:cs="Times New Roman"/>
          <w:color w:val="000000"/>
        </w:rPr>
        <w:t>информация о ценах на товары, работы, услуги на ЭП;</w:t>
      </w:r>
    </w:p>
    <w:p w14:paraId="11021BFE" w14:textId="77777777" w:rsidR="00797EEF" w:rsidRPr="003451B0" w:rsidRDefault="00797EEF" w:rsidP="00797EEF">
      <w:pPr>
        <w:widowControl/>
        <w:shd w:val="clear" w:color="auto" w:fill="FFFFFF"/>
        <w:tabs>
          <w:tab w:val="left" w:pos="1276"/>
        </w:tabs>
        <w:ind w:firstLine="709"/>
        <w:jc w:val="both"/>
        <w:textAlignment w:val="baseline"/>
        <w:rPr>
          <w:rFonts w:ascii="Times New Roman" w:hAnsi="Times New Roman" w:cs="Times New Roman"/>
          <w:color w:val="000000"/>
        </w:rPr>
      </w:pPr>
      <w:r>
        <w:rPr>
          <w:rFonts w:ascii="Times New Roman" w:hAnsi="Times New Roman" w:cs="Times New Roman"/>
          <w:color w:val="000000"/>
        </w:rPr>
        <w:t xml:space="preserve">- </w:t>
      </w:r>
      <w:r w:rsidRPr="003451B0">
        <w:rPr>
          <w:rFonts w:ascii="Times New Roman" w:hAnsi="Times New Roman" w:cs="Times New Roman"/>
          <w:color w:val="000000"/>
        </w:rPr>
        <w:t>данные государственной статистической отчетности о ценах товаров, работ, услуг.</w:t>
      </w:r>
    </w:p>
    <w:p w14:paraId="18F8A389" w14:textId="77777777" w:rsidR="00797EEF" w:rsidRPr="003451B0" w:rsidRDefault="00797EEF" w:rsidP="00797EEF">
      <w:pPr>
        <w:widowControl/>
        <w:numPr>
          <w:ilvl w:val="0"/>
          <w:numId w:val="8"/>
        </w:numPr>
        <w:shd w:val="clear" w:color="auto" w:fill="FFFFFF"/>
        <w:tabs>
          <w:tab w:val="left" w:pos="709"/>
        </w:tabs>
        <w:suppressAutoHyphens w:val="0"/>
        <w:ind w:left="0" w:firstLine="0"/>
        <w:jc w:val="both"/>
        <w:textAlignment w:val="baseline"/>
        <w:rPr>
          <w:rFonts w:ascii="Times New Roman" w:hAnsi="Times New Roman" w:cs="Times New Roman"/>
          <w:color w:val="000000"/>
        </w:rPr>
      </w:pPr>
      <w:r w:rsidRPr="003451B0">
        <w:rPr>
          <w:rFonts w:ascii="Times New Roman" w:hAnsi="Times New Roman" w:cs="Times New Roman"/>
          <w:color w:val="000000"/>
        </w:rPr>
        <w:t>осуществляет поиск информации о ценах товаров, работ, услуг, содержащейся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правовыми актами муниципальных образований, в официальных источниках информации иностранных государств, международных организаций или иных общедоступных изданиях;</w:t>
      </w:r>
    </w:p>
    <w:p w14:paraId="15A68475" w14:textId="77777777" w:rsidR="00797EEF" w:rsidRPr="003451B0" w:rsidRDefault="00797EEF" w:rsidP="00797EEF">
      <w:pPr>
        <w:widowControl/>
        <w:numPr>
          <w:ilvl w:val="0"/>
          <w:numId w:val="8"/>
        </w:numPr>
        <w:shd w:val="clear" w:color="auto" w:fill="FFFFFF"/>
        <w:tabs>
          <w:tab w:val="left" w:pos="1276"/>
        </w:tabs>
        <w:suppressAutoHyphens w:val="0"/>
        <w:ind w:left="0" w:firstLine="709"/>
        <w:jc w:val="both"/>
        <w:textAlignment w:val="baseline"/>
        <w:rPr>
          <w:rFonts w:ascii="Times New Roman" w:hAnsi="Times New Roman" w:cs="Times New Roman"/>
          <w:color w:val="000000"/>
        </w:rPr>
      </w:pPr>
      <w:r w:rsidRPr="003451B0">
        <w:rPr>
          <w:rFonts w:ascii="Times New Roman" w:hAnsi="Times New Roman" w:cs="Times New Roman"/>
          <w:color w:val="000000"/>
        </w:rPr>
        <w:t>осуществляет поиск информации о рыночной стоимости объектов оценки, определенной в соответствии с законодательством, регулирующим оценочную деятельность в Российской Федерации;</w:t>
      </w:r>
    </w:p>
    <w:p w14:paraId="30342D22" w14:textId="77777777" w:rsidR="00797EEF" w:rsidRPr="003451B0" w:rsidRDefault="00797EEF" w:rsidP="00797EEF">
      <w:pPr>
        <w:widowControl/>
        <w:numPr>
          <w:ilvl w:val="0"/>
          <w:numId w:val="8"/>
        </w:numPr>
        <w:shd w:val="clear" w:color="auto" w:fill="FFFFFF"/>
        <w:tabs>
          <w:tab w:val="left" w:pos="851"/>
        </w:tabs>
        <w:suppressAutoHyphens w:val="0"/>
        <w:ind w:left="0" w:hanging="11"/>
        <w:jc w:val="both"/>
        <w:textAlignment w:val="baseline"/>
        <w:rPr>
          <w:rFonts w:ascii="Times New Roman" w:hAnsi="Times New Roman" w:cs="Times New Roman"/>
          <w:color w:val="000000"/>
        </w:rPr>
      </w:pPr>
      <w:r w:rsidRPr="003451B0">
        <w:rPr>
          <w:rFonts w:ascii="Times New Roman" w:hAnsi="Times New Roman" w:cs="Times New Roman"/>
          <w:color w:val="000000"/>
        </w:rPr>
        <w:t>использует информацию информационно-ценовых агентств;</w:t>
      </w:r>
    </w:p>
    <w:p w14:paraId="49F853AA" w14:textId="1D63E693" w:rsidR="004914E8" w:rsidRPr="003C4D80" w:rsidRDefault="00797EEF" w:rsidP="00797EEF">
      <w:pPr>
        <w:widowControl/>
        <w:numPr>
          <w:ilvl w:val="0"/>
          <w:numId w:val="8"/>
        </w:numPr>
        <w:shd w:val="clear" w:color="auto" w:fill="FFFFFF"/>
        <w:tabs>
          <w:tab w:val="left" w:pos="851"/>
        </w:tabs>
        <w:suppressAutoHyphens w:val="0"/>
        <w:ind w:left="0" w:hanging="11"/>
        <w:jc w:val="both"/>
        <w:textAlignment w:val="baseline"/>
        <w:rPr>
          <w:rFonts w:ascii="Times New Roman" w:hAnsi="Times New Roman" w:cs="Times New Roman"/>
          <w:color w:val="000000"/>
        </w:rPr>
      </w:pPr>
      <w:r w:rsidRPr="003451B0">
        <w:rPr>
          <w:rFonts w:ascii="Times New Roman" w:hAnsi="Times New Roman" w:cs="Times New Roman"/>
          <w:color w:val="000000"/>
        </w:rPr>
        <w:t>использует иные источники информации, в том числе общедоступные результаты изучения рынка.</w:t>
      </w:r>
    </w:p>
    <w:p w14:paraId="5F3B5BCC" w14:textId="77777777" w:rsidR="00797EEF" w:rsidRPr="003C4D80" w:rsidRDefault="00797EEF" w:rsidP="00797EEF">
      <w:pPr>
        <w:widowControl/>
        <w:shd w:val="clear" w:color="auto" w:fill="FFFFFF"/>
        <w:tabs>
          <w:tab w:val="left" w:pos="851"/>
        </w:tabs>
        <w:suppressAutoHyphens w:val="0"/>
        <w:jc w:val="both"/>
        <w:textAlignment w:val="baseline"/>
        <w:rPr>
          <w:rFonts w:ascii="Times New Roman" w:hAnsi="Times New Roman" w:cs="Times New Roman"/>
          <w:b/>
          <w:bCs/>
          <w:color w:val="000000"/>
        </w:rPr>
      </w:pPr>
      <w:r w:rsidRPr="003C4D80">
        <w:rPr>
          <w:rFonts w:ascii="Times New Roman" w:hAnsi="Times New Roman" w:cs="Times New Roman"/>
          <w:b/>
          <w:bCs/>
          <w:color w:val="000000"/>
        </w:rPr>
        <w:t xml:space="preserve">7.5.1.2 Не рекомендуется использовать для расчета НМЦК ценовую информацию: </w:t>
      </w:r>
    </w:p>
    <w:p w14:paraId="033D7F99" w14:textId="77777777" w:rsidR="00797EEF" w:rsidRPr="004914E8" w:rsidRDefault="00797EEF" w:rsidP="00797EEF">
      <w:pPr>
        <w:widowControl/>
        <w:shd w:val="clear" w:color="auto" w:fill="FFFFFF"/>
        <w:tabs>
          <w:tab w:val="left" w:pos="851"/>
        </w:tabs>
        <w:suppressAutoHyphens w:val="0"/>
        <w:jc w:val="both"/>
        <w:textAlignment w:val="baseline"/>
        <w:rPr>
          <w:rFonts w:ascii="Times New Roman" w:hAnsi="Times New Roman" w:cs="Times New Roman"/>
          <w:color w:val="000000"/>
        </w:rPr>
      </w:pPr>
      <w:r w:rsidRPr="004914E8">
        <w:rPr>
          <w:rFonts w:ascii="Times New Roman" w:hAnsi="Times New Roman" w:cs="Times New Roman"/>
          <w:color w:val="000000"/>
        </w:rPr>
        <w:t xml:space="preserve">- представленную лицами, сведения о которых включены в реестр недобросовестных поставщиков (подрядчиков, исполнителей); </w:t>
      </w:r>
    </w:p>
    <w:p w14:paraId="6954C5EE" w14:textId="77777777" w:rsidR="00797EEF" w:rsidRPr="004914E8" w:rsidRDefault="00797EEF" w:rsidP="00797EEF">
      <w:pPr>
        <w:widowControl/>
        <w:shd w:val="clear" w:color="auto" w:fill="FFFFFF"/>
        <w:tabs>
          <w:tab w:val="left" w:pos="851"/>
        </w:tabs>
        <w:suppressAutoHyphens w:val="0"/>
        <w:jc w:val="both"/>
        <w:textAlignment w:val="baseline"/>
        <w:rPr>
          <w:rFonts w:ascii="Times New Roman" w:hAnsi="Times New Roman" w:cs="Times New Roman"/>
          <w:color w:val="000000"/>
        </w:rPr>
      </w:pPr>
      <w:r w:rsidRPr="004914E8">
        <w:rPr>
          <w:rFonts w:ascii="Times New Roman" w:hAnsi="Times New Roman" w:cs="Times New Roman"/>
          <w:color w:val="000000"/>
        </w:rPr>
        <w:t xml:space="preserve">− полученную из анонимных источников; </w:t>
      </w:r>
    </w:p>
    <w:p w14:paraId="743A21E3" w14:textId="77777777" w:rsidR="00797EEF" w:rsidRPr="004914E8" w:rsidRDefault="00797EEF" w:rsidP="00797EEF">
      <w:pPr>
        <w:widowControl/>
        <w:shd w:val="clear" w:color="auto" w:fill="FFFFFF"/>
        <w:tabs>
          <w:tab w:val="left" w:pos="851"/>
        </w:tabs>
        <w:suppressAutoHyphens w:val="0"/>
        <w:jc w:val="both"/>
        <w:textAlignment w:val="baseline"/>
        <w:rPr>
          <w:rFonts w:ascii="Times New Roman" w:hAnsi="Times New Roman" w:cs="Times New Roman"/>
          <w:color w:val="000000"/>
        </w:rPr>
      </w:pPr>
      <w:r w:rsidRPr="004914E8">
        <w:rPr>
          <w:rFonts w:ascii="Times New Roman" w:hAnsi="Times New Roman" w:cs="Times New Roman"/>
          <w:color w:val="000000"/>
        </w:rPr>
        <w:t xml:space="preserve">−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 </w:t>
      </w:r>
    </w:p>
    <w:p w14:paraId="7532FDEB" w14:textId="77777777" w:rsidR="00797EEF" w:rsidRPr="004914E8" w:rsidRDefault="00797EEF" w:rsidP="00797EEF">
      <w:pPr>
        <w:widowControl/>
        <w:shd w:val="clear" w:color="auto" w:fill="FFFFFF"/>
        <w:tabs>
          <w:tab w:val="left" w:pos="851"/>
        </w:tabs>
        <w:suppressAutoHyphens w:val="0"/>
        <w:jc w:val="both"/>
        <w:textAlignment w:val="baseline"/>
        <w:rPr>
          <w:rFonts w:ascii="Times New Roman" w:hAnsi="Times New Roman" w:cs="Times New Roman"/>
          <w:color w:val="000000"/>
        </w:rPr>
      </w:pPr>
      <w:r w:rsidRPr="004914E8">
        <w:rPr>
          <w:rFonts w:ascii="Times New Roman" w:hAnsi="Times New Roman" w:cs="Times New Roman"/>
          <w:color w:val="000000"/>
        </w:rPr>
        <w:t>− не содержащую расчет цен товаров, работ, услуг.</w:t>
      </w:r>
    </w:p>
    <w:p w14:paraId="40441556" w14:textId="5F144F2E" w:rsidR="00797EEF" w:rsidRPr="002F5C1F" w:rsidRDefault="00797EEF" w:rsidP="00797EEF">
      <w:pPr>
        <w:widowControl/>
        <w:shd w:val="clear" w:color="auto" w:fill="FFFFFF"/>
        <w:tabs>
          <w:tab w:val="left" w:pos="709"/>
        </w:tabs>
        <w:jc w:val="both"/>
        <w:textAlignment w:val="baseline"/>
        <w:rPr>
          <w:rFonts w:ascii="Times New Roman" w:hAnsi="Times New Roman" w:cs="Times New Roman"/>
          <w:color w:val="000000"/>
        </w:rPr>
      </w:pPr>
      <w:r w:rsidRPr="004914E8">
        <w:rPr>
          <w:rFonts w:ascii="Times New Roman" w:hAnsi="Times New Roman" w:cs="Times New Roman"/>
          <w:color w:val="000000"/>
        </w:rPr>
        <w:tab/>
        <w:t>7</w:t>
      </w:r>
      <w:r w:rsidRPr="002F5C1F">
        <w:rPr>
          <w:rFonts w:ascii="Times New Roman" w:hAnsi="Times New Roman" w:cs="Times New Roman"/>
          <w:color w:val="000000"/>
        </w:rPr>
        <w:t>.5.</w:t>
      </w:r>
      <w:r w:rsidR="009B2644">
        <w:rPr>
          <w:rFonts w:ascii="Times New Roman" w:hAnsi="Times New Roman" w:cs="Times New Roman"/>
          <w:color w:val="000000"/>
        </w:rPr>
        <w:t>1</w:t>
      </w:r>
      <w:r w:rsidRPr="002F5C1F">
        <w:rPr>
          <w:rFonts w:ascii="Times New Roman" w:hAnsi="Times New Roman" w:cs="Times New Roman"/>
          <w:color w:val="000000"/>
        </w:rPr>
        <w:t>.3 Цены прошлых периодов, используемые в расчетах, могут быть приведены к текущему уровню цен путем применения соответствующих коэффициентов и индексов для данных товаров, работ, услуг по видам экономической деятельности.</w:t>
      </w:r>
    </w:p>
    <w:p w14:paraId="0EF34C8D" w14:textId="7843A054" w:rsidR="00797EEF" w:rsidRPr="002F5C1F" w:rsidRDefault="00797EEF" w:rsidP="00797EEF">
      <w:pPr>
        <w:widowControl/>
        <w:shd w:val="clear" w:color="auto" w:fill="FFFFFF"/>
        <w:tabs>
          <w:tab w:val="left" w:pos="1276"/>
        </w:tabs>
        <w:jc w:val="both"/>
        <w:textAlignment w:val="baseline"/>
        <w:rPr>
          <w:rFonts w:ascii="Times New Roman" w:hAnsi="Times New Roman" w:cs="Times New Roman"/>
          <w:color w:val="000000"/>
        </w:rPr>
      </w:pPr>
      <w:r w:rsidRPr="002F5C1F">
        <w:rPr>
          <w:rFonts w:ascii="Times New Roman" w:hAnsi="Times New Roman" w:cs="Times New Roman"/>
          <w:color w:val="000000"/>
        </w:rPr>
        <w:tab/>
        <w:t>7.5.</w:t>
      </w:r>
      <w:r w:rsidR="009B2644">
        <w:rPr>
          <w:rFonts w:ascii="Times New Roman" w:hAnsi="Times New Roman" w:cs="Times New Roman"/>
          <w:color w:val="000000"/>
        </w:rPr>
        <w:t>1</w:t>
      </w:r>
      <w:r w:rsidRPr="002F5C1F">
        <w:rPr>
          <w:rFonts w:ascii="Times New Roman" w:hAnsi="Times New Roman" w:cs="Times New Roman"/>
          <w:color w:val="000000"/>
        </w:rPr>
        <w:t>.4 При применении метода сопоставимых рыночных цен (анализа рынка) Заказчик может использовать обоснованные им коэффициенты или индексы для пересчёта цен товаров, работ, услуг с учетом различий в характеристиках товаров, коммерческих и (или) финансовых условий поставок товаров, работ, услуг.</w:t>
      </w:r>
    </w:p>
    <w:p w14:paraId="26CC7B91" w14:textId="7A8E9B8D" w:rsidR="00797EEF" w:rsidRPr="002F5C1F" w:rsidRDefault="00797EEF" w:rsidP="00797EEF">
      <w:pPr>
        <w:widowControl/>
        <w:shd w:val="clear" w:color="auto" w:fill="FFFFFF"/>
        <w:tabs>
          <w:tab w:val="left" w:pos="1276"/>
        </w:tabs>
        <w:jc w:val="both"/>
        <w:textAlignment w:val="baseline"/>
        <w:rPr>
          <w:rFonts w:ascii="Times New Roman" w:hAnsi="Times New Roman" w:cs="Times New Roman"/>
          <w:color w:val="000000"/>
        </w:rPr>
      </w:pPr>
      <w:r w:rsidRPr="002F5C1F">
        <w:rPr>
          <w:rFonts w:ascii="Times New Roman" w:hAnsi="Times New Roman" w:cs="Times New Roman"/>
          <w:color w:val="000000"/>
        </w:rPr>
        <w:tab/>
        <w:t>7.5.</w:t>
      </w:r>
      <w:r w:rsidR="009B2644">
        <w:rPr>
          <w:rFonts w:ascii="Times New Roman" w:hAnsi="Times New Roman" w:cs="Times New Roman"/>
          <w:color w:val="000000"/>
        </w:rPr>
        <w:t>1</w:t>
      </w:r>
      <w:r w:rsidRPr="002F5C1F">
        <w:rPr>
          <w:rFonts w:ascii="Times New Roman" w:hAnsi="Times New Roman" w:cs="Times New Roman"/>
          <w:color w:val="000000"/>
        </w:rPr>
        <w:t>.5 Определение НМЦ Заказчиком осуществляется на основании информации о рыночных ценах товаров, работ, услуг, полученной не менее, чем из трех источников полученные в соответствии с подпунктом 7.5.</w:t>
      </w:r>
      <w:r w:rsidR="009B2644">
        <w:rPr>
          <w:rFonts w:ascii="Times New Roman" w:hAnsi="Times New Roman" w:cs="Times New Roman"/>
          <w:color w:val="000000"/>
        </w:rPr>
        <w:t>1</w:t>
      </w:r>
      <w:r w:rsidRPr="002F5C1F">
        <w:rPr>
          <w:rFonts w:ascii="Times New Roman" w:hAnsi="Times New Roman" w:cs="Times New Roman"/>
          <w:color w:val="000000"/>
        </w:rPr>
        <w:t>.</w:t>
      </w:r>
      <w:r w:rsidR="009B2644">
        <w:rPr>
          <w:rFonts w:ascii="Times New Roman" w:hAnsi="Times New Roman" w:cs="Times New Roman"/>
          <w:color w:val="000000"/>
        </w:rPr>
        <w:t>1</w:t>
      </w:r>
      <w:r w:rsidRPr="002F5C1F">
        <w:rPr>
          <w:rFonts w:ascii="Times New Roman" w:hAnsi="Times New Roman" w:cs="Times New Roman"/>
          <w:color w:val="000000"/>
        </w:rPr>
        <w:t xml:space="preserve"> настоящего пункта.</w:t>
      </w:r>
    </w:p>
    <w:p w14:paraId="0DAD21F3" w14:textId="2B9C9C47" w:rsidR="00797EEF" w:rsidRPr="002F5C1F" w:rsidRDefault="00797EEF" w:rsidP="00797EEF">
      <w:pPr>
        <w:widowControl/>
        <w:shd w:val="clear" w:color="auto" w:fill="FFFFFF"/>
        <w:tabs>
          <w:tab w:val="left" w:pos="1276"/>
        </w:tabs>
        <w:jc w:val="both"/>
        <w:textAlignment w:val="baseline"/>
        <w:rPr>
          <w:rFonts w:ascii="Times New Roman" w:hAnsi="Times New Roman" w:cs="Times New Roman"/>
          <w:color w:val="000000"/>
        </w:rPr>
      </w:pPr>
      <w:r w:rsidRPr="002F5C1F">
        <w:rPr>
          <w:rFonts w:ascii="Times New Roman" w:hAnsi="Times New Roman" w:cs="Times New Roman"/>
          <w:color w:val="000000"/>
        </w:rPr>
        <w:tab/>
        <w:t>7.5.</w:t>
      </w:r>
      <w:r w:rsidR="009B2644">
        <w:rPr>
          <w:rFonts w:ascii="Times New Roman" w:hAnsi="Times New Roman" w:cs="Times New Roman"/>
          <w:color w:val="000000"/>
        </w:rPr>
        <w:t>1</w:t>
      </w:r>
      <w:r w:rsidRPr="002F5C1F">
        <w:rPr>
          <w:rFonts w:ascii="Times New Roman" w:hAnsi="Times New Roman" w:cs="Times New Roman"/>
          <w:color w:val="000000"/>
        </w:rPr>
        <w:t>.6 При невозможности получения требуемого объема информации, указанных в подпункте 7.5.</w:t>
      </w:r>
      <w:r w:rsidR="009B2644">
        <w:rPr>
          <w:rFonts w:ascii="Times New Roman" w:hAnsi="Times New Roman" w:cs="Times New Roman"/>
          <w:color w:val="000000"/>
        </w:rPr>
        <w:t>1</w:t>
      </w:r>
      <w:r w:rsidRPr="002F5C1F">
        <w:rPr>
          <w:rFonts w:ascii="Times New Roman" w:hAnsi="Times New Roman" w:cs="Times New Roman"/>
          <w:color w:val="000000"/>
        </w:rPr>
        <w:t>.</w:t>
      </w:r>
      <w:r w:rsidR="009B2644">
        <w:rPr>
          <w:rFonts w:ascii="Times New Roman" w:hAnsi="Times New Roman" w:cs="Times New Roman"/>
          <w:color w:val="000000"/>
        </w:rPr>
        <w:t>1</w:t>
      </w:r>
      <w:r w:rsidRPr="002F5C1F">
        <w:rPr>
          <w:rFonts w:ascii="Times New Roman" w:hAnsi="Times New Roman" w:cs="Times New Roman"/>
          <w:color w:val="000000"/>
        </w:rPr>
        <w:t xml:space="preserve"> настоящего пункта расчет НМЦ делается на основании имеющейся информации, при этом подготавливается пояснительная записка с обоснованием невозможности получения необходимой информации о рыночных ценах товаров, работ, услуг.</w:t>
      </w:r>
    </w:p>
    <w:p w14:paraId="75F9B47F" w14:textId="0A0BD6E1" w:rsidR="00797EEF" w:rsidRPr="002F5C1F" w:rsidRDefault="009B2644" w:rsidP="00CC57E2">
      <w:pPr>
        <w:widowControl/>
        <w:tabs>
          <w:tab w:val="left" w:pos="142"/>
          <w:tab w:val="left" w:pos="1276"/>
        </w:tabs>
        <w:suppressAutoHyphens w:val="0"/>
        <w:jc w:val="both"/>
        <w:textAlignment w:val="baseline"/>
        <w:rPr>
          <w:rFonts w:ascii="Times New Roman" w:hAnsi="Times New Roman" w:cs="Times New Roman"/>
          <w:color w:val="000000"/>
        </w:rPr>
      </w:pPr>
      <w:r>
        <w:rPr>
          <w:rFonts w:ascii="Times New Roman" w:hAnsi="Times New Roman" w:cs="Times New Roman"/>
          <w:color w:val="000000"/>
        </w:rPr>
        <w:tab/>
      </w:r>
      <w:r w:rsidR="00797EEF" w:rsidRPr="002F5C1F">
        <w:rPr>
          <w:rFonts w:ascii="Times New Roman" w:hAnsi="Times New Roman" w:cs="Times New Roman"/>
          <w:color w:val="000000"/>
        </w:rPr>
        <w:t xml:space="preserve"> Метод сопоставимых рыночных цен (анализа рынка) является приоритетным для определения и обоснования НМЦ.</w:t>
      </w:r>
    </w:p>
    <w:p w14:paraId="078E5258" w14:textId="56992BC3" w:rsidR="00797EEF" w:rsidRPr="004914E8" w:rsidRDefault="009B2644" w:rsidP="00797EEF">
      <w:pPr>
        <w:pStyle w:val="af9"/>
        <w:numPr>
          <w:ilvl w:val="2"/>
          <w:numId w:val="13"/>
        </w:numPr>
        <w:rPr>
          <w:rFonts w:ascii="Times New Roman" w:hAnsi="Times New Roman" w:cs="Times New Roman"/>
          <w:b/>
          <w:bCs/>
          <w:color w:val="000000"/>
        </w:rPr>
      </w:pPr>
      <w:r w:rsidRPr="004914E8">
        <w:rPr>
          <w:rFonts w:ascii="Times New Roman" w:hAnsi="Times New Roman" w:cs="Times New Roman"/>
          <w:b/>
          <w:bCs/>
          <w:color w:val="000000"/>
        </w:rPr>
        <w:lastRenderedPageBreak/>
        <w:t>Определение НМЦ н</w:t>
      </w:r>
      <w:r w:rsidR="00797EEF" w:rsidRPr="004914E8">
        <w:rPr>
          <w:rFonts w:ascii="Times New Roman" w:hAnsi="Times New Roman" w:cs="Times New Roman"/>
          <w:b/>
          <w:bCs/>
          <w:color w:val="000000"/>
        </w:rPr>
        <w:t>ормативны</w:t>
      </w:r>
      <w:r w:rsidRPr="004914E8">
        <w:rPr>
          <w:rFonts w:ascii="Times New Roman" w:hAnsi="Times New Roman" w:cs="Times New Roman"/>
          <w:b/>
          <w:bCs/>
          <w:color w:val="000000"/>
        </w:rPr>
        <w:t>м</w:t>
      </w:r>
      <w:r w:rsidR="00797EEF" w:rsidRPr="004914E8">
        <w:rPr>
          <w:rFonts w:ascii="Times New Roman" w:hAnsi="Times New Roman" w:cs="Times New Roman"/>
          <w:b/>
          <w:bCs/>
          <w:color w:val="000000"/>
        </w:rPr>
        <w:t xml:space="preserve"> метод</w:t>
      </w:r>
      <w:r w:rsidRPr="004914E8">
        <w:rPr>
          <w:rFonts w:ascii="Times New Roman" w:hAnsi="Times New Roman" w:cs="Times New Roman"/>
          <w:b/>
          <w:bCs/>
          <w:color w:val="000000"/>
        </w:rPr>
        <w:t>ом</w:t>
      </w:r>
      <w:r w:rsidR="00797EEF" w:rsidRPr="004914E8">
        <w:rPr>
          <w:rFonts w:ascii="Times New Roman" w:hAnsi="Times New Roman" w:cs="Times New Roman"/>
          <w:b/>
          <w:bCs/>
          <w:color w:val="000000"/>
        </w:rPr>
        <w:t xml:space="preserve"> </w:t>
      </w:r>
    </w:p>
    <w:p w14:paraId="79F9A426" w14:textId="6EC37CE4" w:rsidR="00797EEF" w:rsidRPr="004914E8" w:rsidRDefault="00797EEF" w:rsidP="004914E8">
      <w:pPr>
        <w:spacing w:line="276" w:lineRule="auto"/>
        <w:ind w:right="-1"/>
        <w:jc w:val="both"/>
        <w:rPr>
          <w:rFonts w:ascii="Times New Roman" w:hAnsi="Times New Roman" w:cs="Times New Roman"/>
          <w:color w:val="000000"/>
        </w:rPr>
      </w:pPr>
      <w:r w:rsidRPr="004914E8">
        <w:rPr>
          <w:rFonts w:ascii="Times New Roman" w:hAnsi="Times New Roman" w:cs="Times New Roman"/>
          <w:color w:val="000000"/>
        </w:rPr>
        <w:t>7.5.</w:t>
      </w:r>
      <w:r w:rsidR="009B2644" w:rsidRPr="004914E8">
        <w:rPr>
          <w:rFonts w:ascii="Times New Roman" w:hAnsi="Times New Roman" w:cs="Times New Roman"/>
          <w:color w:val="000000"/>
        </w:rPr>
        <w:t>2</w:t>
      </w:r>
      <w:r w:rsidRPr="004914E8">
        <w:rPr>
          <w:rFonts w:ascii="Times New Roman" w:hAnsi="Times New Roman" w:cs="Times New Roman"/>
          <w:color w:val="000000"/>
        </w:rPr>
        <w:t>.1 Нормативный метод заключается в расчете НМЦК на основе требований к закупаемым товарам, работам, услугам, установленных в соответствии со статьей 19 Федерального закона</w:t>
      </w:r>
      <w:r w:rsidR="00B0790B">
        <w:rPr>
          <w:rFonts w:ascii="Times New Roman" w:hAnsi="Times New Roman" w:cs="Times New Roman"/>
          <w:color w:val="000000"/>
        </w:rPr>
        <w:t xml:space="preserve"> </w:t>
      </w:r>
      <w:r w:rsidRPr="004914E8">
        <w:rPr>
          <w:rFonts w:ascii="Times New Roman" w:hAnsi="Times New Roman" w:cs="Times New Roman"/>
          <w:color w:val="000000"/>
        </w:rPr>
        <w:t>N 44-ФЗ в случае, если такие требования предусматривают установление предельных цен товаров, работ, услуг.</w:t>
      </w:r>
    </w:p>
    <w:p w14:paraId="27DD9B17" w14:textId="7D5631DA" w:rsidR="00797EEF" w:rsidRPr="004914E8" w:rsidRDefault="00797EEF" w:rsidP="004914E8">
      <w:pPr>
        <w:spacing w:line="276" w:lineRule="auto"/>
        <w:ind w:right="-1"/>
        <w:jc w:val="both"/>
        <w:rPr>
          <w:rFonts w:ascii="Times New Roman" w:hAnsi="Times New Roman" w:cs="Times New Roman"/>
          <w:color w:val="000000"/>
        </w:rPr>
      </w:pPr>
      <w:r w:rsidRPr="004914E8">
        <w:rPr>
          <w:rFonts w:ascii="Times New Roman" w:hAnsi="Times New Roman" w:cs="Times New Roman"/>
          <w:color w:val="000000"/>
        </w:rPr>
        <w:t>7.5.</w:t>
      </w:r>
      <w:r w:rsidR="009B2644" w:rsidRPr="004914E8">
        <w:rPr>
          <w:rFonts w:ascii="Times New Roman" w:hAnsi="Times New Roman" w:cs="Times New Roman"/>
          <w:color w:val="000000"/>
        </w:rPr>
        <w:t>2</w:t>
      </w:r>
      <w:r w:rsidRPr="004914E8">
        <w:rPr>
          <w:rFonts w:ascii="Times New Roman" w:hAnsi="Times New Roman" w:cs="Times New Roman"/>
          <w:color w:val="000000"/>
        </w:rPr>
        <w:t>.2 Определение НМЦК нормативным методом рекомендуется осуществлять по формуле:</w:t>
      </w:r>
    </w:p>
    <w:p w14:paraId="67DB28AA" w14:textId="00CFB82B" w:rsidR="00797EEF" w:rsidRPr="004914E8" w:rsidRDefault="00797EEF" w:rsidP="004914E8">
      <w:pPr>
        <w:spacing w:line="276" w:lineRule="auto"/>
        <w:ind w:right="-1" w:firstLine="142"/>
        <w:jc w:val="both"/>
        <w:rPr>
          <w:rFonts w:ascii="Times New Roman" w:hAnsi="Times New Roman" w:cs="Times New Roman"/>
          <w:color w:val="000000"/>
        </w:rPr>
      </w:pPr>
      <w:r w:rsidRPr="004914E8">
        <w:rPr>
          <w:rFonts w:ascii="Times New Roman" w:hAnsi="Times New Roman" w:cs="Times New Roman"/>
          <w:color w:val="000000"/>
        </w:rPr>
        <w:t>НМЦнорм= VЦпред,</w:t>
      </w:r>
    </w:p>
    <w:p w14:paraId="58E243E8" w14:textId="0F4CEFEE" w:rsidR="00797EEF" w:rsidRPr="004914E8" w:rsidRDefault="00797EEF" w:rsidP="004914E8">
      <w:pPr>
        <w:spacing w:line="276" w:lineRule="auto"/>
        <w:ind w:right="-1" w:firstLine="142"/>
        <w:jc w:val="both"/>
        <w:rPr>
          <w:rFonts w:ascii="Times New Roman" w:hAnsi="Times New Roman" w:cs="Times New Roman"/>
          <w:color w:val="000000"/>
        </w:rPr>
      </w:pPr>
      <w:r w:rsidRPr="004914E8">
        <w:rPr>
          <w:rFonts w:ascii="Times New Roman" w:hAnsi="Times New Roman" w:cs="Times New Roman"/>
          <w:color w:val="000000"/>
        </w:rPr>
        <w:t>где:</w:t>
      </w:r>
      <w:r w:rsidR="004914E8">
        <w:rPr>
          <w:rFonts w:ascii="Times New Roman" w:hAnsi="Times New Roman" w:cs="Times New Roman"/>
          <w:color w:val="000000"/>
        </w:rPr>
        <w:t xml:space="preserve"> </w:t>
      </w:r>
      <w:r w:rsidRPr="004914E8">
        <w:rPr>
          <w:rFonts w:ascii="Times New Roman" w:hAnsi="Times New Roman" w:cs="Times New Roman"/>
          <w:color w:val="000000"/>
        </w:rPr>
        <w:t>НМЦнорм - НМЦ, определяемая нормативным методом;</w:t>
      </w:r>
    </w:p>
    <w:p w14:paraId="7B540441" w14:textId="77777777" w:rsidR="00797EEF" w:rsidRPr="004914E8" w:rsidRDefault="00797EEF" w:rsidP="004914E8">
      <w:pPr>
        <w:spacing w:line="276" w:lineRule="auto"/>
        <w:ind w:right="-1" w:firstLine="142"/>
        <w:jc w:val="both"/>
        <w:rPr>
          <w:rFonts w:ascii="Times New Roman" w:hAnsi="Times New Roman" w:cs="Times New Roman"/>
          <w:color w:val="000000"/>
        </w:rPr>
      </w:pPr>
      <w:r w:rsidRPr="004914E8">
        <w:rPr>
          <w:rFonts w:ascii="Times New Roman" w:hAnsi="Times New Roman" w:cs="Times New Roman"/>
          <w:color w:val="000000"/>
        </w:rPr>
        <w:t>v - количество (объем) закупаемого товара (работы, услуги);</w:t>
      </w:r>
    </w:p>
    <w:p w14:paraId="6D158629" w14:textId="589A2A13" w:rsidR="00797EEF" w:rsidRPr="004914E8" w:rsidRDefault="00797EEF" w:rsidP="00CC57E2">
      <w:pPr>
        <w:spacing w:line="276" w:lineRule="auto"/>
        <w:ind w:right="-1" w:firstLine="142"/>
        <w:jc w:val="both"/>
        <w:rPr>
          <w:rFonts w:ascii="Times New Roman" w:hAnsi="Times New Roman" w:cs="Times New Roman"/>
          <w:color w:val="000000"/>
        </w:rPr>
      </w:pPr>
      <w:r w:rsidRPr="004914E8">
        <w:rPr>
          <w:rFonts w:ascii="Times New Roman" w:hAnsi="Times New Roman" w:cs="Times New Roman"/>
          <w:color w:val="000000"/>
        </w:rPr>
        <w:t>Цпред- предельная цена единицы товара, работы, услуги, установленная в рамках</w:t>
      </w:r>
      <w:r w:rsidR="00CC57E2">
        <w:rPr>
          <w:rFonts w:ascii="Times New Roman" w:hAnsi="Times New Roman" w:cs="Times New Roman"/>
          <w:color w:val="000000"/>
        </w:rPr>
        <w:t xml:space="preserve"> </w:t>
      </w:r>
      <w:r w:rsidRPr="004914E8">
        <w:rPr>
          <w:rFonts w:ascii="Times New Roman" w:hAnsi="Times New Roman" w:cs="Times New Roman"/>
          <w:color w:val="000000"/>
        </w:rPr>
        <w:t>нормирования в сфере закупок.</w:t>
      </w:r>
    </w:p>
    <w:p w14:paraId="6DC8D68B" w14:textId="1498E330" w:rsidR="00797EEF" w:rsidRPr="004914E8" w:rsidRDefault="00A60D8D" w:rsidP="004914E8">
      <w:pPr>
        <w:spacing w:line="276" w:lineRule="auto"/>
        <w:ind w:right="-1" w:firstLine="142"/>
        <w:jc w:val="both"/>
        <w:rPr>
          <w:rFonts w:ascii="Times New Roman" w:hAnsi="Times New Roman" w:cs="Times New Roman"/>
          <w:color w:val="000000"/>
        </w:rPr>
      </w:pPr>
      <w:r w:rsidRPr="004914E8">
        <w:rPr>
          <w:rFonts w:ascii="Times New Roman" w:hAnsi="Times New Roman" w:cs="Times New Roman"/>
          <w:color w:val="000000"/>
        </w:rPr>
        <w:t>7.5.2.3</w:t>
      </w:r>
      <w:r w:rsidR="00797EEF" w:rsidRPr="004914E8">
        <w:rPr>
          <w:rFonts w:ascii="Times New Roman" w:hAnsi="Times New Roman" w:cs="Times New Roman"/>
          <w:color w:val="000000"/>
        </w:rPr>
        <w:t>. При определении НМЦ</w:t>
      </w:r>
      <w:r w:rsidRPr="004914E8">
        <w:rPr>
          <w:rFonts w:ascii="Times New Roman" w:hAnsi="Times New Roman" w:cs="Times New Roman"/>
          <w:color w:val="000000"/>
        </w:rPr>
        <w:t xml:space="preserve"> </w:t>
      </w:r>
      <w:r w:rsidR="00797EEF" w:rsidRPr="004914E8">
        <w:rPr>
          <w:rFonts w:ascii="Times New Roman" w:hAnsi="Times New Roman" w:cs="Times New Roman"/>
          <w:color w:val="000000"/>
        </w:rPr>
        <w:t>нормативным методом используется информация о предельных</w:t>
      </w:r>
    </w:p>
    <w:p w14:paraId="19ACA76C" w14:textId="21A9AA38" w:rsidR="00797EEF" w:rsidRPr="004914E8" w:rsidRDefault="00797EEF" w:rsidP="004914E8">
      <w:pPr>
        <w:spacing w:line="276" w:lineRule="auto"/>
        <w:ind w:right="-1" w:firstLine="142"/>
        <w:jc w:val="both"/>
        <w:rPr>
          <w:rFonts w:ascii="Times New Roman" w:hAnsi="Times New Roman" w:cs="Times New Roman"/>
          <w:color w:val="000000"/>
        </w:rPr>
      </w:pPr>
      <w:r w:rsidRPr="004914E8">
        <w:rPr>
          <w:rFonts w:ascii="Times New Roman" w:hAnsi="Times New Roman" w:cs="Times New Roman"/>
          <w:color w:val="000000"/>
        </w:rPr>
        <w:t xml:space="preserve">ценах товара, работы, услуги, размещенная в ЕИС (до ввода в эксплуатацию ЕИС </w:t>
      </w:r>
      <w:r w:rsidR="004914E8">
        <w:rPr>
          <w:rFonts w:ascii="Times New Roman" w:hAnsi="Times New Roman" w:cs="Times New Roman"/>
          <w:color w:val="000000"/>
        </w:rPr>
        <w:t>–</w:t>
      </w:r>
      <w:r w:rsidRPr="004914E8">
        <w:rPr>
          <w:rFonts w:ascii="Times New Roman" w:hAnsi="Times New Roman" w:cs="Times New Roman"/>
          <w:color w:val="000000"/>
        </w:rPr>
        <w:t xml:space="preserve"> на</w:t>
      </w:r>
      <w:r w:rsidR="004914E8">
        <w:rPr>
          <w:rFonts w:ascii="Times New Roman" w:hAnsi="Times New Roman" w:cs="Times New Roman"/>
          <w:color w:val="000000"/>
        </w:rPr>
        <w:t xml:space="preserve"> </w:t>
      </w:r>
      <w:r w:rsidRPr="004914E8">
        <w:rPr>
          <w:rFonts w:ascii="Times New Roman" w:hAnsi="Times New Roman" w:cs="Times New Roman"/>
          <w:color w:val="000000"/>
        </w:rPr>
        <w:t>официальном сайте).</w:t>
      </w:r>
    </w:p>
    <w:p w14:paraId="5B466C91" w14:textId="025FD835" w:rsidR="00797EEF" w:rsidRPr="004914E8" w:rsidRDefault="00A60D8D" w:rsidP="00CC57E2">
      <w:pPr>
        <w:spacing w:line="276" w:lineRule="auto"/>
        <w:ind w:right="-1" w:firstLine="142"/>
        <w:jc w:val="both"/>
        <w:rPr>
          <w:rFonts w:ascii="Times New Roman" w:hAnsi="Times New Roman" w:cs="Times New Roman"/>
          <w:color w:val="000000"/>
        </w:rPr>
      </w:pPr>
      <w:r w:rsidRPr="004914E8">
        <w:rPr>
          <w:rFonts w:ascii="Times New Roman" w:hAnsi="Times New Roman" w:cs="Times New Roman"/>
          <w:color w:val="000000"/>
        </w:rPr>
        <w:t>7.5.2.4</w:t>
      </w:r>
      <w:r w:rsidR="00797EEF" w:rsidRPr="004914E8">
        <w:rPr>
          <w:rFonts w:ascii="Times New Roman" w:hAnsi="Times New Roman" w:cs="Times New Roman"/>
          <w:color w:val="000000"/>
        </w:rPr>
        <w:t>. Нормативный метод может применяться для определения НМЦ (если цена товара,</w:t>
      </w:r>
      <w:r w:rsidR="004914E8">
        <w:rPr>
          <w:rFonts w:ascii="Times New Roman" w:hAnsi="Times New Roman" w:cs="Times New Roman"/>
          <w:color w:val="000000"/>
        </w:rPr>
        <w:t xml:space="preserve"> </w:t>
      </w:r>
      <w:r w:rsidR="00797EEF" w:rsidRPr="004914E8">
        <w:rPr>
          <w:rFonts w:ascii="Times New Roman" w:hAnsi="Times New Roman" w:cs="Times New Roman"/>
          <w:color w:val="000000"/>
        </w:rPr>
        <w:t>работы, услуги нормируется в соответствии с действующим законодательством Российской</w:t>
      </w:r>
      <w:r w:rsidR="004914E8">
        <w:rPr>
          <w:rFonts w:ascii="Times New Roman" w:hAnsi="Times New Roman" w:cs="Times New Roman"/>
          <w:color w:val="000000"/>
        </w:rPr>
        <w:t xml:space="preserve"> </w:t>
      </w:r>
      <w:r w:rsidR="00797EEF" w:rsidRPr="004914E8">
        <w:rPr>
          <w:rFonts w:ascii="Times New Roman" w:hAnsi="Times New Roman" w:cs="Times New Roman"/>
          <w:color w:val="000000"/>
        </w:rPr>
        <w:t>Федерации) совместно с методом сопоставимых рыночных цен (анализа рынка). При этом</w:t>
      </w:r>
      <w:r w:rsidR="004914E8">
        <w:rPr>
          <w:rFonts w:ascii="Times New Roman" w:hAnsi="Times New Roman" w:cs="Times New Roman"/>
          <w:color w:val="000000"/>
        </w:rPr>
        <w:t xml:space="preserve"> </w:t>
      </w:r>
      <w:r w:rsidR="00797EEF" w:rsidRPr="004914E8">
        <w:rPr>
          <w:rFonts w:ascii="Times New Roman" w:hAnsi="Times New Roman" w:cs="Times New Roman"/>
          <w:color w:val="000000"/>
        </w:rPr>
        <w:t>полученная НМЦ не может превышать значения, рассчитанного в соответствии с пунктом</w:t>
      </w:r>
      <w:r w:rsidR="004914E8">
        <w:rPr>
          <w:rFonts w:ascii="Times New Roman" w:hAnsi="Times New Roman" w:cs="Times New Roman"/>
          <w:color w:val="000000"/>
        </w:rPr>
        <w:t xml:space="preserve"> </w:t>
      </w:r>
      <w:r w:rsidR="00797EEF" w:rsidRPr="004914E8">
        <w:rPr>
          <w:rFonts w:ascii="Times New Roman" w:hAnsi="Times New Roman" w:cs="Times New Roman"/>
          <w:color w:val="000000"/>
        </w:rPr>
        <w:t>7.5.</w:t>
      </w:r>
      <w:r w:rsidR="009B2644" w:rsidRPr="004914E8">
        <w:rPr>
          <w:rFonts w:ascii="Times New Roman" w:hAnsi="Times New Roman" w:cs="Times New Roman"/>
          <w:color w:val="000000"/>
        </w:rPr>
        <w:t>2</w:t>
      </w:r>
      <w:r w:rsidR="00797EEF" w:rsidRPr="004914E8">
        <w:rPr>
          <w:rFonts w:ascii="Times New Roman" w:hAnsi="Times New Roman" w:cs="Times New Roman"/>
          <w:color w:val="000000"/>
        </w:rPr>
        <w:t>.2</w:t>
      </w:r>
      <w:r w:rsidR="00B0790B">
        <w:rPr>
          <w:rFonts w:ascii="Times New Roman" w:hAnsi="Times New Roman" w:cs="Times New Roman"/>
          <w:color w:val="000000"/>
        </w:rPr>
        <w:t>.</w:t>
      </w:r>
    </w:p>
    <w:p w14:paraId="37BFD037" w14:textId="247A44B3" w:rsidR="00797EEF" w:rsidRPr="00CC57E2" w:rsidRDefault="00797EEF" w:rsidP="00797EEF">
      <w:pPr>
        <w:widowControl/>
        <w:tabs>
          <w:tab w:val="left" w:pos="142"/>
          <w:tab w:val="left" w:pos="1276"/>
        </w:tabs>
        <w:suppressAutoHyphens w:val="0"/>
        <w:jc w:val="both"/>
        <w:textAlignment w:val="baseline"/>
        <w:rPr>
          <w:rFonts w:ascii="Times New Roman" w:hAnsi="Times New Roman" w:cs="Times New Roman"/>
          <w:b/>
          <w:bCs/>
          <w:color w:val="000000"/>
        </w:rPr>
      </w:pPr>
      <w:r w:rsidRPr="00CC57E2">
        <w:rPr>
          <w:rFonts w:ascii="Times New Roman" w:hAnsi="Times New Roman" w:cs="Times New Roman"/>
          <w:b/>
          <w:bCs/>
          <w:color w:val="000000"/>
        </w:rPr>
        <w:t>7.5.</w:t>
      </w:r>
      <w:r w:rsidR="00A60D8D" w:rsidRPr="00CC57E2">
        <w:rPr>
          <w:rFonts w:ascii="Times New Roman" w:hAnsi="Times New Roman" w:cs="Times New Roman"/>
          <w:b/>
          <w:bCs/>
          <w:color w:val="000000"/>
        </w:rPr>
        <w:t>3</w:t>
      </w:r>
      <w:r w:rsidRPr="00CC57E2">
        <w:rPr>
          <w:rFonts w:ascii="Times New Roman" w:hAnsi="Times New Roman" w:cs="Times New Roman"/>
          <w:b/>
          <w:bCs/>
          <w:color w:val="000000"/>
        </w:rPr>
        <w:t xml:space="preserve">. </w:t>
      </w:r>
      <w:r w:rsidR="00A60D8D" w:rsidRPr="00CC57E2">
        <w:rPr>
          <w:rFonts w:ascii="Times New Roman" w:hAnsi="Times New Roman" w:cs="Times New Roman"/>
          <w:b/>
          <w:bCs/>
          <w:color w:val="000000"/>
        </w:rPr>
        <w:t>Определение НМЦ т</w:t>
      </w:r>
      <w:r w:rsidRPr="00CC57E2">
        <w:rPr>
          <w:rFonts w:ascii="Times New Roman" w:hAnsi="Times New Roman" w:cs="Times New Roman"/>
          <w:b/>
          <w:bCs/>
          <w:color w:val="000000"/>
        </w:rPr>
        <w:t>арифны</w:t>
      </w:r>
      <w:r w:rsidR="00A60D8D" w:rsidRPr="00CC57E2">
        <w:rPr>
          <w:rFonts w:ascii="Times New Roman" w:hAnsi="Times New Roman" w:cs="Times New Roman"/>
          <w:b/>
          <w:bCs/>
          <w:color w:val="000000"/>
        </w:rPr>
        <w:t>м</w:t>
      </w:r>
      <w:r w:rsidRPr="00CC57E2">
        <w:rPr>
          <w:rFonts w:ascii="Times New Roman" w:hAnsi="Times New Roman" w:cs="Times New Roman"/>
          <w:b/>
          <w:bCs/>
          <w:color w:val="000000"/>
        </w:rPr>
        <w:t xml:space="preserve"> метод</w:t>
      </w:r>
      <w:r w:rsidR="00A60D8D" w:rsidRPr="00CC57E2">
        <w:rPr>
          <w:rFonts w:ascii="Times New Roman" w:hAnsi="Times New Roman" w:cs="Times New Roman"/>
          <w:b/>
          <w:bCs/>
          <w:color w:val="000000"/>
        </w:rPr>
        <w:t>ом</w:t>
      </w:r>
    </w:p>
    <w:p w14:paraId="54A3AA24" w14:textId="77777777" w:rsidR="00797EEF" w:rsidRPr="004914E8" w:rsidRDefault="00797EEF" w:rsidP="00797EEF">
      <w:pPr>
        <w:spacing w:line="276" w:lineRule="auto"/>
        <w:ind w:firstLine="709"/>
        <w:jc w:val="both"/>
        <w:rPr>
          <w:rFonts w:ascii="Times New Roman" w:hAnsi="Times New Roman" w:cs="Times New Roman"/>
          <w:color w:val="000000"/>
        </w:rPr>
      </w:pPr>
      <w:r w:rsidRPr="004914E8">
        <w:rPr>
          <w:rFonts w:ascii="Times New Roman" w:hAnsi="Times New Roman" w:cs="Times New Roman"/>
          <w:color w:val="000000"/>
        </w:rPr>
        <w:t>Тарифный метод подлежит применению, если в соответствии с законодательством Российской Федерации цены на закупаемые товары, работы, услуги подлежат государственному регулированию или установлены правовыми актами муниципального образования.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14:paraId="476E2D5E" w14:textId="7B3F2BB2" w:rsidR="00797EEF" w:rsidRPr="004914E8" w:rsidRDefault="00797EEF" w:rsidP="00A60D8D">
      <w:pPr>
        <w:spacing w:line="276" w:lineRule="auto"/>
        <w:ind w:firstLine="709"/>
        <w:jc w:val="both"/>
        <w:rPr>
          <w:rFonts w:ascii="Times New Roman" w:hAnsi="Times New Roman" w:cs="Times New Roman"/>
          <w:color w:val="000000"/>
        </w:rPr>
      </w:pPr>
      <w:r w:rsidRPr="004914E8">
        <w:rPr>
          <w:rFonts w:ascii="Times New Roman" w:hAnsi="Times New Roman" w:cs="Times New Roman"/>
          <w:color w:val="000000"/>
        </w:rPr>
        <w:t>НМЦ тарифным методом определяется по формуле:,</w:t>
      </w:r>
    </w:p>
    <w:p w14:paraId="0F3AA486" w14:textId="7E0ADB09" w:rsidR="00797EEF" w:rsidRPr="004914E8" w:rsidRDefault="00797EEF" w:rsidP="00CC57E2">
      <w:pPr>
        <w:spacing w:line="276" w:lineRule="auto"/>
        <w:ind w:firstLine="709"/>
        <w:jc w:val="both"/>
        <w:rPr>
          <w:rFonts w:ascii="Times New Roman" w:hAnsi="Times New Roman" w:cs="Times New Roman"/>
          <w:color w:val="000000"/>
        </w:rPr>
      </w:pPr>
      <w:r w:rsidRPr="004914E8">
        <w:rPr>
          <w:rFonts w:ascii="Times New Roman" w:hAnsi="Times New Roman" w:cs="Times New Roman"/>
          <w:color w:val="000000"/>
        </w:rPr>
        <w:t>где:</w:t>
      </w:r>
      <w:r w:rsidR="00CC57E2">
        <w:rPr>
          <w:rFonts w:ascii="Times New Roman" w:hAnsi="Times New Roman" w:cs="Times New Roman"/>
          <w:color w:val="000000"/>
        </w:rPr>
        <w:t xml:space="preserve"> </w:t>
      </w:r>
      <w:r w:rsidRPr="004914E8">
        <w:rPr>
          <w:rFonts w:ascii="Times New Roman" w:hAnsi="Times New Roman" w:cs="Times New Roman"/>
          <w:color w:val="000000"/>
        </w:rPr>
        <w:t>НМЦ</w:t>
      </w:r>
      <w:r w:rsidRPr="00CC57E2">
        <w:rPr>
          <w:rFonts w:ascii="Times New Roman" w:hAnsi="Times New Roman" w:cs="Times New Roman"/>
          <w:color w:val="000000"/>
          <w:sz w:val="16"/>
          <w:szCs w:val="16"/>
        </w:rPr>
        <w:t>тариф</w:t>
      </w:r>
      <w:r w:rsidRPr="004914E8">
        <w:rPr>
          <w:rFonts w:ascii="Times New Roman" w:hAnsi="Times New Roman" w:cs="Times New Roman"/>
          <w:color w:val="000000"/>
        </w:rPr>
        <w:t xml:space="preserve"> = vц</w:t>
      </w:r>
      <w:r w:rsidRPr="00CC57E2">
        <w:rPr>
          <w:rFonts w:ascii="Times New Roman" w:hAnsi="Times New Roman" w:cs="Times New Roman"/>
          <w:color w:val="000000"/>
          <w:sz w:val="16"/>
          <w:szCs w:val="16"/>
        </w:rPr>
        <w:t>тариф</w:t>
      </w:r>
    </w:p>
    <w:p w14:paraId="57C6509E" w14:textId="49FC9DD1" w:rsidR="00797EEF" w:rsidRPr="004914E8" w:rsidRDefault="00797EEF" w:rsidP="00797EEF">
      <w:pPr>
        <w:spacing w:line="276" w:lineRule="auto"/>
        <w:ind w:firstLine="709"/>
        <w:jc w:val="both"/>
        <w:rPr>
          <w:rFonts w:ascii="Times New Roman" w:hAnsi="Times New Roman" w:cs="Times New Roman"/>
          <w:color w:val="000000"/>
        </w:rPr>
      </w:pPr>
      <w:r w:rsidRPr="004914E8">
        <w:rPr>
          <w:rFonts w:ascii="Times New Roman" w:hAnsi="Times New Roman" w:cs="Times New Roman"/>
          <w:color w:val="000000"/>
        </w:rPr>
        <w:t>НМЦтариф - НМЦ, определяемая тарифным методом;</w:t>
      </w:r>
    </w:p>
    <w:p w14:paraId="6E0F901E" w14:textId="77777777" w:rsidR="00797EEF" w:rsidRPr="004914E8" w:rsidRDefault="00797EEF" w:rsidP="00797EEF">
      <w:pPr>
        <w:spacing w:line="276" w:lineRule="auto"/>
        <w:ind w:firstLine="709"/>
        <w:jc w:val="both"/>
        <w:rPr>
          <w:rFonts w:ascii="Times New Roman" w:hAnsi="Times New Roman" w:cs="Times New Roman"/>
          <w:color w:val="000000"/>
        </w:rPr>
      </w:pPr>
      <w:r w:rsidRPr="004914E8">
        <w:rPr>
          <w:rFonts w:ascii="Times New Roman" w:hAnsi="Times New Roman" w:cs="Times New Roman"/>
          <w:color w:val="000000"/>
        </w:rPr>
        <w:t>v - количество (объем) закупаемого товара (работы, услуги);</w:t>
      </w:r>
    </w:p>
    <w:p w14:paraId="6618BD1E" w14:textId="77777777" w:rsidR="00797EEF" w:rsidRPr="004914E8" w:rsidRDefault="00797EEF" w:rsidP="00797EEF">
      <w:pPr>
        <w:spacing w:line="276" w:lineRule="auto"/>
        <w:ind w:firstLine="709"/>
        <w:jc w:val="both"/>
        <w:rPr>
          <w:rFonts w:ascii="Times New Roman" w:hAnsi="Times New Roman" w:cs="Times New Roman"/>
          <w:color w:val="000000"/>
        </w:rPr>
      </w:pPr>
      <w:r w:rsidRPr="004914E8">
        <w:rPr>
          <w:rFonts w:ascii="Times New Roman" w:hAnsi="Times New Roman" w:cs="Times New Roman"/>
          <w:color w:val="000000"/>
        </w:rPr>
        <w:t>vц</w:t>
      </w:r>
      <w:r w:rsidRPr="00B0790B">
        <w:rPr>
          <w:rFonts w:ascii="Times New Roman" w:hAnsi="Times New Roman" w:cs="Times New Roman"/>
          <w:color w:val="000000"/>
          <w:sz w:val="16"/>
          <w:szCs w:val="16"/>
        </w:rPr>
        <w:t>тариф</w:t>
      </w:r>
      <w:r w:rsidRPr="004914E8">
        <w:rPr>
          <w:rFonts w:ascii="Times New Roman" w:hAnsi="Times New Roman" w:cs="Times New Roman"/>
          <w:color w:val="000000"/>
        </w:rPr>
        <w:t xml:space="preserve"> - цена (тариф) единицы товара, работы, услуги, установленная в рамках</w:t>
      </w:r>
    </w:p>
    <w:p w14:paraId="5E1C093B" w14:textId="77777777" w:rsidR="00797EEF" w:rsidRPr="004914E8" w:rsidRDefault="00797EEF" w:rsidP="00797EEF">
      <w:pPr>
        <w:spacing w:line="276" w:lineRule="auto"/>
        <w:ind w:firstLine="709"/>
        <w:jc w:val="both"/>
        <w:rPr>
          <w:rFonts w:ascii="Times New Roman" w:hAnsi="Times New Roman" w:cs="Times New Roman"/>
          <w:color w:val="000000"/>
        </w:rPr>
      </w:pPr>
      <w:r w:rsidRPr="004914E8">
        <w:rPr>
          <w:rFonts w:ascii="Times New Roman" w:hAnsi="Times New Roman" w:cs="Times New Roman"/>
          <w:color w:val="000000"/>
        </w:rPr>
        <w:t>государственного регулирования цен (тарифов) или установленная муниципальным</w:t>
      </w:r>
    </w:p>
    <w:p w14:paraId="779ED055" w14:textId="55E7DDBA" w:rsidR="00797EEF" w:rsidRPr="004914E8" w:rsidRDefault="00797EEF" w:rsidP="00CC57E2">
      <w:pPr>
        <w:spacing w:line="276" w:lineRule="auto"/>
        <w:ind w:firstLine="709"/>
        <w:jc w:val="both"/>
        <w:rPr>
          <w:rFonts w:ascii="Times New Roman" w:hAnsi="Times New Roman" w:cs="Times New Roman"/>
          <w:color w:val="000000"/>
        </w:rPr>
      </w:pPr>
      <w:r w:rsidRPr="004914E8">
        <w:rPr>
          <w:rFonts w:ascii="Times New Roman" w:hAnsi="Times New Roman" w:cs="Times New Roman"/>
          <w:color w:val="000000"/>
        </w:rPr>
        <w:t>правовым актом.</w:t>
      </w:r>
    </w:p>
    <w:p w14:paraId="365258DE" w14:textId="1C15458C" w:rsidR="00797EEF" w:rsidRPr="00CC57E2" w:rsidRDefault="00797EEF" w:rsidP="00B0790B">
      <w:pPr>
        <w:pStyle w:val="af9"/>
        <w:widowControl/>
        <w:numPr>
          <w:ilvl w:val="2"/>
          <w:numId w:val="21"/>
        </w:numPr>
        <w:tabs>
          <w:tab w:val="left" w:pos="142"/>
          <w:tab w:val="left" w:pos="1276"/>
        </w:tabs>
        <w:suppressAutoHyphens w:val="0"/>
        <w:ind w:left="709" w:hanging="709"/>
        <w:jc w:val="both"/>
        <w:textAlignment w:val="baseline"/>
        <w:rPr>
          <w:rFonts w:ascii="Times New Roman" w:hAnsi="Times New Roman" w:cs="Times New Roman"/>
          <w:b/>
          <w:bCs/>
          <w:color w:val="000000"/>
        </w:rPr>
      </w:pPr>
      <w:r w:rsidRPr="00CC57E2">
        <w:rPr>
          <w:rFonts w:ascii="Times New Roman" w:hAnsi="Times New Roman" w:cs="Times New Roman"/>
          <w:b/>
          <w:bCs/>
          <w:color w:val="000000"/>
        </w:rPr>
        <w:t>Определение НМЦ проектно-сметным методом:</w:t>
      </w:r>
    </w:p>
    <w:p w14:paraId="10281238" w14:textId="1D944CA3" w:rsidR="00797EEF" w:rsidRPr="004914E8" w:rsidRDefault="00797EEF" w:rsidP="00797EEF">
      <w:pPr>
        <w:spacing w:line="276" w:lineRule="auto"/>
        <w:ind w:firstLine="709"/>
        <w:jc w:val="both"/>
        <w:rPr>
          <w:rFonts w:ascii="Times New Roman" w:hAnsi="Times New Roman" w:cs="Times New Roman"/>
          <w:color w:val="000000"/>
        </w:rPr>
      </w:pPr>
      <w:r w:rsidRPr="004914E8">
        <w:rPr>
          <w:rFonts w:ascii="Times New Roman" w:hAnsi="Times New Roman" w:cs="Times New Roman"/>
          <w:color w:val="000000"/>
        </w:rPr>
        <w:t>7.5.</w:t>
      </w:r>
      <w:r w:rsidR="00A60D8D" w:rsidRPr="004914E8">
        <w:rPr>
          <w:rFonts w:ascii="Times New Roman" w:hAnsi="Times New Roman" w:cs="Times New Roman"/>
          <w:color w:val="000000"/>
        </w:rPr>
        <w:t>4</w:t>
      </w:r>
      <w:r w:rsidRPr="004914E8">
        <w:rPr>
          <w:rFonts w:ascii="Times New Roman" w:hAnsi="Times New Roman" w:cs="Times New Roman"/>
          <w:color w:val="000000"/>
        </w:rPr>
        <w:t xml:space="preserve">.1. Основанием для определения НМЦК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 </w:t>
      </w:r>
    </w:p>
    <w:p w14:paraId="6C4FB274" w14:textId="670EC005" w:rsidR="00797EEF" w:rsidRPr="004914E8" w:rsidRDefault="00797EEF" w:rsidP="00797EEF">
      <w:pPr>
        <w:spacing w:line="276" w:lineRule="auto"/>
        <w:ind w:firstLine="567"/>
        <w:jc w:val="both"/>
        <w:rPr>
          <w:rFonts w:ascii="Times New Roman" w:hAnsi="Times New Roman" w:cs="Times New Roman"/>
          <w:color w:val="000000"/>
        </w:rPr>
      </w:pPr>
      <w:r w:rsidRPr="004914E8">
        <w:rPr>
          <w:rFonts w:ascii="Times New Roman" w:hAnsi="Times New Roman" w:cs="Times New Roman"/>
          <w:color w:val="000000"/>
        </w:rPr>
        <w:t>7.5.</w:t>
      </w:r>
      <w:r w:rsidR="00A60D8D" w:rsidRPr="004914E8">
        <w:rPr>
          <w:rFonts w:ascii="Times New Roman" w:hAnsi="Times New Roman" w:cs="Times New Roman"/>
          <w:color w:val="000000"/>
        </w:rPr>
        <w:t>4</w:t>
      </w:r>
      <w:r w:rsidRPr="004914E8">
        <w:rPr>
          <w:rFonts w:ascii="Times New Roman" w:hAnsi="Times New Roman" w:cs="Times New Roman"/>
          <w:color w:val="000000"/>
        </w:rPr>
        <w:t>.2. Если строительство, реконструкция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стоимости строительства объекта капитального строительства в соответствии с постановлением Правительства Российской Федерации от 18 мая 2009 г. N 427 "О порядке проведения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 (Собрание законодательства Российской Федерации, 2009, N 21, ст. 2576; 2012, N 29, ст. 4124; 2013, N 23, ст. 2927).</w:t>
      </w:r>
    </w:p>
    <w:p w14:paraId="487DEA40" w14:textId="02D94B6E" w:rsidR="00797EEF" w:rsidRPr="004914E8" w:rsidRDefault="00797EEF" w:rsidP="00797EEF">
      <w:pPr>
        <w:spacing w:line="276" w:lineRule="auto"/>
        <w:ind w:firstLine="567"/>
        <w:jc w:val="both"/>
        <w:rPr>
          <w:rFonts w:ascii="Times New Roman" w:hAnsi="Times New Roman" w:cs="Times New Roman"/>
          <w:color w:val="000000"/>
        </w:rPr>
      </w:pPr>
      <w:r w:rsidRPr="004914E8">
        <w:rPr>
          <w:rFonts w:ascii="Times New Roman" w:hAnsi="Times New Roman" w:cs="Times New Roman"/>
          <w:color w:val="000000"/>
        </w:rPr>
        <w:lastRenderedPageBreak/>
        <w:t>7.5.</w:t>
      </w:r>
      <w:r w:rsidR="00A60D8D" w:rsidRPr="004914E8">
        <w:rPr>
          <w:rFonts w:ascii="Times New Roman" w:hAnsi="Times New Roman" w:cs="Times New Roman"/>
          <w:color w:val="000000"/>
        </w:rPr>
        <w:t>4</w:t>
      </w:r>
      <w:r w:rsidRPr="004914E8">
        <w:rPr>
          <w:rFonts w:ascii="Times New Roman" w:hAnsi="Times New Roman" w:cs="Times New Roman"/>
          <w:color w:val="000000"/>
        </w:rPr>
        <w:t xml:space="preserve">.3. При определении НМЦК на строительство и (или) реконструкцию объектов капитального строительства с использованием средств федерального бюджета, предусмотренных в рамках федеральной адресной инвестиционной программы (далее - ФАИП), рекомендуется устанавливать размер такой НМЦК в соответствии с объемом капитальных вложений на реализацию инвестиционного проекта, предусмотренного соответствующим нормативным правовым актом Правительства Российской Федерации, либо решением главного распорядителя бюджетных средств. </w:t>
      </w:r>
    </w:p>
    <w:p w14:paraId="7200368F" w14:textId="5859DFC6" w:rsidR="00797EEF" w:rsidRPr="004914E8" w:rsidRDefault="00A60D8D" w:rsidP="00CC57E2">
      <w:pPr>
        <w:spacing w:line="276" w:lineRule="auto"/>
        <w:ind w:firstLine="567"/>
        <w:jc w:val="both"/>
        <w:rPr>
          <w:rFonts w:ascii="Times New Roman" w:hAnsi="Times New Roman" w:cs="Times New Roman"/>
          <w:color w:val="000000"/>
        </w:rPr>
      </w:pPr>
      <w:r w:rsidRPr="004914E8">
        <w:rPr>
          <w:rFonts w:ascii="Times New Roman" w:hAnsi="Times New Roman" w:cs="Times New Roman"/>
          <w:color w:val="000000"/>
        </w:rPr>
        <w:t>7.5.4.4</w:t>
      </w:r>
      <w:r w:rsidR="00797EEF" w:rsidRPr="004914E8">
        <w:rPr>
          <w:rFonts w:ascii="Times New Roman" w:hAnsi="Times New Roman" w:cs="Times New Roman"/>
          <w:color w:val="000000"/>
        </w:rPr>
        <w:t>. В случае если по результатам проверки достоверности определения сметной стоимости объектов капитального строительства сметная стоимость объекта по годам реализации инвестиционного проекта, рассчитанная в ценах соответствующих лет с использованием индексов-дефляторов по видам экономической деятельности, определяемых Министерством экономического развития Российской Федерации в рамках разработки прогноза социально-экономического развития Российской Федерации, не превышает объем капитальных вложений, установленный в указанных в пункте 7.5.</w:t>
      </w:r>
      <w:r w:rsidRPr="004914E8">
        <w:rPr>
          <w:rFonts w:ascii="Times New Roman" w:hAnsi="Times New Roman" w:cs="Times New Roman"/>
          <w:color w:val="000000"/>
        </w:rPr>
        <w:t>4</w:t>
      </w:r>
      <w:r w:rsidR="00797EEF" w:rsidRPr="004914E8">
        <w:rPr>
          <w:rFonts w:ascii="Times New Roman" w:hAnsi="Times New Roman" w:cs="Times New Roman"/>
          <w:color w:val="000000"/>
        </w:rPr>
        <w:t>.3 актах или решениях, то НМЦК на строительство и (или) реконструкцию объектов капитального строительства с использованием средств федерального бюджета в рамках ФАИП формируется исходя из указанной сметной стоимости</w:t>
      </w:r>
    </w:p>
    <w:p w14:paraId="0D3A009E" w14:textId="3B2EC984" w:rsidR="00797EEF" w:rsidRPr="00CC57E2" w:rsidRDefault="00797EEF" w:rsidP="00797EEF">
      <w:pPr>
        <w:widowControl/>
        <w:tabs>
          <w:tab w:val="left" w:pos="142"/>
          <w:tab w:val="left" w:pos="1276"/>
        </w:tabs>
        <w:suppressAutoHyphens w:val="0"/>
        <w:jc w:val="both"/>
        <w:textAlignment w:val="baseline"/>
        <w:rPr>
          <w:rFonts w:ascii="Times New Roman" w:hAnsi="Times New Roman" w:cs="Times New Roman"/>
          <w:b/>
          <w:bCs/>
          <w:color w:val="000000"/>
        </w:rPr>
      </w:pPr>
      <w:r w:rsidRPr="00CC57E2">
        <w:rPr>
          <w:rFonts w:ascii="Times New Roman" w:hAnsi="Times New Roman" w:cs="Times New Roman"/>
          <w:b/>
          <w:bCs/>
          <w:color w:val="000000"/>
        </w:rPr>
        <w:t>7.5.</w:t>
      </w:r>
      <w:r w:rsidR="00A60D8D" w:rsidRPr="00CC57E2">
        <w:rPr>
          <w:rFonts w:ascii="Times New Roman" w:hAnsi="Times New Roman" w:cs="Times New Roman"/>
          <w:b/>
          <w:bCs/>
          <w:color w:val="000000"/>
        </w:rPr>
        <w:t>5</w:t>
      </w:r>
      <w:r w:rsidRPr="00CC57E2">
        <w:rPr>
          <w:rFonts w:ascii="Times New Roman" w:hAnsi="Times New Roman" w:cs="Times New Roman"/>
          <w:b/>
          <w:bCs/>
          <w:color w:val="000000"/>
        </w:rPr>
        <w:t xml:space="preserve"> Определение НМЦ сметным методом:</w:t>
      </w:r>
    </w:p>
    <w:p w14:paraId="053659D6" w14:textId="77777777" w:rsidR="00797EEF" w:rsidRDefault="00797EEF" w:rsidP="00CC57E2">
      <w:pPr>
        <w:pStyle w:val="af9"/>
        <w:widowControl/>
        <w:tabs>
          <w:tab w:val="left" w:pos="142"/>
          <w:tab w:val="left" w:pos="1276"/>
        </w:tabs>
        <w:suppressAutoHyphens w:val="0"/>
        <w:ind w:left="810" w:hanging="526"/>
        <w:jc w:val="both"/>
        <w:textAlignment w:val="baseline"/>
        <w:rPr>
          <w:rFonts w:ascii="Times New Roman" w:hAnsi="Times New Roman" w:cs="Times New Roman"/>
          <w:color w:val="000000"/>
        </w:rPr>
      </w:pPr>
      <w:r w:rsidRPr="00E02E7C">
        <w:rPr>
          <w:rFonts w:ascii="Times New Roman" w:hAnsi="Times New Roman" w:cs="Times New Roman"/>
          <w:color w:val="000000"/>
        </w:rPr>
        <w:t>НМЦ сметным методом определяется в случае заключения договора на текущий ремонт зданий, строений, сооружений, помещений</w:t>
      </w:r>
    </w:p>
    <w:p w14:paraId="3C511B07" w14:textId="60CA8F49" w:rsidR="00797EEF" w:rsidRPr="00CC57E2" w:rsidRDefault="00797EEF" w:rsidP="00CC57E2">
      <w:pPr>
        <w:pStyle w:val="af9"/>
        <w:widowControl/>
        <w:tabs>
          <w:tab w:val="left" w:pos="142"/>
          <w:tab w:val="left" w:pos="1276"/>
        </w:tabs>
        <w:suppressAutoHyphens w:val="0"/>
        <w:ind w:left="810" w:hanging="526"/>
        <w:jc w:val="both"/>
        <w:textAlignment w:val="baseline"/>
        <w:rPr>
          <w:rFonts w:ascii="Times New Roman" w:hAnsi="Times New Roman" w:cs="Times New Roman"/>
          <w:color w:val="000000"/>
        </w:rPr>
      </w:pPr>
      <w:r w:rsidRPr="002F5C1F">
        <w:rPr>
          <w:rFonts w:ascii="Times New Roman" w:hAnsi="Times New Roman" w:cs="Times New Roman"/>
          <w:color w:val="000000"/>
        </w:rPr>
        <w:t>Основанием для определения НМЦ является локальный сметный расчет.</w:t>
      </w:r>
    </w:p>
    <w:p w14:paraId="0E86ACEB" w14:textId="53FEA547" w:rsidR="00797EEF" w:rsidRPr="00CC57E2" w:rsidRDefault="00797EEF" w:rsidP="00CC57E2">
      <w:pPr>
        <w:pStyle w:val="af9"/>
        <w:widowControl/>
        <w:tabs>
          <w:tab w:val="left" w:pos="142"/>
          <w:tab w:val="left" w:pos="1276"/>
        </w:tabs>
        <w:suppressAutoHyphens w:val="0"/>
        <w:ind w:left="810" w:hanging="810"/>
        <w:jc w:val="both"/>
        <w:textAlignment w:val="baseline"/>
        <w:rPr>
          <w:rFonts w:ascii="Times New Roman" w:hAnsi="Times New Roman" w:cs="Times New Roman"/>
          <w:b/>
          <w:bCs/>
          <w:color w:val="000000"/>
        </w:rPr>
      </w:pPr>
      <w:r w:rsidRPr="00CC57E2">
        <w:rPr>
          <w:rFonts w:ascii="Times New Roman" w:hAnsi="Times New Roman" w:cs="Times New Roman"/>
          <w:b/>
          <w:bCs/>
          <w:color w:val="000000"/>
        </w:rPr>
        <w:t>7.5.</w:t>
      </w:r>
      <w:r w:rsidR="004914E8" w:rsidRPr="00CC57E2">
        <w:rPr>
          <w:rFonts w:ascii="Times New Roman" w:hAnsi="Times New Roman" w:cs="Times New Roman"/>
          <w:b/>
          <w:bCs/>
          <w:color w:val="000000"/>
        </w:rPr>
        <w:t>6</w:t>
      </w:r>
      <w:r w:rsidRPr="00CC57E2">
        <w:rPr>
          <w:rFonts w:ascii="Times New Roman" w:hAnsi="Times New Roman" w:cs="Times New Roman"/>
          <w:b/>
          <w:bCs/>
          <w:color w:val="000000"/>
        </w:rPr>
        <w:t xml:space="preserve">. Определение НМЦК затратным методом </w:t>
      </w:r>
    </w:p>
    <w:p w14:paraId="5FA470E3" w14:textId="77777777" w:rsidR="00797EEF" w:rsidRPr="004914E8" w:rsidRDefault="00797EEF" w:rsidP="00797EEF">
      <w:pPr>
        <w:pStyle w:val="af9"/>
        <w:widowControl/>
        <w:tabs>
          <w:tab w:val="left" w:pos="142"/>
          <w:tab w:val="left" w:pos="1276"/>
        </w:tabs>
        <w:suppressAutoHyphens w:val="0"/>
        <w:ind w:left="0" w:firstLine="567"/>
        <w:jc w:val="both"/>
        <w:textAlignment w:val="baseline"/>
        <w:rPr>
          <w:rFonts w:ascii="Times New Roman" w:hAnsi="Times New Roman" w:cs="Times New Roman"/>
          <w:color w:val="000000"/>
        </w:rPr>
      </w:pPr>
      <w:r w:rsidRPr="004914E8">
        <w:rPr>
          <w:rFonts w:ascii="Times New Roman" w:hAnsi="Times New Roman" w:cs="Times New Roman"/>
          <w:color w:val="000000"/>
        </w:rPr>
        <w:t>Затратный метод применяется в случае невозможности применения иных методов, предусмотренных частью 1 статьи 22 Федерального закона N 44-ФЗ, или в дополнение к иным методам.</w:t>
      </w:r>
    </w:p>
    <w:p w14:paraId="428B932D" w14:textId="77777777" w:rsidR="00797EEF" w:rsidRPr="004914E8" w:rsidRDefault="00797EEF" w:rsidP="00797EEF">
      <w:pPr>
        <w:pStyle w:val="af9"/>
        <w:widowControl/>
        <w:tabs>
          <w:tab w:val="left" w:pos="142"/>
          <w:tab w:val="left" w:pos="1276"/>
        </w:tabs>
        <w:suppressAutoHyphens w:val="0"/>
        <w:ind w:left="0" w:firstLine="567"/>
        <w:jc w:val="both"/>
        <w:textAlignment w:val="baseline"/>
        <w:rPr>
          <w:rFonts w:ascii="Times New Roman" w:hAnsi="Times New Roman" w:cs="Times New Roman"/>
          <w:color w:val="000000"/>
        </w:rPr>
      </w:pPr>
      <w:r w:rsidRPr="004914E8">
        <w:rPr>
          <w:rFonts w:ascii="Times New Roman" w:hAnsi="Times New Roman" w:cs="Times New Roman"/>
          <w:color w:val="000000"/>
        </w:rPr>
        <w:t xml:space="preserve">Затратный метод заключается в определении НМЦК как суммы произведенных затрат и обычной для определенной сферы деятельности прибыли. </w:t>
      </w:r>
    </w:p>
    <w:p w14:paraId="7F99EF99" w14:textId="77777777" w:rsidR="00797EEF" w:rsidRPr="004914E8" w:rsidRDefault="00797EEF" w:rsidP="00797EEF">
      <w:pPr>
        <w:pStyle w:val="af9"/>
        <w:widowControl/>
        <w:tabs>
          <w:tab w:val="left" w:pos="142"/>
          <w:tab w:val="left" w:pos="1276"/>
        </w:tabs>
        <w:suppressAutoHyphens w:val="0"/>
        <w:ind w:left="0" w:firstLine="567"/>
        <w:jc w:val="both"/>
        <w:textAlignment w:val="baseline"/>
        <w:rPr>
          <w:rFonts w:ascii="Times New Roman" w:hAnsi="Times New Roman" w:cs="Times New Roman"/>
          <w:color w:val="000000"/>
        </w:rPr>
      </w:pPr>
      <w:r w:rsidRPr="004914E8">
        <w:rPr>
          <w:rFonts w:ascii="Times New Roman" w:hAnsi="Times New Roman" w:cs="Times New Roman"/>
          <w:color w:val="000000"/>
        </w:rPr>
        <w:t xml:space="preserve">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w:t>
      </w:r>
    </w:p>
    <w:p w14:paraId="72BE5073" w14:textId="7D84D609" w:rsidR="00797EEF" w:rsidRPr="00CC57E2" w:rsidRDefault="00797EEF" w:rsidP="00CC57E2">
      <w:pPr>
        <w:pStyle w:val="af9"/>
        <w:widowControl/>
        <w:tabs>
          <w:tab w:val="left" w:pos="142"/>
          <w:tab w:val="left" w:pos="1276"/>
        </w:tabs>
        <w:suppressAutoHyphens w:val="0"/>
        <w:ind w:left="0" w:firstLine="567"/>
        <w:jc w:val="both"/>
        <w:textAlignment w:val="baseline"/>
        <w:rPr>
          <w:rFonts w:ascii="Times New Roman" w:hAnsi="Times New Roman" w:cs="Times New Roman"/>
          <w:color w:val="000000"/>
        </w:rPr>
      </w:pPr>
      <w:r w:rsidRPr="004914E8">
        <w:rPr>
          <w:rFonts w:ascii="Times New Roman" w:hAnsi="Times New Roman" w:cs="Times New Roman"/>
          <w:color w:val="000000"/>
        </w:rPr>
        <w:t>Информация об обычной прибыли для определенной сферы деятельности может быть получена заказчиком исходя из анализа контрактов,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уполномоченного органа, уполномоченного учреждения</w:t>
      </w:r>
    </w:p>
    <w:p w14:paraId="0A214D1B" w14:textId="54D0C2E2" w:rsidR="00797EEF" w:rsidRPr="002F5C1F" w:rsidRDefault="004914E8" w:rsidP="00B0790B">
      <w:pPr>
        <w:widowControl/>
        <w:tabs>
          <w:tab w:val="left" w:pos="142"/>
          <w:tab w:val="left" w:pos="1276"/>
        </w:tabs>
        <w:suppressAutoHyphens w:val="0"/>
        <w:ind w:firstLine="709"/>
        <w:jc w:val="both"/>
        <w:textAlignment w:val="baseline"/>
        <w:rPr>
          <w:rFonts w:ascii="Times New Roman" w:hAnsi="Times New Roman" w:cs="Times New Roman"/>
          <w:color w:val="000000"/>
        </w:rPr>
      </w:pPr>
      <w:r>
        <w:rPr>
          <w:rFonts w:ascii="Times New Roman" w:hAnsi="Times New Roman" w:cs="Times New Roman"/>
          <w:color w:val="000000"/>
        </w:rPr>
        <w:t xml:space="preserve">7.5.7. </w:t>
      </w:r>
      <w:r w:rsidR="00797EEF" w:rsidRPr="002F5C1F">
        <w:rPr>
          <w:rFonts w:ascii="Times New Roman" w:hAnsi="Times New Roman" w:cs="Times New Roman"/>
          <w:color w:val="000000"/>
        </w:rPr>
        <w:t>В случае невозможности применения для определения НМЦ договора, методов, указанных в пункте 7.5</w:t>
      </w:r>
      <w:r w:rsidR="00B0790B">
        <w:rPr>
          <w:rFonts w:ascii="Times New Roman" w:hAnsi="Times New Roman" w:cs="Times New Roman"/>
          <w:color w:val="000000"/>
        </w:rPr>
        <w:t xml:space="preserve">. </w:t>
      </w:r>
      <w:r w:rsidR="00797EEF" w:rsidRPr="002F5C1F">
        <w:rPr>
          <w:rFonts w:ascii="Times New Roman" w:hAnsi="Times New Roman" w:cs="Times New Roman"/>
          <w:color w:val="000000"/>
        </w:rPr>
        <w:t>настоящего Положения, Заказчик вправе применить иные методы. В этом случае в обоснование НМЦ договора Заказчик обязан включить обоснование невозможности применения указанных методов.</w:t>
      </w:r>
    </w:p>
    <w:p w14:paraId="3A97CC11" w14:textId="75F360F9" w:rsidR="00797EEF" w:rsidRPr="002F5C1F" w:rsidRDefault="00797EEF" w:rsidP="00797EEF">
      <w:pPr>
        <w:widowControl/>
        <w:suppressAutoHyphens w:val="0"/>
        <w:spacing w:after="160" w:line="259" w:lineRule="auto"/>
        <w:ind w:firstLine="708"/>
        <w:jc w:val="both"/>
        <w:rPr>
          <w:rFonts w:ascii="Times New Roman" w:hAnsi="Times New Roman" w:cs="Times New Roman"/>
          <w:color w:val="000000"/>
        </w:rPr>
      </w:pPr>
      <w:r w:rsidRPr="002F5C1F">
        <w:rPr>
          <w:rFonts w:ascii="Times New Roman" w:hAnsi="Times New Roman" w:cs="Times New Roman"/>
          <w:color w:val="000000"/>
        </w:rPr>
        <w:t>7.5</w:t>
      </w:r>
      <w:r w:rsidR="004914E8">
        <w:rPr>
          <w:rFonts w:ascii="Times New Roman" w:hAnsi="Times New Roman" w:cs="Times New Roman"/>
          <w:color w:val="000000"/>
        </w:rPr>
        <w:t xml:space="preserve">.8 </w:t>
      </w:r>
      <w:r w:rsidRPr="002F5C1F">
        <w:rPr>
          <w:rFonts w:ascii="Times New Roman" w:hAnsi="Times New Roman" w:cs="Times New Roman"/>
          <w:color w:val="000000"/>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подразделом цену единицы товара, работы, услуги. При этом положения настоящего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если настоящим Положением не установлено иное. В указанном случае договор должен содержать цены единиц товара, работы, услуги и максимальное значение цены договора, а также порядок определения количества поставляемого товара, объема выполняемой работы, оказываемой услуги на основании заявок заказчика.</w:t>
      </w:r>
    </w:p>
    <w:bookmarkEnd w:id="38"/>
    <w:p w14:paraId="2AEE89DE" w14:textId="77777777" w:rsidR="005672E9" w:rsidRDefault="005672E9" w:rsidP="004914E8">
      <w:pPr>
        <w:spacing w:line="276" w:lineRule="auto"/>
        <w:jc w:val="both"/>
        <w:outlineLvl w:val="1"/>
        <w:rPr>
          <w:rFonts w:ascii="Times New Roman" w:hAnsi="Times New Roman" w:cs="Times New Roman"/>
          <w:color w:val="000000"/>
        </w:rPr>
      </w:pPr>
    </w:p>
    <w:p w14:paraId="5E172300" w14:textId="77777777" w:rsidR="00B0790B" w:rsidRDefault="00B0790B" w:rsidP="004914E8">
      <w:pPr>
        <w:spacing w:line="276" w:lineRule="auto"/>
        <w:jc w:val="both"/>
        <w:outlineLvl w:val="1"/>
        <w:rPr>
          <w:rFonts w:ascii="Times New Roman" w:hAnsi="Times New Roman" w:cs="Times New Roman"/>
          <w:color w:val="000000"/>
        </w:rPr>
      </w:pPr>
    </w:p>
    <w:p w14:paraId="6DFD4100" w14:textId="77777777" w:rsidR="00B0790B" w:rsidRDefault="00B0790B" w:rsidP="004914E8">
      <w:pPr>
        <w:spacing w:line="276" w:lineRule="auto"/>
        <w:jc w:val="both"/>
        <w:outlineLvl w:val="1"/>
        <w:rPr>
          <w:rFonts w:ascii="Times New Roman" w:hAnsi="Times New Roman" w:cs="Times New Roman"/>
          <w:color w:val="000000"/>
        </w:rPr>
      </w:pPr>
    </w:p>
    <w:p w14:paraId="2E0E6120" w14:textId="77777777" w:rsidR="00B0790B" w:rsidRPr="00955A43" w:rsidRDefault="00B0790B" w:rsidP="004914E8">
      <w:pPr>
        <w:spacing w:line="276" w:lineRule="auto"/>
        <w:jc w:val="both"/>
        <w:outlineLvl w:val="1"/>
        <w:rPr>
          <w:rFonts w:ascii="Times New Roman" w:hAnsi="Times New Roman" w:cs="Times New Roman"/>
          <w:color w:val="000000"/>
        </w:rPr>
      </w:pPr>
    </w:p>
    <w:p w14:paraId="67A2107F" w14:textId="40897F1D" w:rsidR="00264212" w:rsidRPr="009E511A" w:rsidRDefault="00017385" w:rsidP="001B610E">
      <w:pPr>
        <w:pStyle w:val="1"/>
        <w:spacing w:before="0" w:after="0" w:line="240" w:lineRule="auto"/>
        <w:ind w:left="0" w:right="0" w:firstLine="0"/>
        <w:rPr>
          <w:bCs w:val="0"/>
          <w:sz w:val="24"/>
          <w:szCs w:val="24"/>
        </w:rPr>
      </w:pPr>
      <w:bookmarkStart w:id="39" w:name="_Toc50111892"/>
      <w:r>
        <w:rPr>
          <w:bCs w:val="0"/>
          <w:sz w:val="24"/>
          <w:szCs w:val="24"/>
        </w:rPr>
        <w:lastRenderedPageBreak/>
        <w:t>8</w:t>
      </w:r>
      <w:r w:rsidR="00FA1D67" w:rsidRPr="009E511A">
        <w:rPr>
          <w:bCs w:val="0"/>
          <w:sz w:val="24"/>
          <w:szCs w:val="24"/>
        </w:rPr>
        <w:t>. ПРАВИЛА ОПИСАНИЯ ПРЕДМЕТА ЗАКУПКИ</w:t>
      </w:r>
      <w:bookmarkEnd w:id="39"/>
    </w:p>
    <w:p w14:paraId="4F5FC169" w14:textId="77777777" w:rsidR="00123F40" w:rsidRPr="009E511A" w:rsidRDefault="00123F40" w:rsidP="001B610E">
      <w:pPr>
        <w:pStyle w:val="1"/>
        <w:spacing w:before="0" w:after="0" w:line="240" w:lineRule="auto"/>
        <w:ind w:left="0" w:right="0" w:firstLine="0"/>
        <w:rPr>
          <w:bCs w:val="0"/>
          <w:sz w:val="24"/>
          <w:szCs w:val="24"/>
        </w:rPr>
      </w:pPr>
    </w:p>
    <w:p w14:paraId="278BBADA" w14:textId="6BAC6A7F" w:rsidR="00264212" w:rsidRPr="009E511A" w:rsidRDefault="00017385" w:rsidP="009E511A">
      <w:pPr>
        <w:spacing w:line="276" w:lineRule="auto"/>
        <w:ind w:firstLine="709"/>
        <w:jc w:val="both"/>
        <w:rPr>
          <w:rFonts w:ascii="Times New Roman" w:hAnsi="Times New Roman" w:cs="Times New Roman"/>
        </w:rPr>
      </w:pPr>
      <w:r>
        <w:rPr>
          <w:rFonts w:ascii="Times New Roman" w:hAnsi="Times New Roman" w:cs="Times New Roman"/>
          <w:color w:val="000000"/>
        </w:rPr>
        <w:t>8</w:t>
      </w:r>
      <w:r w:rsidR="00FA1D67" w:rsidRPr="009E511A">
        <w:rPr>
          <w:rFonts w:ascii="Times New Roman" w:hAnsi="Times New Roman" w:cs="Times New Roman"/>
          <w:color w:val="000000"/>
        </w:rPr>
        <w:t>.1. При описании в документации о конкурентной закупке предмета закупки заказчик должен руководствоваться следующими правилами:</w:t>
      </w:r>
    </w:p>
    <w:p w14:paraId="368C11A4"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68D8F41" w14:textId="12BE53CF"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6FBD7FCF"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53DD282D"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65B297A"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2531312" w14:textId="3F108061"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в) закупок товаров, необходимых для исполнения государственно</w:t>
      </w:r>
      <w:r w:rsidR="006224DB">
        <w:rPr>
          <w:rFonts w:ascii="Times New Roman" w:hAnsi="Times New Roman" w:cs="Times New Roman"/>
          <w:color w:val="000000"/>
        </w:rPr>
        <w:t>го или муниципального контракта.</w:t>
      </w:r>
    </w:p>
    <w:p w14:paraId="580F8D01" w14:textId="1BB6E0B7" w:rsidR="00264212" w:rsidRPr="009E511A" w:rsidRDefault="00766813"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8</w:t>
      </w:r>
      <w:r w:rsidR="00FA1D67" w:rsidRPr="009E511A">
        <w:rPr>
          <w:rFonts w:ascii="Times New Roman" w:hAnsi="Times New Roman" w:cs="Times New Roman"/>
          <w:color w:val="000000"/>
        </w:rPr>
        <w:t xml:space="preserve">.2. Документация о закупке в соответствии с требованиями, указанными в п. </w:t>
      </w:r>
      <w:r>
        <w:rPr>
          <w:rFonts w:ascii="Times New Roman" w:hAnsi="Times New Roman" w:cs="Times New Roman"/>
          <w:color w:val="000000"/>
        </w:rPr>
        <w:t>8</w:t>
      </w:r>
      <w:r w:rsidR="00FA1D67" w:rsidRPr="009E511A">
        <w:rPr>
          <w:rFonts w:ascii="Times New Roman" w:hAnsi="Times New Roman" w:cs="Times New Roman"/>
          <w:color w:val="000000"/>
        </w:rPr>
        <w:t>.1. настоящего раздела,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значения показателей, выраженных в диапазоне, а также значения показателей, которые не могут изменяться.</w:t>
      </w:r>
    </w:p>
    <w:p w14:paraId="67A135AE" w14:textId="2665A2DA" w:rsidR="00264212" w:rsidRDefault="00766813"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8</w:t>
      </w:r>
      <w:r w:rsidR="00FA1D67" w:rsidRPr="009E511A">
        <w:rPr>
          <w:rFonts w:ascii="Times New Roman" w:hAnsi="Times New Roman" w:cs="Times New Roman"/>
          <w:color w:val="000000"/>
        </w:rPr>
        <w:t xml:space="preserve">.3. Требования к гарантийному сроку (гарантийные обязательства)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w:t>
      </w:r>
      <w:r w:rsidR="00A716F0" w:rsidRPr="009E511A">
        <w:rPr>
          <w:rFonts w:ascii="Times New Roman" w:hAnsi="Times New Roman" w:cs="Times New Roman"/>
          <w:color w:val="000000"/>
        </w:rPr>
        <w:t xml:space="preserve">устанавливаются </w:t>
      </w:r>
      <w:r w:rsidR="00FA1D67" w:rsidRPr="009E511A">
        <w:rPr>
          <w:rFonts w:ascii="Times New Roman" w:hAnsi="Times New Roman" w:cs="Times New Roman"/>
          <w:color w:val="000000"/>
        </w:rPr>
        <w:t xml:space="preserve">при необходимости. В случае определения поставщика машин и оборудования </w:t>
      </w:r>
      <w:r w:rsidR="00A716F0" w:rsidRPr="009E511A">
        <w:rPr>
          <w:rFonts w:ascii="Times New Roman" w:hAnsi="Times New Roman" w:cs="Times New Roman"/>
          <w:color w:val="000000"/>
        </w:rPr>
        <w:t xml:space="preserve">устанавливаются </w:t>
      </w:r>
      <w:r w:rsidR="00FA1D67" w:rsidRPr="009E511A">
        <w:rPr>
          <w:rFonts w:ascii="Times New Roman" w:hAnsi="Times New Roman" w:cs="Times New Roman"/>
          <w:color w:val="000000"/>
        </w:rPr>
        <w:t xml:space="preserve">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w:t>
      </w:r>
      <w:r w:rsidR="00A716F0" w:rsidRPr="009E511A">
        <w:rPr>
          <w:rFonts w:ascii="Times New Roman" w:hAnsi="Times New Roman" w:cs="Times New Roman"/>
          <w:color w:val="000000"/>
        </w:rPr>
        <w:t xml:space="preserve">устанавливаются </w:t>
      </w:r>
      <w:r w:rsidR="00FA1D67" w:rsidRPr="009E511A">
        <w:rPr>
          <w:rFonts w:ascii="Times New Roman" w:hAnsi="Times New Roman" w:cs="Times New Roman"/>
          <w:color w:val="000000"/>
        </w:rPr>
        <w:t>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14:paraId="41448511" w14:textId="0713A2C4" w:rsidR="00666809" w:rsidRDefault="00666809" w:rsidP="009E511A">
      <w:pPr>
        <w:spacing w:line="276" w:lineRule="auto"/>
        <w:ind w:firstLine="709"/>
        <w:jc w:val="both"/>
        <w:rPr>
          <w:rFonts w:ascii="Times New Roman" w:hAnsi="Times New Roman" w:cs="Times New Roman"/>
          <w:color w:val="000000"/>
        </w:rPr>
      </w:pPr>
      <w:bookmarkStart w:id="40" w:name="_Hlk140740023"/>
      <w:r w:rsidRPr="00B0790B">
        <w:rPr>
          <w:rFonts w:ascii="Times New Roman" w:hAnsi="Times New Roman" w:cs="Times New Roman"/>
          <w:color w:val="000000"/>
        </w:rPr>
        <w:t>8.4.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795F26A6" w14:textId="77777777" w:rsidR="00B0790B" w:rsidRDefault="00B0790B" w:rsidP="009E511A">
      <w:pPr>
        <w:spacing w:line="276" w:lineRule="auto"/>
        <w:ind w:firstLine="709"/>
        <w:jc w:val="both"/>
        <w:rPr>
          <w:rFonts w:ascii="Times New Roman" w:hAnsi="Times New Roman" w:cs="Times New Roman"/>
          <w:color w:val="000000"/>
        </w:rPr>
      </w:pPr>
    </w:p>
    <w:p w14:paraId="3D75A1D8" w14:textId="77777777" w:rsidR="00B0790B" w:rsidRDefault="00B0790B" w:rsidP="009E511A">
      <w:pPr>
        <w:spacing w:line="276" w:lineRule="auto"/>
        <w:ind w:firstLine="709"/>
        <w:jc w:val="both"/>
        <w:rPr>
          <w:rFonts w:ascii="Times New Roman" w:hAnsi="Times New Roman" w:cs="Times New Roman"/>
          <w:color w:val="000000"/>
        </w:rPr>
      </w:pPr>
    </w:p>
    <w:p w14:paraId="3BE75E80" w14:textId="77777777" w:rsidR="00B0790B" w:rsidRDefault="00B0790B" w:rsidP="009E511A">
      <w:pPr>
        <w:spacing w:line="276" w:lineRule="auto"/>
        <w:ind w:firstLine="709"/>
        <w:jc w:val="both"/>
        <w:rPr>
          <w:rFonts w:ascii="Times New Roman" w:hAnsi="Times New Roman" w:cs="Times New Roman"/>
          <w:color w:val="000000"/>
        </w:rPr>
      </w:pPr>
    </w:p>
    <w:p w14:paraId="5CE1DF6E" w14:textId="77777777" w:rsidR="00B0790B" w:rsidRDefault="00B0790B" w:rsidP="009E511A">
      <w:pPr>
        <w:spacing w:line="276" w:lineRule="auto"/>
        <w:ind w:firstLine="709"/>
        <w:jc w:val="both"/>
        <w:rPr>
          <w:rFonts w:ascii="Times New Roman" w:hAnsi="Times New Roman" w:cs="Times New Roman"/>
          <w:color w:val="000000"/>
        </w:rPr>
      </w:pPr>
    </w:p>
    <w:p w14:paraId="3999AF03" w14:textId="77777777" w:rsidR="00B0790B" w:rsidRPr="00B0790B" w:rsidRDefault="00B0790B" w:rsidP="009E511A">
      <w:pPr>
        <w:spacing w:line="276" w:lineRule="auto"/>
        <w:ind w:firstLine="709"/>
        <w:jc w:val="both"/>
        <w:rPr>
          <w:rFonts w:ascii="Times New Roman" w:hAnsi="Times New Roman" w:cs="Times New Roman"/>
          <w:color w:val="000000"/>
        </w:rPr>
      </w:pPr>
    </w:p>
    <w:bookmarkEnd w:id="40"/>
    <w:p w14:paraId="2E9537A4" w14:textId="77777777" w:rsidR="00264212" w:rsidRPr="009E511A" w:rsidRDefault="00264212">
      <w:pPr>
        <w:rPr>
          <w:rFonts w:ascii="Times New Roman" w:hAnsi="Times New Roman" w:cs="Times New Roman"/>
          <w:b/>
          <w:bCs/>
          <w:color w:val="000000"/>
        </w:rPr>
      </w:pPr>
    </w:p>
    <w:p w14:paraId="2D8469D8" w14:textId="75BA3EEC" w:rsidR="00264212" w:rsidRPr="009E511A" w:rsidRDefault="00766813" w:rsidP="001B610E">
      <w:pPr>
        <w:pStyle w:val="1"/>
        <w:spacing w:before="0" w:after="0" w:line="240" w:lineRule="auto"/>
        <w:ind w:left="0" w:right="0" w:firstLine="0"/>
        <w:rPr>
          <w:bCs w:val="0"/>
          <w:sz w:val="24"/>
          <w:szCs w:val="24"/>
        </w:rPr>
      </w:pPr>
      <w:bookmarkStart w:id="41" w:name="_Toc50111893"/>
      <w:r>
        <w:rPr>
          <w:bCs w:val="0"/>
          <w:sz w:val="24"/>
          <w:szCs w:val="24"/>
        </w:rPr>
        <w:lastRenderedPageBreak/>
        <w:t>9</w:t>
      </w:r>
      <w:r w:rsidR="00FA1D67" w:rsidRPr="009E511A">
        <w:rPr>
          <w:bCs w:val="0"/>
          <w:sz w:val="24"/>
          <w:szCs w:val="24"/>
        </w:rPr>
        <w:t>. ОБЕСПЕЧЕНИЕ ЗАЯВКИ НА УЧАСТИЕ В ПРОЦЕДУРАХ ЗАКУПКАХ, ОБЕСПЕЧЕНИЕ ИСПОЛНЕНИЯ ДОГОВОРА, ЗАКЛЮЧАЕМОГО ПО ИТОГАМ ПРОЦЕДУРЫ ЗАКУПОК. ОБЕСПЕЧЕНИЕ ИСПОЛНЕНИЯ ГАРАНТИЙНЫХ ОБЯЗАТЕЛЬСТВ</w:t>
      </w:r>
      <w:bookmarkEnd w:id="41"/>
    </w:p>
    <w:p w14:paraId="4BDD4016" w14:textId="77777777" w:rsidR="00264212" w:rsidRPr="009E511A" w:rsidRDefault="00264212">
      <w:pPr>
        <w:jc w:val="center"/>
        <w:rPr>
          <w:rFonts w:ascii="Times New Roman" w:hAnsi="Times New Roman" w:cs="Times New Roman"/>
          <w:b/>
          <w:bCs/>
          <w:color w:val="000000"/>
        </w:rPr>
      </w:pPr>
    </w:p>
    <w:p w14:paraId="01F063D0" w14:textId="4A20757E" w:rsidR="00264212" w:rsidRPr="009E511A" w:rsidRDefault="00766813"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9</w:t>
      </w:r>
      <w:r w:rsidR="00FA1D67" w:rsidRPr="009E511A">
        <w:rPr>
          <w:rFonts w:ascii="Times New Roman" w:hAnsi="Times New Roman" w:cs="Times New Roman"/>
          <w:color w:val="000000"/>
        </w:rPr>
        <w:t>.1. Заказчик вправе установить в закупочной документации требование об обеспечении заявки на участие в процедурах закупки, об обеспечении исполнения договора, заключаемого по итогам процедуры закупки, а также об обеспечении исполнения гарантийных обязательств.</w:t>
      </w:r>
    </w:p>
    <w:p w14:paraId="7E31D18A" w14:textId="1F221208" w:rsidR="00264212" w:rsidRPr="009E511A" w:rsidRDefault="00766813" w:rsidP="009E511A">
      <w:pPr>
        <w:spacing w:line="276" w:lineRule="auto"/>
        <w:ind w:firstLine="709"/>
        <w:jc w:val="both"/>
        <w:rPr>
          <w:rFonts w:ascii="Times New Roman" w:hAnsi="Times New Roman" w:cs="Times New Roman"/>
          <w:b/>
          <w:color w:val="000000" w:themeColor="text1"/>
        </w:rPr>
      </w:pPr>
      <w:r>
        <w:rPr>
          <w:rFonts w:ascii="Times New Roman" w:hAnsi="Times New Roman" w:cs="Times New Roman"/>
          <w:color w:val="000000" w:themeColor="text1"/>
        </w:rPr>
        <w:t>9</w:t>
      </w:r>
      <w:r w:rsidR="00FA1D67" w:rsidRPr="009E511A">
        <w:rPr>
          <w:rFonts w:ascii="Times New Roman" w:hAnsi="Times New Roman" w:cs="Times New Roman"/>
          <w:color w:val="000000" w:themeColor="text1"/>
        </w:rPr>
        <w:t>.2.</w:t>
      </w:r>
      <w:r w:rsidR="00AD39EE" w:rsidRPr="009E511A">
        <w:rPr>
          <w:rFonts w:ascii="Times New Roman" w:hAnsi="Times New Roman" w:cs="Times New Roman"/>
          <w:color w:val="000000" w:themeColor="text1"/>
        </w:rPr>
        <w:t xml:space="preserve"> </w:t>
      </w:r>
      <w:r w:rsidR="00FA1D67" w:rsidRPr="009E511A">
        <w:rPr>
          <w:rFonts w:ascii="Times New Roman" w:hAnsi="Times New Roman" w:cs="Times New Roman"/>
          <w:color w:val="000000" w:themeColor="text1"/>
        </w:rPr>
        <w:t xml:space="preserve">Заказчик </w:t>
      </w:r>
      <w:r w:rsidR="00FA1D67" w:rsidRPr="009E511A">
        <w:rPr>
          <w:rFonts w:ascii="Times New Roman" w:hAnsi="Times New Roman" w:cs="Times New Roman"/>
          <w:b/>
          <w:color w:val="000000" w:themeColor="text1"/>
        </w:rPr>
        <w:t xml:space="preserve">не устанавливает </w:t>
      </w:r>
      <w:r w:rsidR="00FA1D67" w:rsidRPr="009E511A">
        <w:rPr>
          <w:rFonts w:ascii="Times New Roman" w:hAnsi="Times New Roman" w:cs="Times New Roman"/>
          <w:color w:val="000000" w:themeColor="text1"/>
        </w:rPr>
        <w:t xml:space="preserve">в документации о конкурентной закупке требование обеспечения заявок на участие в закупке, если начальная (максимальная) цена договора </w:t>
      </w:r>
      <w:r w:rsidR="00FA1D67" w:rsidRPr="009E511A">
        <w:rPr>
          <w:rFonts w:ascii="Times New Roman" w:hAnsi="Times New Roman" w:cs="Times New Roman"/>
          <w:b/>
          <w:color w:val="000000" w:themeColor="text1"/>
        </w:rPr>
        <w:t xml:space="preserve">не превышает </w:t>
      </w:r>
      <w:r w:rsidR="007A0138" w:rsidRPr="009E511A">
        <w:rPr>
          <w:rFonts w:ascii="Times New Roman" w:hAnsi="Times New Roman" w:cs="Times New Roman"/>
          <w:b/>
          <w:color w:val="000000" w:themeColor="text1"/>
        </w:rPr>
        <w:t>5 000 000,00 (П</w:t>
      </w:r>
      <w:r w:rsidR="00FA1D67" w:rsidRPr="009E511A">
        <w:rPr>
          <w:rFonts w:ascii="Times New Roman" w:hAnsi="Times New Roman" w:cs="Times New Roman"/>
          <w:b/>
          <w:color w:val="000000" w:themeColor="text1"/>
        </w:rPr>
        <w:t>ять миллионов рублей</w:t>
      </w:r>
      <w:r w:rsidR="007A0138" w:rsidRPr="009E511A">
        <w:rPr>
          <w:rFonts w:ascii="Times New Roman" w:hAnsi="Times New Roman" w:cs="Times New Roman"/>
          <w:b/>
          <w:color w:val="000000" w:themeColor="text1"/>
        </w:rPr>
        <w:t xml:space="preserve"> 00 копеек) рублей</w:t>
      </w:r>
      <w:r w:rsidR="00AD39EE" w:rsidRPr="009E511A">
        <w:rPr>
          <w:rFonts w:ascii="Times New Roman" w:hAnsi="Times New Roman" w:cs="Times New Roman"/>
          <w:b/>
          <w:color w:val="000000" w:themeColor="text1"/>
        </w:rPr>
        <w:t xml:space="preserve"> включительно</w:t>
      </w:r>
      <w:r w:rsidR="00FA1D67" w:rsidRPr="009E511A">
        <w:rPr>
          <w:rFonts w:ascii="Times New Roman" w:hAnsi="Times New Roman" w:cs="Times New Roman"/>
          <w:b/>
          <w:color w:val="000000" w:themeColor="text1"/>
        </w:rPr>
        <w:t>.</w:t>
      </w:r>
    </w:p>
    <w:p w14:paraId="58409711" w14:textId="77777777" w:rsidR="00264212" w:rsidRPr="009E511A" w:rsidRDefault="00FA1D67" w:rsidP="009E511A">
      <w:pPr>
        <w:spacing w:line="276" w:lineRule="auto"/>
        <w:ind w:firstLine="709"/>
        <w:jc w:val="both"/>
        <w:rPr>
          <w:rFonts w:ascii="Times New Roman" w:hAnsi="Times New Roman" w:cs="Times New Roman"/>
          <w:color w:val="auto"/>
        </w:rPr>
      </w:pPr>
      <w:r w:rsidRPr="009E511A">
        <w:rPr>
          <w:rFonts w:ascii="Times New Roman" w:hAnsi="Times New Roman" w:cs="Times New Roman"/>
          <w:color w:val="000000" w:themeColor="text1"/>
        </w:rPr>
        <w:t xml:space="preserve">В случае, </w:t>
      </w:r>
      <w:r w:rsidRPr="009E511A">
        <w:rPr>
          <w:rFonts w:ascii="Times New Roman" w:hAnsi="Times New Roman" w:cs="Times New Roman"/>
          <w:b/>
          <w:color w:val="000000" w:themeColor="text1"/>
        </w:rPr>
        <w:t xml:space="preserve">если начальная (максимальная) цена договора превышает </w:t>
      </w:r>
      <w:r w:rsidR="007A0138" w:rsidRPr="009E511A">
        <w:rPr>
          <w:rFonts w:ascii="Times New Roman" w:hAnsi="Times New Roman" w:cs="Times New Roman"/>
          <w:b/>
          <w:color w:val="000000" w:themeColor="text1"/>
        </w:rPr>
        <w:t>5 000 000,00 (Пять миллионов рублей 00 копеек) рублей</w:t>
      </w:r>
      <w:r w:rsidR="00AD39EE" w:rsidRPr="009E511A">
        <w:rPr>
          <w:rFonts w:ascii="Times New Roman" w:hAnsi="Times New Roman" w:cs="Times New Roman"/>
          <w:b/>
          <w:color w:val="000000" w:themeColor="text1"/>
        </w:rPr>
        <w:t xml:space="preserve"> включительно</w:t>
      </w:r>
      <w:r w:rsidRPr="009E511A">
        <w:rPr>
          <w:rFonts w:ascii="Times New Roman" w:hAnsi="Times New Roman" w:cs="Times New Roman"/>
          <w:color w:val="000000" w:themeColor="text1"/>
        </w:rPr>
        <w:t xml:space="preserve">, </w:t>
      </w:r>
      <w:r w:rsidRPr="009E511A">
        <w:rPr>
          <w:rFonts w:ascii="Times New Roman" w:hAnsi="Times New Roman" w:cs="Times New Roman"/>
          <w:color w:val="auto"/>
        </w:rPr>
        <w:t xml:space="preserve">заказчик вправе установить в документации о закупке требование к обеспечению заявок на участие в закупке в размере </w:t>
      </w:r>
      <w:r w:rsidRPr="009E511A">
        <w:rPr>
          <w:rFonts w:ascii="Times New Roman" w:hAnsi="Times New Roman" w:cs="Times New Roman"/>
          <w:b/>
          <w:color w:val="auto"/>
        </w:rPr>
        <w:t xml:space="preserve">не более </w:t>
      </w:r>
      <w:r w:rsidR="00AD39EE" w:rsidRPr="009E511A">
        <w:rPr>
          <w:rFonts w:ascii="Times New Roman" w:hAnsi="Times New Roman" w:cs="Times New Roman"/>
          <w:b/>
          <w:color w:val="auto"/>
        </w:rPr>
        <w:t>5 (</w:t>
      </w:r>
      <w:r w:rsidRPr="009E511A">
        <w:rPr>
          <w:rFonts w:ascii="Times New Roman" w:hAnsi="Times New Roman" w:cs="Times New Roman"/>
          <w:b/>
          <w:color w:val="auto"/>
        </w:rPr>
        <w:t>пяти</w:t>
      </w:r>
      <w:r w:rsidR="00AD39EE" w:rsidRPr="009E511A">
        <w:rPr>
          <w:rFonts w:ascii="Times New Roman" w:hAnsi="Times New Roman" w:cs="Times New Roman"/>
          <w:b/>
          <w:color w:val="auto"/>
        </w:rPr>
        <w:t>)</w:t>
      </w:r>
      <w:r w:rsidRPr="009E511A">
        <w:rPr>
          <w:rFonts w:ascii="Times New Roman" w:hAnsi="Times New Roman" w:cs="Times New Roman"/>
          <w:b/>
          <w:color w:val="auto"/>
        </w:rPr>
        <w:t xml:space="preserve"> процентов</w:t>
      </w:r>
      <w:r w:rsidRPr="009E511A">
        <w:rPr>
          <w:rFonts w:ascii="Times New Roman" w:hAnsi="Times New Roman" w:cs="Times New Roman"/>
          <w:color w:val="auto"/>
        </w:rPr>
        <w:t xml:space="preserve"> начальной (максимальной) цены договора.</w:t>
      </w:r>
    </w:p>
    <w:p w14:paraId="40F0425D"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Заказчик в закупочной документации определяет размер обеспечения заявки, срок и порядок его внесения, срок и порядок возврата обеспечения заявки.</w:t>
      </w:r>
    </w:p>
    <w:p w14:paraId="5C2EC5CC" w14:textId="06A3CDC9" w:rsidR="00264212" w:rsidRPr="009E511A" w:rsidRDefault="00766813"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9</w:t>
      </w:r>
      <w:r w:rsidR="00FA1D67" w:rsidRPr="009E511A">
        <w:rPr>
          <w:rFonts w:ascii="Times New Roman" w:hAnsi="Times New Roman" w:cs="Times New Roman"/>
          <w:color w:val="000000"/>
        </w:rPr>
        <w:t>.3. Обеспечение заявки на участие в конкурентных процедурах может предоставляться участником конкурентной закупки путем внесения денежных средств или предоставления банковской гарантии.</w:t>
      </w:r>
    </w:p>
    <w:p w14:paraId="0966FF0D" w14:textId="77777777" w:rsidR="00264212"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Участник закупки одновременно с подачей заявки на участие в закупке предоставляет обеспечение заявки. При этом, срок внесения обеспечения заявки определяется закупочной документацией с учетом сроков начала и окончания подачи заявки на участие в закупке.</w:t>
      </w:r>
    </w:p>
    <w:p w14:paraId="7F9507BD" w14:textId="120E454A" w:rsidR="00856F21" w:rsidRPr="00F45ED1" w:rsidRDefault="00856F21" w:rsidP="00856F21">
      <w:pPr>
        <w:spacing w:line="276" w:lineRule="auto"/>
        <w:ind w:firstLine="709"/>
        <w:jc w:val="both"/>
        <w:rPr>
          <w:rFonts w:ascii="Times New Roman" w:hAnsi="Times New Roman" w:cs="Times New Roman"/>
          <w:b/>
          <w:bCs/>
          <w:color w:val="auto"/>
        </w:rPr>
      </w:pPr>
      <w:r w:rsidRPr="00F45ED1">
        <w:rPr>
          <w:rFonts w:ascii="Times New Roman" w:hAnsi="Times New Roman" w:cs="Times New Roman"/>
          <w:b/>
          <w:bCs/>
          <w:color w:val="auto"/>
        </w:rPr>
        <w:t>9.3.1. Денежные средства, предназначенные для обеспечения заявки на участие в закупке с участием субъектов малого и среднего предпринимательства,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4F534454" w14:textId="6D5352DB" w:rsidR="00264212" w:rsidRPr="009E511A" w:rsidRDefault="00766813" w:rsidP="009E511A">
      <w:pPr>
        <w:spacing w:line="276" w:lineRule="auto"/>
        <w:ind w:firstLine="709"/>
        <w:jc w:val="both"/>
        <w:rPr>
          <w:rFonts w:ascii="Times New Roman" w:hAnsi="Times New Roman" w:cs="Times New Roman"/>
        </w:rPr>
      </w:pPr>
      <w:r>
        <w:rPr>
          <w:rFonts w:ascii="Times New Roman" w:hAnsi="Times New Roman" w:cs="Times New Roman"/>
          <w:color w:val="000000"/>
        </w:rPr>
        <w:t>9</w:t>
      </w:r>
      <w:r w:rsidR="00FA1D67" w:rsidRPr="009E511A">
        <w:rPr>
          <w:rFonts w:ascii="Times New Roman" w:hAnsi="Times New Roman" w:cs="Times New Roman"/>
          <w:color w:val="000000"/>
        </w:rPr>
        <w:t xml:space="preserve">.4. Заказчик возвращает участнику закупки денежные средства, внесенные в качестве обеспечения заявок в течение </w:t>
      </w:r>
      <w:r w:rsidR="00AD39EE" w:rsidRPr="009E511A">
        <w:rPr>
          <w:rFonts w:ascii="Times New Roman" w:hAnsi="Times New Roman" w:cs="Times New Roman"/>
          <w:b/>
          <w:color w:val="000000"/>
        </w:rPr>
        <w:t>10 (</w:t>
      </w:r>
      <w:r w:rsidR="00FA1D67" w:rsidRPr="009E511A">
        <w:rPr>
          <w:rFonts w:ascii="Times New Roman" w:hAnsi="Times New Roman" w:cs="Times New Roman"/>
          <w:b/>
          <w:color w:val="000000"/>
        </w:rPr>
        <w:t>десяти</w:t>
      </w:r>
      <w:r w:rsidR="00AD39EE" w:rsidRPr="009E511A">
        <w:rPr>
          <w:rFonts w:ascii="Times New Roman" w:hAnsi="Times New Roman" w:cs="Times New Roman"/>
          <w:b/>
          <w:color w:val="000000"/>
        </w:rPr>
        <w:t>)</w:t>
      </w:r>
      <w:r w:rsidR="00E470D4" w:rsidRPr="009E511A">
        <w:rPr>
          <w:rFonts w:ascii="Times New Roman" w:hAnsi="Times New Roman" w:cs="Times New Roman"/>
          <w:b/>
          <w:color w:val="000000"/>
        </w:rPr>
        <w:t xml:space="preserve"> рабочих</w:t>
      </w:r>
      <w:r w:rsidR="00FA1D67" w:rsidRPr="009E511A">
        <w:rPr>
          <w:rFonts w:ascii="Times New Roman" w:hAnsi="Times New Roman" w:cs="Times New Roman"/>
          <w:b/>
          <w:color w:val="000000"/>
        </w:rPr>
        <w:t xml:space="preserve"> дней</w:t>
      </w:r>
      <w:r w:rsidR="00FA1D67" w:rsidRPr="009E511A">
        <w:rPr>
          <w:rFonts w:ascii="Times New Roman" w:hAnsi="Times New Roman" w:cs="Times New Roman"/>
          <w:color w:val="000000"/>
        </w:rPr>
        <w:t>, а оператор электронной площадки прекращает блокирование таких денежных средств в соответствии с регламентом площадки после даты наступления одного из следующих случаев:</w:t>
      </w:r>
    </w:p>
    <w:p w14:paraId="4871239B"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1) принятия заказчиком решения об отказе от проведения закупки;</w:t>
      </w:r>
    </w:p>
    <w:p w14:paraId="376FCA06"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2) получения заказчиком от участника уведомления об отзыве заявки участника закупки на участие в закупке;</w:t>
      </w:r>
    </w:p>
    <w:p w14:paraId="56A6246A"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3) подписания протокола рассмотрении заявок (предложений) участников закупок (об определении участников закупки):</w:t>
      </w:r>
    </w:p>
    <w:p w14:paraId="3ECFE75A"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участнику закупки, подавшему заявку после окончания срока подачи заявок на участие в закупке;</w:t>
      </w:r>
    </w:p>
    <w:p w14:paraId="48EB304D"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участнику закупки, не допущенному к участию в закупке.</w:t>
      </w:r>
    </w:p>
    <w:p w14:paraId="01A8D431"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4) подписания протокола по итогам закупки:</w:t>
      </w:r>
    </w:p>
    <w:p w14:paraId="44E10396"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участнику, допущенному к участию в закупки, но не представившему ценовых предложений в ходе закупки (в случае проведения аукциона в электронной форме);</w:t>
      </w:r>
    </w:p>
    <w:p w14:paraId="07537CA5"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участнику, не признанному победителем закупки, за исключением участника, сделавшего предпоследнее ценовое предложение (в случае проведения аукциона в электронной форме, запроса котировок, в том числе в электронной форме) либо участника,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14:paraId="28E17B24"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lastRenderedPageBreak/>
        <w:t>5) заключения договора заказчиком - участнику, сделавшему предпоследнее ценовое предложение (в случае проведения аукциона, запроса котировок, в том числе в электронной форме) либо участнику,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14:paraId="6D3DEC91" w14:textId="77777777" w:rsidR="00264212"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6) заключения договора заказчиком - победителю или единственному участнику закупки (в части денежных средств, внесенных в качестве обеспечения заявки).</w:t>
      </w:r>
    </w:p>
    <w:p w14:paraId="7DEB0A05" w14:textId="77777777" w:rsidR="00167D1A" w:rsidRPr="00B0790B" w:rsidRDefault="00167D1A" w:rsidP="00167D1A">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 xml:space="preserve">9.4.1. Денежные средства, внесенные в качестве обеспечения заявки на участие в закупке с участием субъектов малого и среднего предпринимательства, возвращаются: </w:t>
      </w:r>
    </w:p>
    <w:p w14:paraId="3CEC5B6D" w14:textId="77777777" w:rsidR="00167D1A" w:rsidRPr="00B0790B" w:rsidRDefault="00167D1A" w:rsidP="00167D1A">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1)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14:paraId="21E4EE6D" w14:textId="130E56FC" w:rsidR="00167D1A" w:rsidRPr="00B0790B" w:rsidRDefault="00167D1A" w:rsidP="00167D1A">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2)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14:paraId="7BA9645E" w14:textId="500F567B" w:rsidR="00264212" w:rsidRPr="009E511A" w:rsidRDefault="00766813" w:rsidP="009E511A">
      <w:pPr>
        <w:spacing w:line="276" w:lineRule="auto"/>
        <w:ind w:firstLine="709"/>
        <w:jc w:val="both"/>
        <w:rPr>
          <w:rFonts w:ascii="Times New Roman" w:hAnsi="Times New Roman" w:cs="Times New Roman"/>
        </w:rPr>
      </w:pPr>
      <w:r>
        <w:rPr>
          <w:rFonts w:ascii="Times New Roman" w:hAnsi="Times New Roman" w:cs="Times New Roman"/>
          <w:color w:val="000000"/>
        </w:rPr>
        <w:t>9</w:t>
      </w:r>
      <w:r w:rsidR="00FA1D67" w:rsidRPr="009E511A">
        <w:rPr>
          <w:rFonts w:ascii="Times New Roman" w:hAnsi="Times New Roman" w:cs="Times New Roman"/>
          <w:color w:val="000000"/>
        </w:rPr>
        <w:t>.5. Возврат участнику конкурентной закупки обеспечения заявки на участие в закупке не производится в следующих случаях:</w:t>
      </w:r>
    </w:p>
    <w:p w14:paraId="2C7C675B"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1) уклонение или отказ участника закупки от заключения договора;</w:t>
      </w:r>
    </w:p>
    <w:p w14:paraId="3B95D59E" w14:textId="761D8D2A" w:rsidR="00264212"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2) непредоставление или предоставление с нарушением условий, </w:t>
      </w:r>
      <w:r w:rsidR="00766813" w:rsidRPr="009E511A">
        <w:rPr>
          <w:rFonts w:ascii="Times New Roman" w:hAnsi="Times New Roman" w:cs="Times New Roman"/>
          <w:color w:val="000000"/>
        </w:rPr>
        <w:t>установленных Федеральным</w:t>
      </w:r>
      <w:r w:rsidRPr="009E511A">
        <w:rPr>
          <w:rFonts w:ascii="Times New Roman" w:hAnsi="Times New Roman" w:cs="Times New Roman"/>
          <w:color w:val="000000"/>
        </w:rPr>
        <w:t xml:space="preserve"> законом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7EC3328A" w14:textId="77777777" w:rsidR="00167D1A" w:rsidRPr="00B0790B" w:rsidRDefault="00167D1A" w:rsidP="00167D1A">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Для конкурентной закупки с участием субъектов малого и среднего предпринимательства денежные средства, внесенные на специальный банковский счет в качестве обеспечения заявки на участие в закупке, перечисляются банком на счет заказчика, указанный в извещении об осуществлении закупки,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закупке.</w:t>
      </w:r>
    </w:p>
    <w:p w14:paraId="4373F623" w14:textId="658D217A" w:rsidR="00167D1A" w:rsidRPr="00B0790B" w:rsidRDefault="00167D1A" w:rsidP="00167D1A">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13511909" w14:textId="3F3F54D0" w:rsidR="00F07D2C" w:rsidRDefault="00766813" w:rsidP="00982568">
      <w:pPr>
        <w:spacing w:line="276" w:lineRule="auto"/>
        <w:ind w:firstLine="709"/>
        <w:jc w:val="both"/>
        <w:rPr>
          <w:rFonts w:ascii="Times New Roman" w:hAnsi="Times New Roman" w:cs="Times New Roman"/>
          <w:color w:val="000000"/>
        </w:rPr>
      </w:pPr>
      <w:r>
        <w:rPr>
          <w:rFonts w:ascii="Times New Roman" w:hAnsi="Times New Roman" w:cs="Times New Roman"/>
          <w:color w:val="000000"/>
        </w:rPr>
        <w:t>9</w:t>
      </w:r>
      <w:r w:rsidR="00FA1D67" w:rsidRPr="009E511A">
        <w:rPr>
          <w:rFonts w:ascii="Times New Roman" w:hAnsi="Times New Roman" w:cs="Times New Roman"/>
          <w:color w:val="000000"/>
        </w:rPr>
        <w:t xml:space="preserve">.6. Исполнение договора может обеспечиваться предоставлением банковской гарантии, выданной банком, включенным в предусмотренный </w:t>
      </w:r>
      <w:hyperlink r:id="rId23">
        <w:r w:rsidR="00FA1D67" w:rsidRPr="009E511A">
          <w:rPr>
            <w:rStyle w:val="-"/>
            <w:rFonts w:ascii="Times New Roman" w:hAnsi="Times New Roman" w:cs="Times New Roman"/>
            <w:color w:val="000000"/>
            <w:u w:val="none"/>
          </w:rPr>
          <w:t>статьей 74.1</w:t>
        </w:r>
      </w:hyperlink>
      <w:r w:rsidR="00FA1D67" w:rsidRPr="009E511A">
        <w:rPr>
          <w:rFonts w:ascii="Times New Roman" w:hAnsi="Times New Roman" w:cs="Times New Roman"/>
          <w:color w:val="000000"/>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w:t>
      </w:r>
      <w:bookmarkStart w:id="42" w:name="__DdeLink__17578_2550752653"/>
      <w:r w:rsidR="00FA1D67" w:rsidRPr="009E511A">
        <w:rPr>
          <w:rFonts w:ascii="Times New Roman" w:hAnsi="Times New Roman" w:cs="Times New Roman"/>
          <w:color w:val="000000"/>
        </w:rPr>
        <w:t>внесением денежных средств на указанный заказчиком счет</w:t>
      </w:r>
      <w:bookmarkEnd w:id="42"/>
      <w:r w:rsidR="00FA1D67" w:rsidRPr="009E511A">
        <w:rPr>
          <w:rFonts w:ascii="Times New Roman" w:hAnsi="Times New Roman" w:cs="Times New Roman"/>
          <w:color w:val="000000"/>
        </w:rPr>
        <w:t xml:space="preserve">, который указан в закупочной документации. </w:t>
      </w:r>
    </w:p>
    <w:p w14:paraId="4D7C1D3C" w14:textId="36C85A5C" w:rsidR="00F07D2C" w:rsidRDefault="00FA1D67" w:rsidP="00982568">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Способ обеспечения исполнения договора определяется участником закупки, с которым заключается договор, самостоятельно. Срок действия банковской гарантии должен превышать срок действия договора не менее чем на один месяц.</w:t>
      </w:r>
    </w:p>
    <w:p w14:paraId="00991470" w14:textId="77777777" w:rsidR="00F07D2C" w:rsidRPr="00B0790B" w:rsidRDefault="00F07D2C" w:rsidP="00F07D2C">
      <w:pPr>
        <w:spacing w:line="276" w:lineRule="auto"/>
        <w:ind w:firstLine="709"/>
        <w:jc w:val="both"/>
        <w:rPr>
          <w:rFonts w:ascii="Times New Roman" w:hAnsi="Times New Roman" w:cs="Times New Roman"/>
          <w:color w:val="000000"/>
        </w:rPr>
      </w:pPr>
      <w:bookmarkStart w:id="43" w:name="_Hlk140675053"/>
      <w:r w:rsidRPr="00B0790B">
        <w:rPr>
          <w:rFonts w:ascii="Times New Roman" w:hAnsi="Times New Roman" w:cs="Times New Roman"/>
          <w:color w:val="000000"/>
        </w:rPr>
        <w:t>Обеспечение исполнения договора, заключаемого по результатам конкурентной закупки с участием субъектов малого и среднего предпринимательства, может предоставляться путем внесения денежных средств или предоставления независимой гарантии.</w:t>
      </w:r>
    </w:p>
    <w:p w14:paraId="52F679D9" w14:textId="7BA57DC9" w:rsidR="00F07D2C" w:rsidRPr="00B0790B" w:rsidRDefault="00F07D2C" w:rsidP="00982568">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 xml:space="preserve">Обеспечение исполнения договора должно обеспечивать обязательства поставщика (подрядчика, исполнителя) по возмещению убытков и иных расходов Заказчика, причиненных неисполнением или ненадлежащим исполнением обязательств по договору, а также обязанность </w:t>
      </w:r>
      <w:r w:rsidRPr="00B0790B">
        <w:rPr>
          <w:rFonts w:ascii="Times New Roman" w:hAnsi="Times New Roman" w:cs="Times New Roman"/>
          <w:color w:val="000000"/>
        </w:rPr>
        <w:lastRenderedPageBreak/>
        <w:t>выплаты неустойки (штрафа, пени), предусмотренной договором и иных долгов, возникших у поставщика (подрядчика, исполнителя) перед Заказчиком.</w:t>
      </w:r>
      <w:bookmarkEnd w:id="43"/>
    </w:p>
    <w:p w14:paraId="32398124" w14:textId="5BA3D1CE" w:rsidR="00264212" w:rsidRPr="009E511A" w:rsidRDefault="00766813" w:rsidP="009E511A">
      <w:pPr>
        <w:spacing w:line="276" w:lineRule="auto"/>
        <w:ind w:firstLine="709"/>
        <w:jc w:val="both"/>
        <w:rPr>
          <w:rFonts w:ascii="Times New Roman" w:hAnsi="Times New Roman" w:cs="Times New Roman"/>
        </w:rPr>
      </w:pPr>
      <w:r>
        <w:rPr>
          <w:rFonts w:ascii="Times New Roman" w:hAnsi="Times New Roman" w:cs="Times New Roman"/>
          <w:color w:val="000000"/>
        </w:rPr>
        <w:t>9</w:t>
      </w:r>
      <w:r w:rsidR="00FA1D67" w:rsidRPr="009E511A">
        <w:rPr>
          <w:rFonts w:ascii="Times New Roman" w:hAnsi="Times New Roman" w:cs="Times New Roman"/>
          <w:color w:val="000000"/>
        </w:rPr>
        <w:t>.7.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 и закупочной документации.</w:t>
      </w:r>
    </w:p>
    <w:p w14:paraId="631C01B1" w14:textId="4AAC5660" w:rsidR="00264212" w:rsidRDefault="00766813"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9</w:t>
      </w:r>
      <w:r w:rsidR="00FA1D67" w:rsidRPr="009E511A">
        <w:rPr>
          <w:rFonts w:ascii="Times New Roman" w:hAnsi="Times New Roman" w:cs="Times New Roman"/>
          <w:color w:val="000000"/>
        </w:rPr>
        <w:t>.8.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770006FE" w14:textId="48F6D951" w:rsidR="00766813" w:rsidRDefault="00766813"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 xml:space="preserve">9.9. </w:t>
      </w:r>
      <w:r w:rsidRPr="009E511A">
        <w:rPr>
          <w:rFonts w:ascii="Times New Roman" w:hAnsi="Times New Roman" w:cs="Times New Roman"/>
          <w:color w:val="000000"/>
        </w:rPr>
        <w:t xml:space="preserve">Размер обеспечения исполнения договора должен составлять </w:t>
      </w:r>
      <w:r w:rsidRPr="009E511A">
        <w:rPr>
          <w:rFonts w:ascii="Times New Roman" w:hAnsi="Times New Roman" w:cs="Times New Roman"/>
          <w:b/>
          <w:color w:val="000000"/>
        </w:rPr>
        <w:t>от 5 (пяти) до 30 (тридцати) процентов</w:t>
      </w:r>
      <w:r w:rsidRPr="009E511A">
        <w:rPr>
          <w:rFonts w:ascii="Times New Roman" w:hAnsi="Times New Roman" w:cs="Times New Roman"/>
          <w:color w:val="000000"/>
        </w:rPr>
        <w:t xml:space="preserve"> начальной (максимальной) цены договора, указанной в извещении об осуществлении закупки. В случае, если, договором предусмотрена выплата аванса, размер обеспечения исполнения договора устанавливается в размере аванса</w:t>
      </w:r>
      <w:r>
        <w:rPr>
          <w:rFonts w:ascii="Times New Roman" w:hAnsi="Times New Roman" w:cs="Times New Roman"/>
          <w:color w:val="000000"/>
        </w:rPr>
        <w:t>.</w:t>
      </w:r>
    </w:p>
    <w:p w14:paraId="5FD3BB8A" w14:textId="172D412B" w:rsidR="00167D1A" w:rsidRPr="00F45ED1" w:rsidRDefault="00167D1A" w:rsidP="009E511A">
      <w:pPr>
        <w:spacing w:line="276" w:lineRule="auto"/>
        <w:ind w:firstLine="709"/>
        <w:jc w:val="both"/>
        <w:rPr>
          <w:rFonts w:ascii="Times New Roman" w:hAnsi="Times New Roman" w:cs="Times New Roman"/>
          <w:b/>
          <w:bCs/>
        </w:rPr>
      </w:pPr>
      <w:bookmarkStart w:id="44" w:name="_Hlk140743627"/>
      <w:r w:rsidRPr="00F45ED1">
        <w:rPr>
          <w:rFonts w:ascii="Times New Roman" w:hAnsi="Times New Roman" w:cs="Times New Roman"/>
          <w:b/>
          <w:bCs/>
        </w:rPr>
        <w:t>Размер обеспечения исполнения договора, заключаемого по результатам конкурентной закупки с участием субъектов малого и среднего предпринимательства, не может превышать 5 (пять) процентов начальной (максимальной) цены договора, указанной в извещении об осуществлении закупки.</w:t>
      </w:r>
    </w:p>
    <w:bookmarkEnd w:id="44"/>
    <w:p w14:paraId="0E9331A8" w14:textId="19173CDC" w:rsidR="00264212" w:rsidRPr="009E511A" w:rsidRDefault="00766813" w:rsidP="009E511A">
      <w:pPr>
        <w:spacing w:line="276" w:lineRule="auto"/>
        <w:ind w:firstLine="709"/>
        <w:jc w:val="both"/>
        <w:rPr>
          <w:rFonts w:ascii="Times New Roman" w:hAnsi="Times New Roman" w:cs="Times New Roman"/>
        </w:rPr>
      </w:pPr>
      <w:r>
        <w:rPr>
          <w:rFonts w:ascii="Times New Roman" w:hAnsi="Times New Roman" w:cs="Times New Roman"/>
          <w:color w:val="000000"/>
        </w:rPr>
        <w:t>9.10</w:t>
      </w:r>
      <w:r w:rsidR="00FA1D67" w:rsidRPr="009E511A">
        <w:rPr>
          <w:rFonts w:ascii="Times New Roman" w:hAnsi="Times New Roman" w:cs="Times New Roman"/>
          <w:color w:val="000000"/>
        </w:rPr>
        <w:t>. В ходе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3FE4B839"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В ходе исполнения договора заказчик вправе уменьшить обеспечение исполнения договора на размер исполненных обязательств поставщиком (подрядчиком, исполнителем), если обязательства исполнены поставщиком (подрядчиком, исполнителем) надлежаще, качественно и в сроки, установленные договором и со стороны заказчика отсутствуют претензии к товарам, работам, услугам, поставляемые (выполняемые, оказываемые) поставщиком (подрядчиком, исполнителем). При этом, уменьшаемое заказчиком обеспечение исполнения договора применяется в отношении денежных средств, зачисленных поставщиком (подрядчиком, исполнителем) на счет заказчика в качестве обеспечения исполнения договора.</w:t>
      </w:r>
    </w:p>
    <w:p w14:paraId="447C3368" w14:textId="77777777" w:rsidR="00264212" w:rsidRPr="009E511A" w:rsidRDefault="00FA1D67" w:rsidP="009E511A">
      <w:pPr>
        <w:spacing w:line="276" w:lineRule="auto"/>
        <w:ind w:firstLine="709"/>
        <w:jc w:val="both"/>
        <w:rPr>
          <w:rFonts w:ascii="Times New Roman" w:hAnsi="Times New Roman" w:cs="Times New Roman"/>
          <w:b/>
        </w:rPr>
      </w:pPr>
      <w:r w:rsidRPr="009E511A">
        <w:rPr>
          <w:rFonts w:ascii="Times New Roman" w:hAnsi="Times New Roman" w:cs="Times New Roman"/>
          <w:color w:val="000000"/>
        </w:rPr>
        <w:t xml:space="preserve">При предоставлении Поставщиком обеспечения исполнения обязательств по настоящему Договору в виде денежных средств и надлежащего исполнения сторонами своих обязательств по настоящему Договору, заказчик возвращает Поставщику денежные средства </w:t>
      </w:r>
      <w:r w:rsidRPr="009E511A">
        <w:rPr>
          <w:rFonts w:ascii="Times New Roman" w:hAnsi="Times New Roman" w:cs="Times New Roman"/>
          <w:b/>
          <w:color w:val="000000"/>
        </w:rPr>
        <w:t>в течение 10 (десяти) банковских дней после предоставления Поставщиком акта сверки и письменного обращения о возврате денежных средств.</w:t>
      </w:r>
    </w:p>
    <w:p w14:paraId="6BCCE84E" w14:textId="612F0F42" w:rsidR="00264212" w:rsidRPr="009E511A" w:rsidRDefault="00766813" w:rsidP="009E511A">
      <w:pPr>
        <w:spacing w:line="276" w:lineRule="auto"/>
        <w:ind w:firstLine="709"/>
        <w:jc w:val="both"/>
        <w:rPr>
          <w:rFonts w:ascii="Times New Roman" w:hAnsi="Times New Roman" w:cs="Times New Roman"/>
        </w:rPr>
      </w:pPr>
      <w:r>
        <w:rPr>
          <w:rFonts w:ascii="Times New Roman" w:hAnsi="Times New Roman" w:cs="Times New Roman"/>
          <w:color w:val="000000"/>
        </w:rPr>
        <w:t>9.11</w:t>
      </w:r>
      <w:r w:rsidR="00FA1D67" w:rsidRPr="009E511A">
        <w:rPr>
          <w:rFonts w:ascii="Times New Roman" w:hAnsi="Times New Roman" w:cs="Times New Roman"/>
          <w:color w:val="000000"/>
        </w:rPr>
        <w:t>. Банковская гарантия должна быть безотзывной и должна содержать:</w:t>
      </w:r>
    </w:p>
    <w:p w14:paraId="2EF8FC23"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1) сумму банковской гарантии, подлежащую уплате гарантом заказчику в случае ненадлежащего исполнения или неисполнения обязательств принципалом в соответствии требованиями настоящего Положения;</w:t>
      </w:r>
    </w:p>
    <w:p w14:paraId="20ED91AD"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2) обязательства принципала, надлежащее исполнение которых обеспечивается банковской гарантией;</w:t>
      </w:r>
    </w:p>
    <w:p w14:paraId="7E5B9F16" w14:textId="349ED12D" w:rsidR="00976092" w:rsidRPr="00F45ED1" w:rsidRDefault="00976092" w:rsidP="00976092">
      <w:pPr>
        <w:spacing w:line="276" w:lineRule="auto"/>
        <w:ind w:firstLine="709"/>
        <w:jc w:val="both"/>
        <w:rPr>
          <w:rFonts w:ascii="Times New Roman" w:hAnsi="Times New Roman" w:cs="Times New Roman"/>
          <w:b/>
          <w:bCs/>
          <w:color w:val="000000"/>
        </w:rPr>
      </w:pPr>
      <w:r w:rsidRPr="00F45ED1">
        <w:rPr>
          <w:rFonts w:ascii="Times New Roman" w:hAnsi="Times New Roman" w:cs="Times New Roman"/>
          <w:b/>
          <w:bCs/>
          <w:color w:val="000000"/>
        </w:rPr>
        <w:t>3) обязанность гаранта в случае просрочки исполнения обязательств по банковской гарантии, требование об уплате денежной суммы по которой соответствует условиям такой банковской гарантии и предъявлено заказчиком до окончания срока ее действия, за каждый день просрочки уплатить заказчику (начиная со дня, следующего за днем истечения установленного настоящей банковской гарантией срока оплаты требования, по день исполнения гарантом требования включительно) неустойку в размере 0,1 процента денежной суммы, подлежащей уплате по такой банковской гарантии;</w:t>
      </w:r>
    </w:p>
    <w:p w14:paraId="218959EC"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2D4B6F47"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lastRenderedPageBreak/>
        <w:t>5) срок действия банковской гарантии с учетом требований настоящего раздела;</w:t>
      </w:r>
    </w:p>
    <w:p w14:paraId="41F8C7A4" w14:textId="6BA4C982" w:rsidR="00264212"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w:t>
      </w:r>
      <w:r w:rsidR="00716780">
        <w:rPr>
          <w:rFonts w:ascii="Times New Roman" w:hAnsi="Times New Roman" w:cs="Times New Roman"/>
          <w:color w:val="000000"/>
        </w:rPr>
        <w:t>обеспечения исполнения договора.</w:t>
      </w:r>
    </w:p>
    <w:p w14:paraId="58DE0150" w14:textId="77777777" w:rsidR="006A4457" w:rsidRPr="00B0790B" w:rsidRDefault="006A4457" w:rsidP="006A4457">
      <w:pPr>
        <w:spacing w:line="276" w:lineRule="auto"/>
        <w:ind w:firstLine="709"/>
        <w:jc w:val="both"/>
        <w:rPr>
          <w:rFonts w:ascii="Times New Roman" w:hAnsi="Times New Roman" w:cs="Times New Roman"/>
          <w:color w:val="000000"/>
        </w:rPr>
      </w:pPr>
      <w:bookmarkStart w:id="45" w:name="_Hlk140675276"/>
      <w:r w:rsidRPr="00B0790B">
        <w:rPr>
          <w:rFonts w:ascii="Times New Roman" w:hAnsi="Times New Roman" w:cs="Times New Roman"/>
          <w:color w:val="000000"/>
        </w:rPr>
        <w:t xml:space="preserve">7) указание на согласие гаранта с тем, что изменения и дополнения, внесенные в Договор, не освобождают гаранта от обязательств по безотзывной банковской гарантии; </w:t>
      </w:r>
    </w:p>
    <w:p w14:paraId="57E53BFE" w14:textId="77777777" w:rsidR="006A4457" w:rsidRPr="00B0790B" w:rsidRDefault="006A4457" w:rsidP="006A4457">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w:t>
      </w:r>
    </w:p>
    <w:p w14:paraId="103B68A0" w14:textId="77777777" w:rsidR="006A4457" w:rsidRPr="00B0790B" w:rsidRDefault="006A4457" w:rsidP="006A4457">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 предоставленной в качестве обеспечения заявки на участие в закупке:</w:t>
      </w:r>
    </w:p>
    <w:p w14:paraId="52298470" w14:textId="77777777" w:rsidR="006A4457" w:rsidRPr="00B0790B" w:rsidRDefault="006A4457" w:rsidP="006A4457">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а) документ, содержащий информацию о наступлении хотя бы одного из случаев, предусмотренных частью 26 статьи 3.2 Закона о закупках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14:paraId="1DCA8D03" w14:textId="77777777" w:rsidR="006A4457" w:rsidRPr="00B0790B" w:rsidRDefault="006A4457" w:rsidP="006A4457">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б) документ, подтверждающий полномочия лица, подписавшего требование об уплате денежной суммы по банковской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7E907B23" w14:textId="77777777" w:rsidR="006A4457" w:rsidRPr="00B0790B" w:rsidRDefault="006A4457" w:rsidP="006A4457">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 предоставленной в качестве обеспечения исполнения договора:</w:t>
      </w:r>
    </w:p>
    <w:p w14:paraId="07D0DFC2" w14:textId="77777777" w:rsidR="006A4457" w:rsidRPr="00B0790B" w:rsidRDefault="006A4457" w:rsidP="006A4457">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а) расчет суммы, включаемой в требование об уплате денежной суммы по банковской гарантии;</w:t>
      </w:r>
    </w:p>
    <w:p w14:paraId="7324DAA2" w14:textId="77777777" w:rsidR="006A4457" w:rsidRPr="00B0790B" w:rsidRDefault="006A4457" w:rsidP="006A4457">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б) документ, содержащий указание на нарушения принципалом обязательств, предусмотренных договором;</w:t>
      </w:r>
    </w:p>
    <w:p w14:paraId="67E46BCA" w14:textId="77777777" w:rsidR="006A4457" w:rsidRPr="00B0790B" w:rsidRDefault="006A4457" w:rsidP="006A4457">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в) документ, подтверждающий полномочия лица, подписавшего требование об уплате денежной суммы по банковской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10816CC" w14:textId="77777777" w:rsidR="006A4457" w:rsidRPr="00B0790B" w:rsidRDefault="006A4457" w:rsidP="006A4457">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 xml:space="preserve">9) условие о том, что расходы, возникающие в связи с перечислением денежных средств гарантом по банковской гарантии, несет гарант; </w:t>
      </w:r>
    </w:p>
    <w:p w14:paraId="5A16D45D" w14:textId="5F89E8C3" w:rsidR="00976092" w:rsidRPr="00B0790B" w:rsidRDefault="006A4457" w:rsidP="006A4457">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10) условие о том, что бенефициаром по банковской гарантии выступает Заказчик.</w:t>
      </w:r>
    </w:p>
    <w:bookmarkEnd w:id="45"/>
    <w:p w14:paraId="29F39642" w14:textId="2229C070" w:rsidR="00EE0629" w:rsidRPr="00B0790B" w:rsidRDefault="00766813" w:rsidP="00982568">
      <w:pPr>
        <w:spacing w:line="276" w:lineRule="auto"/>
        <w:ind w:firstLine="709"/>
        <w:jc w:val="both"/>
        <w:rPr>
          <w:rFonts w:ascii="Times New Roman" w:hAnsi="Times New Roman" w:cs="Times New Roman"/>
          <w:strike/>
          <w:color w:val="000000"/>
        </w:rPr>
      </w:pPr>
      <w:r w:rsidRPr="00B0790B">
        <w:rPr>
          <w:rFonts w:ascii="Times New Roman" w:hAnsi="Times New Roman" w:cs="Times New Roman"/>
          <w:color w:val="000000"/>
        </w:rPr>
        <w:t>9.12</w:t>
      </w:r>
      <w:r w:rsidR="00FA1D67" w:rsidRPr="00B0790B">
        <w:rPr>
          <w:rFonts w:ascii="Times New Roman" w:hAnsi="Times New Roman" w:cs="Times New Roman"/>
          <w:color w:val="000000"/>
        </w:rPr>
        <w:t xml:space="preserve">. </w:t>
      </w:r>
      <w:r w:rsidR="006A4457" w:rsidRPr="00B0790B">
        <w:rPr>
          <w:rFonts w:ascii="Times New Roman" w:hAnsi="Times New Roman" w:cs="Times New Roman"/>
        </w:rPr>
        <w:t>В случае, предусмотренном документацией о закупке, проектом договора, в банковскую гарантию включается условие об обязанности гаранта уплатить заказчику (бенефициару) денежную сумму по банковской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банковской гарантии, при отсутствии предусмотренных Гражданским кодексом Российской Федерации оснований для отказа в удовлетворении этого требования.</w:t>
      </w:r>
      <w:bookmarkStart w:id="46" w:name="_Hlk140675410"/>
    </w:p>
    <w:p w14:paraId="7F629663" w14:textId="1B23319C" w:rsidR="00EE0629" w:rsidRPr="00B0790B" w:rsidRDefault="00EE0629" w:rsidP="00EE0629">
      <w:pPr>
        <w:tabs>
          <w:tab w:val="left" w:pos="0"/>
          <w:tab w:val="left" w:pos="567"/>
        </w:tabs>
        <w:ind w:firstLine="709"/>
        <w:jc w:val="both"/>
        <w:rPr>
          <w:rFonts w:ascii="Times New Roman" w:eastAsia="Arial" w:hAnsi="Times New Roman" w:cs="Times New Roman"/>
          <w:color w:val="000000"/>
        </w:rPr>
      </w:pPr>
      <w:r w:rsidRPr="00B0790B">
        <w:rPr>
          <w:rFonts w:ascii="Times New Roman" w:hAnsi="Times New Roman" w:cs="Times New Roman"/>
          <w:color w:val="auto"/>
        </w:rPr>
        <w:t xml:space="preserve">9.12.1. </w:t>
      </w:r>
      <w:r w:rsidRPr="00B0790B">
        <w:rPr>
          <w:rFonts w:ascii="Times New Roman" w:eastAsia="Arial" w:hAnsi="Times New Roman" w:cs="Times New Roman"/>
          <w:color w:val="000000"/>
        </w:rPr>
        <w:t>Не допускается включение в банковскую гарантию:</w:t>
      </w:r>
    </w:p>
    <w:p w14:paraId="04305FF0" w14:textId="545D36A3" w:rsidR="00EE0629" w:rsidRPr="00B0790B" w:rsidRDefault="00EE0629" w:rsidP="00EE0629">
      <w:pPr>
        <w:tabs>
          <w:tab w:val="left" w:pos="0"/>
          <w:tab w:val="left" w:pos="567"/>
        </w:tabs>
        <w:ind w:firstLine="709"/>
        <w:jc w:val="both"/>
        <w:rPr>
          <w:rFonts w:ascii="Times New Roman" w:eastAsia="Arial" w:hAnsi="Times New Roman" w:cs="Times New Roman"/>
          <w:color w:val="000000"/>
        </w:rPr>
      </w:pPr>
      <w:r w:rsidRPr="00B0790B">
        <w:rPr>
          <w:rFonts w:ascii="Times New Roman" w:eastAsia="Arial" w:hAnsi="Times New Roman" w:cs="Times New Roman"/>
          <w:color w:val="000000"/>
        </w:rPr>
        <w:t>9.12.</w:t>
      </w:r>
      <w:r w:rsidR="00A027A8" w:rsidRPr="00B0790B">
        <w:rPr>
          <w:rFonts w:ascii="Times New Roman" w:eastAsia="Arial" w:hAnsi="Times New Roman" w:cs="Times New Roman"/>
          <w:color w:val="000000"/>
        </w:rPr>
        <w:t>1.1</w:t>
      </w:r>
      <w:r w:rsidRPr="00B0790B">
        <w:rPr>
          <w:rFonts w:ascii="Times New Roman" w:eastAsia="Arial" w:hAnsi="Times New Roman" w:cs="Times New Roman"/>
          <w:color w:val="000000"/>
        </w:rPr>
        <w:t>. 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4EDD2A11" w14:textId="6F93455A" w:rsidR="00EE0629" w:rsidRPr="00B0790B" w:rsidRDefault="00EE0629" w:rsidP="00EE0629">
      <w:pPr>
        <w:tabs>
          <w:tab w:val="left" w:pos="0"/>
          <w:tab w:val="left" w:pos="567"/>
        </w:tabs>
        <w:ind w:firstLine="709"/>
        <w:jc w:val="both"/>
        <w:rPr>
          <w:rFonts w:ascii="Times New Roman" w:eastAsia="Arial" w:hAnsi="Times New Roman" w:cs="Times New Roman"/>
          <w:color w:val="000000"/>
        </w:rPr>
      </w:pPr>
      <w:r w:rsidRPr="00B0790B">
        <w:rPr>
          <w:rFonts w:ascii="Times New Roman" w:eastAsia="Arial" w:hAnsi="Times New Roman" w:cs="Times New Roman"/>
          <w:color w:val="000000"/>
        </w:rPr>
        <w:t>9.12.</w:t>
      </w:r>
      <w:r w:rsidR="00A027A8" w:rsidRPr="00B0790B">
        <w:rPr>
          <w:rFonts w:ascii="Times New Roman" w:eastAsia="Arial" w:hAnsi="Times New Roman" w:cs="Times New Roman"/>
          <w:color w:val="000000"/>
        </w:rPr>
        <w:t>1.2</w:t>
      </w:r>
      <w:r w:rsidRPr="00B0790B">
        <w:rPr>
          <w:rFonts w:ascii="Times New Roman" w:eastAsia="Arial" w:hAnsi="Times New Roman" w:cs="Times New Roman"/>
          <w:color w:val="000000"/>
        </w:rPr>
        <w:t xml:space="preserve"> 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14:paraId="15A3AAA4" w14:textId="7FDD60DC" w:rsidR="00EE0629" w:rsidRPr="00B0790B" w:rsidRDefault="00EE0629" w:rsidP="00EE0629">
      <w:pPr>
        <w:tabs>
          <w:tab w:val="left" w:pos="0"/>
          <w:tab w:val="left" w:pos="567"/>
        </w:tabs>
        <w:ind w:firstLine="709"/>
        <w:jc w:val="both"/>
        <w:rPr>
          <w:rFonts w:ascii="Times New Roman" w:eastAsia="Arial" w:hAnsi="Times New Roman" w:cs="Times New Roman"/>
          <w:color w:val="000000"/>
        </w:rPr>
      </w:pPr>
      <w:r w:rsidRPr="00B0790B">
        <w:rPr>
          <w:rFonts w:ascii="Times New Roman" w:eastAsia="Arial" w:hAnsi="Times New Roman" w:cs="Times New Roman"/>
          <w:color w:val="000000"/>
        </w:rPr>
        <w:t>9.12.</w:t>
      </w:r>
      <w:r w:rsidR="00A027A8" w:rsidRPr="00B0790B">
        <w:rPr>
          <w:rFonts w:ascii="Times New Roman" w:eastAsia="Arial" w:hAnsi="Times New Roman" w:cs="Times New Roman"/>
          <w:color w:val="000000"/>
        </w:rPr>
        <w:t>1.3</w:t>
      </w:r>
      <w:r w:rsidRPr="00B0790B">
        <w:rPr>
          <w:rFonts w:ascii="Times New Roman" w:eastAsia="Arial" w:hAnsi="Times New Roman" w:cs="Times New Roman"/>
          <w:color w:val="000000"/>
        </w:rPr>
        <w:t xml:space="preserve"> требований о предоставлении Заказчиком гаранту отчета об исполнении договора;</w:t>
      </w:r>
    </w:p>
    <w:p w14:paraId="3EB90209" w14:textId="49BEE816" w:rsidR="00EE0629" w:rsidRPr="00B0790B" w:rsidRDefault="00EE0629" w:rsidP="00A027A8">
      <w:pPr>
        <w:spacing w:line="276" w:lineRule="auto"/>
        <w:ind w:firstLine="709"/>
        <w:jc w:val="both"/>
        <w:rPr>
          <w:rFonts w:ascii="Times New Roman" w:hAnsi="Times New Roman" w:cs="Times New Roman"/>
          <w:color w:val="auto"/>
        </w:rPr>
      </w:pPr>
      <w:r w:rsidRPr="00B0790B">
        <w:rPr>
          <w:rFonts w:ascii="Times New Roman" w:eastAsia="Arial" w:hAnsi="Times New Roman" w:cs="Times New Roman"/>
          <w:color w:val="000000"/>
        </w:rPr>
        <w:t>9.12.</w:t>
      </w:r>
      <w:r w:rsidR="00A027A8" w:rsidRPr="00B0790B">
        <w:rPr>
          <w:rFonts w:ascii="Times New Roman" w:eastAsia="Arial" w:hAnsi="Times New Roman" w:cs="Times New Roman"/>
          <w:color w:val="000000"/>
        </w:rPr>
        <w:t>1.4</w:t>
      </w:r>
      <w:r w:rsidRPr="00B0790B">
        <w:rPr>
          <w:rFonts w:ascii="Times New Roman" w:eastAsia="Arial" w:hAnsi="Times New Roman" w:cs="Times New Roman"/>
          <w:color w:val="000000"/>
        </w:rPr>
        <w:t xml:space="preserve"> 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w:t>
      </w:r>
    </w:p>
    <w:bookmarkEnd w:id="46"/>
    <w:p w14:paraId="04C84670" w14:textId="19D477C2" w:rsidR="00264212" w:rsidRPr="00B0790B" w:rsidRDefault="00766813" w:rsidP="009E511A">
      <w:pPr>
        <w:spacing w:line="276" w:lineRule="auto"/>
        <w:ind w:firstLine="709"/>
        <w:jc w:val="both"/>
        <w:rPr>
          <w:rFonts w:ascii="Times New Roman" w:hAnsi="Times New Roman" w:cs="Times New Roman"/>
        </w:rPr>
      </w:pPr>
      <w:r w:rsidRPr="00B0790B">
        <w:rPr>
          <w:rFonts w:ascii="Times New Roman" w:hAnsi="Times New Roman" w:cs="Times New Roman"/>
          <w:color w:val="000000"/>
        </w:rPr>
        <w:t>9.13</w:t>
      </w:r>
      <w:r w:rsidR="00FA1D67" w:rsidRPr="00B0790B">
        <w:rPr>
          <w:rFonts w:ascii="Times New Roman" w:hAnsi="Times New Roman" w:cs="Times New Roman"/>
          <w:color w:val="000000"/>
        </w:rPr>
        <w:t xml:space="preserve">. Заказчик рассматривает поступившую в качестве обеспечения исполнения договора </w:t>
      </w:r>
      <w:r w:rsidR="00FA1D67" w:rsidRPr="00B0790B">
        <w:rPr>
          <w:rFonts w:ascii="Times New Roman" w:hAnsi="Times New Roman" w:cs="Times New Roman"/>
          <w:color w:val="000000"/>
        </w:rPr>
        <w:lastRenderedPageBreak/>
        <w:t xml:space="preserve">банковскую гарантию в срок, не превышающий </w:t>
      </w:r>
      <w:r w:rsidR="00AD39EE" w:rsidRPr="00B0790B">
        <w:rPr>
          <w:rFonts w:ascii="Times New Roman" w:hAnsi="Times New Roman" w:cs="Times New Roman"/>
          <w:color w:val="000000"/>
        </w:rPr>
        <w:t>5 (</w:t>
      </w:r>
      <w:r w:rsidR="00FA1D67" w:rsidRPr="00B0790B">
        <w:rPr>
          <w:rFonts w:ascii="Times New Roman" w:hAnsi="Times New Roman" w:cs="Times New Roman"/>
          <w:color w:val="000000"/>
        </w:rPr>
        <w:t>пяти</w:t>
      </w:r>
      <w:r w:rsidR="00AD39EE" w:rsidRPr="00B0790B">
        <w:rPr>
          <w:rFonts w:ascii="Times New Roman" w:hAnsi="Times New Roman" w:cs="Times New Roman"/>
          <w:color w:val="000000"/>
        </w:rPr>
        <w:t>)</w:t>
      </w:r>
      <w:r w:rsidR="00FA1D67" w:rsidRPr="00B0790B">
        <w:rPr>
          <w:rFonts w:ascii="Times New Roman" w:hAnsi="Times New Roman" w:cs="Times New Roman"/>
          <w:color w:val="000000"/>
        </w:rPr>
        <w:t xml:space="preserve"> рабочих дней со дня ее поступления.</w:t>
      </w:r>
    </w:p>
    <w:p w14:paraId="1242EA77" w14:textId="77777777" w:rsidR="00264212" w:rsidRPr="00B0790B" w:rsidRDefault="00FA1D67" w:rsidP="009E511A">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Заказчик вправе направить запрос банку, выдавшему банковскую гарантию о подтверждении выдачи такой банковской гарантии на условиях, установленных в настоящем разделе.</w:t>
      </w:r>
    </w:p>
    <w:p w14:paraId="2C299E6A" w14:textId="1CE038EE" w:rsidR="00264212" w:rsidRPr="00B0790B" w:rsidRDefault="00766813" w:rsidP="009E511A">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9.14</w:t>
      </w:r>
      <w:r w:rsidR="00FA1D67" w:rsidRPr="00B0790B">
        <w:rPr>
          <w:rFonts w:ascii="Times New Roman" w:hAnsi="Times New Roman" w:cs="Times New Roman"/>
          <w:color w:val="000000"/>
        </w:rPr>
        <w:t>. Основанием для отказа в принятии банковской гарантии заказчиком является:</w:t>
      </w:r>
    </w:p>
    <w:p w14:paraId="53AF116A" w14:textId="73218B44" w:rsidR="00264212" w:rsidRPr="00B0790B" w:rsidRDefault="00FA1D67" w:rsidP="009E511A">
      <w:pPr>
        <w:spacing w:line="276" w:lineRule="auto"/>
        <w:ind w:firstLine="709"/>
        <w:jc w:val="both"/>
        <w:rPr>
          <w:rFonts w:ascii="Times New Roman" w:hAnsi="Times New Roman" w:cs="Times New Roman"/>
        </w:rPr>
      </w:pPr>
      <w:r w:rsidRPr="00B0790B">
        <w:rPr>
          <w:rFonts w:ascii="Times New Roman" w:hAnsi="Times New Roman" w:cs="Times New Roman"/>
          <w:color w:val="000000"/>
        </w:rPr>
        <w:t>1) несоответствие банковской гарантии условиям, указанным в настояще</w:t>
      </w:r>
      <w:r w:rsidR="00047C67" w:rsidRPr="00B0790B">
        <w:rPr>
          <w:rFonts w:ascii="Times New Roman" w:hAnsi="Times New Roman" w:cs="Times New Roman"/>
          <w:color w:val="000000"/>
        </w:rPr>
        <w:t>м разделе</w:t>
      </w:r>
      <w:r w:rsidRPr="00B0790B">
        <w:rPr>
          <w:rFonts w:ascii="Times New Roman" w:hAnsi="Times New Roman" w:cs="Times New Roman"/>
          <w:color w:val="000000"/>
        </w:rPr>
        <w:t>;</w:t>
      </w:r>
    </w:p>
    <w:p w14:paraId="7E3BDF3A" w14:textId="77777777" w:rsidR="00264212" w:rsidRPr="00B0790B" w:rsidRDefault="00FA1D67" w:rsidP="009E511A">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2)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w:t>
      </w:r>
    </w:p>
    <w:p w14:paraId="59EFBE76" w14:textId="14989181" w:rsidR="00264212" w:rsidRPr="00B0790B" w:rsidRDefault="00766813" w:rsidP="009E511A">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9.15</w:t>
      </w:r>
      <w:r w:rsidR="00FA1D67" w:rsidRPr="00B0790B">
        <w:rPr>
          <w:rFonts w:ascii="Times New Roman" w:hAnsi="Times New Roman" w:cs="Times New Roman"/>
          <w:color w:val="000000"/>
        </w:rPr>
        <w:t xml:space="preserve">. В случае отказа в принятии банковской гарантии заказчик в срок, установленный в пункте </w:t>
      </w:r>
      <w:r w:rsidRPr="00B0790B">
        <w:rPr>
          <w:rFonts w:ascii="Times New Roman" w:hAnsi="Times New Roman" w:cs="Times New Roman"/>
          <w:color w:val="000000"/>
        </w:rPr>
        <w:t xml:space="preserve">9.13 </w:t>
      </w:r>
      <w:r w:rsidR="00FA1D67" w:rsidRPr="00B0790B">
        <w:rPr>
          <w:rFonts w:ascii="Times New Roman" w:hAnsi="Times New Roman" w:cs="Times New Roman"/>
          <w:color w:val="000000"/>
        </w:rPr>
        <w:t>настоящего раздела,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7461CDD0" w14:textId="2874B30E" w:rsidR="007976E1" w:rsidRPr="00B0790B" w:rsidRDefault="00ED1A43" w:rsidP="00982568">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9.15.1</w:t>
      </w:r>
      <w:r w:rsidR="007976E1" w:rsidRPr="00B0790B">
        <w:rPr>
          <w:rFonts w:ascii="Times New Roman" w:hAnsi="Times New Roman" w:cs="Times New Roman"/>
          <w:color w:val="000000"/>
        </w:rPr>
        <w:t>. В том случае, если по каким-либо причинам обеспечение исполнения договора перестало быть действительным, прекратило свое действие или иным образом перестало обеспечивать исполнение поставщиком (подрядчиком, исполнителем) обязательств по договору, поставщик (подрядчик, исполнитель) обязуется в течение 10 (десяти) рабочих дней с момента, когда соответствующее обеспечение перестало обеспечивать исполнение поставщиком (подрядчиком, исполнителем) обязательств по договору, предоставить заказчику иное (новое) надлежащее обеспечение исполнения договора взамен банковской гарантии, срок действия которой истек раньше, нежели наступил момент фактического исполнения предусмотренных договором обязательств, на тех же условиях и с учетом требований, которые указаны в заключенном договоре.</w:t>
      </w:r>
      <w:bookmarkStart w:id="47" w:name="_Hlk140676075"/>
    </w:p>
    <w:p w14:paraId="4D219217" w14:textId="22578356" w:rsidR="006377E2" w:rsidRPr="00B0790B" w:rsidRDefault="006377E2" w:rsidP="006377E2">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9.1</w:t>
      </w:r>
      <w:r w:rsidR="00F91ACF" w:rsidRPr="00B0790B">
        <w:rPr>
          <w:rFonts w:ascii="Times New Roman" w:hAnsi="Times New Roman" w:cs="Times New Roman"/>
          <w:color w:val="000000"/>
        </w:rPr>
        <w:t>6</w:t>
      </w:r>
      <w:r w:rsidRPr="00B0790B">
        <w:rPr>
          <w:rFonts w:ascii="Times New Roman" w:hAnsi="Times New Roman" w:cs="Times New Roman"/>
          <w:color w:val="000000"/>
        </w:rPr>
        <w:t>. Требования к независимой гарантии.</w:t>
      </w:r>
    </w:p>
    <w:p w14:paraId="1BEE5B11" w14:textId="130750C6" w:rsidR="006377E2" w:rsidRPr="00B0790B" w:rsidRDefault="006377E2" w:rsidP="006377E2">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9.1</w:t>
      </w:r>
      <w:r w:rsidR="00F91ACF" w:rsidRPr="00B0790B">
        <w:rPr>
          <w:rFonts w:ascii="Times New Roman" w:hAnsi="Times New Roman" w:cs="Times New Roman"/>
          <w:color w:val="000000"/>
        </w:rPr>
        <w:t>6</w:t>
      </w:r>
      <w:r w:rsidRPr="00B0790B">
        <w:rPr>
          <w:rFonts w:ascii="Times New Roman" w:hAnsi="Times New Roman" w:cs="Times New Roman"/>
          <w:color w:val="000000"/>
        </w:rPr>
        <w:t xml:space="preserve">.1. Независимая гарантия, предоставляемая в качестве обеспечения заявки, исполнения договора, должна быть выдана гарантом, предусмотренным статьей 45 ФЗ № 44-ФЗ; </w:t>
      </w:r>
    </w:p>
    <w:p w14:paraId="2228656F" w14:textId="4960465A" w:rsidR="006377E2" w:rsidRPr="00B0790B" w:rsidRDefault="006377E2" w:rsidP="006377E2">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9.1</w:t>
      </w:r>
      <w:r w:rsidR="00F91ACF" w:rsidRPr="00B0790B">
        <w:rPr>
          <w:rFonts w:ascii="Times New Roman" w:hAnsi="Times New Roman" w:cs="Times New Roman"/>
          <w:color w:val="000000"/>
        </w:rPr>
        <w:t>6</w:t>
      </w:r>
      <w:r w:rsidRPr="00B0790B">
        <w:rPr>
          <w:rFonts w:ascii="Times New Roman" w:hAnsi="Times New Roman" w:cs="Times New Roman"/>
          <w:color w:val="000000"/>
        </w:rPr>
        <w:t>.2. Независимая гарантия, предоставляемая в качестве обеспечения заявки, должна быть безотзывной и:</w:t>
      </w:r>
    </w:p>
    <w:p w14:paraId="02C80707" w14:textId="77777777" w:rsidR="006377E2" w:rsidRPr="00B0790B" w:rsidRDefault="006377E2" w:rsidP="006377E2">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1) должна содержать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EC257C2" w14:textId="77777777" w:rsidR="006377E2" w:rsidRPr="00B0790B" w:rsidRDefault="006377E2" w:rsidP="006377E2">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2) должна содержать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10AD7A82" w14:textId="45FDD5FA" w:rsidR="006377E2" w:rsidRPr="00B0790B" w:rsidRDefault="006377E2" w:rsidP="006377E2">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9.1</w:t>
      </w:r>
      <w:r w:rsidR="00F91ACF" w:rsidRPr="00B0790B">
        <w:rPr>
          <w:rFonts w:ascii="Times New Roman" w:hAnsi="Times New Roman" w:cs="Times New Roman"/>
          <w:color w:val="000000"/>
        </w:rPr>
        <w:t>6</w:t>
      </w:r>
      <w:r w:rsidRPr="00B0790B">
        <w:rPr>
          <w:rFonts w:ascii="Times New Roman" w:hAnsi="Times New Roman" w:cs="Times New Roman"/>
          <w:color w:val="000000"/>
        </w:rPr>
        <w:t>.3 Независимая гарантия, предоставляемая в качестве обеспечения исполнения договора, должна быть безотзывной и:</w:t>
      </w:r>
    </w:p>
    <w:p w14:paraId="6A418D37" w14:textId="77777777" w:rsidR="006377E2" w:rsidRPr="00B0790B" w:rsidRDefault="006377E2" w:rsidP="006377E2">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1) должна содержать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FD35576" w14:textId="77777777" w:rsidR="006377E2" w:rsidRPr="00B0790B" w:rsidRDefault="006377E2" w:rsidP="006377E2">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2) должна содержать указание на срок ее действия, который не может составлять менее 1 месяца с даты окончания срока исполнения основного обязательства,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w:t>
      </w:r>
    </w:p>
    <w:p w14:paraId="198291F2" w14:textId="77777777" w:rsidR="006377E2" w:rsidRPr="00B0790B" w:rsidRDefault="006377E2" w:rsidP="006377E2">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3)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4125B0FA" w14:textId="7D524402" w:rsidR="006377E2" w:rsidRPr="00B0790B" w:rsidRDefault="006377E2" w:rsidP="006377E2">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9.1</w:t>
      </w:r>
      <w:r w:rsidR="00F91ACF" w:rsidRPr="00B0790B">
        <w:rPr>
          <w:rFonts w:ascii="Times New Roman" w:hAnsi="Times New Roman" w:cs="Times New Roman"/>
          <w:color w:val="000000"/>
        </w:rPr>
        <w:t>6</w:t>
      </w:r>
      <w:r w:rsidRPr="00B0790B">
        <w:rPr>
          <w:rFonts w:ascii="Times New Roman" w:hAnsi="Times New Roman" w:cs="Times New Roman"/>
          <w:color w:val="000000"/>
        </w:rPr>
        <w:t>.</w:t>
      </w:r>
      <w:r w:rsidR="00F91ACF" w:rsidRPr="00B0790B">
        <w:rPr>
          <w:rFonts w:ascii="Times New Roman" w:hAnsi="Times New Roman" w:cs="Times New Roman"/>
          <w:color w:val="000000"/>
        </w:rPr>
        <w:t>4</w:t>
      </w:r>
      <w:r w:rsidRPr="00B0790B">
        <w:rPr>
          <w:rFonts w:ascii="Times New Roman" w:hAnsi="Times New Roman" w:cs="Times New Roman"/>
          <w:color w:val="000000"/>
        </w:rPr>
        <w:t xml:space="preserve">. Независимая гарантия, предоставляемая в качестве обеспечения заявки, исполнения </w:t>
      </w:r>
      <w:r w:rsidRPr="00B0790B">
        <w:rPr>
          <w:rFonts w:ascii="Times New Roman" w:hAnsi="Times New Roman" w:cs="Times New Roman"/>
          <w:color w:val="000000"/>
        </w:rPr>
        <w:lastRenderedPageBreak/>
        <w:t>договора, должна соответствовать требованиям Положения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утвержденного Постановления Правительства РФ от 9 августа 2022 г. № 1397.</w:t>
      </w:r>
    </w:p>
    <w:p w14:paraId="5E034C46" w14:textId="67895615" w:rsidR="006377E2" w:rsidRPr="00B0790B" w:rsidRDefault="006377E2" w:rsidP="006377E2">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9.1</w:t>
      </w:r>
      <w:r w:rsidR="00F91ACF" w:rsidRPr="00B0790B">
        <w:rPr>
          <w:rFonts w:ascii="Times New Roman" w:hAnsi="Times New Roman" w:cs="Times New Roman"/>
          <w:color w:val="000000"/>
        </w:rPr>
        <w:t>6</w:t>
      </w:r>
      <w:r w:rsidRPr="00B0790B">
        <w:rPr>
          <w:rFonts w:ascii="Times New Roman" w:hAnsi="Times New Roman" w:cs="Times New Roman"/>
          <w:color w:val="000000"/>
        </w:rPr>
        <w:t>.</w:t>
      </w:r>
      <w:r w:rsidR="00F91ACF" w:rsidRPr="00B0790B">
        <w:rPr>
          <w:rFonts w:ascii="Times New Roman" w:hAnsi="Times New Roman" w:cs="Times New Roman"/>
          <w:color w:val="000000"/>
        </w:rPr>
        <w:t>5</w:t>
      </w:r>
      <w:r w:rsidRPr="00B0790B">
        <w:rPr>
          <w:rFonts w:ascii="Times New Roman" w:hAnsi="Times New Roman" w:cs="Times New Roman"/>
          <w:color w:val="000000"/>
        </w:rPr>
        <w:t xml:space="preserve">. Несоответствие независимой гарантии, предоставленной участником, требованиям, предусмотренным в пунктах 9.12.1-9.12.3. настоящего Положения, является основанием для отказа в принятии ее заказчиком. </w:t>
      </w:r>
    </w:p>
    <w:p w14:paraId="4D9F6E19" w14:textId="2005F07C" w:rsidR="006377E2" w:rsidRPr="00B0790B" w:rsidRDefault="006377E2" w:rsidP="00982568">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9.1</w:t>
      </w:r>
      <w:r w:rsidR="00F91ACF" w:rsidRPr="00B0790B">
        <w:rPr>
          <w:rFonts w:ascii="Times New Roman" w:hAnsi="Times New Roman" w:cs="Times New Roman"/>
          <w:color w:val="000000"/>
        </w:rPr>
        <w:t>6</w:t>
      </w:r>
      <w:r w:rsidRPr="00B0790B">
        <w:rPr>
          <w:rFonts w:ascii="Times New Roman" w:hAnsi="Times New Roman" w:cs="Times New Roman"/>
          <w:color w:val="000000"/>
        </w:rPr>
        <w:t>.</w:t>
      </w:r>
      <w:r w:rsidR="00F91ACF" w:rsidRPr="00B0790B">
        <w:rPr>
          <w:rFonts w:ascii="Times New Roman" w:hAnsi="Times New Roman" w:cs="Times New Roman"/>
          <w:color w:val="000000"/>
        </w:rPr>
        <w:t>6</w:t>
      </w:r>
      <w:r w:rsidRPr="00B0790B">
        <w:rPr>
          <w:rFonts w:ascii="Times New Roman" w:hAnsi="Times New Roman" w:cs="Times New Roman"/>
          <w:color w:val="000000"/>
        </w:rPr>
        <w:t>.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bookmarkEnd w:id="47"/>
    </w:p>
    <w:p w14:paraId="5D6AA196" w14:textId="47D88335" w:rsidR="00264212" w:rsidRPr="009E511A" w:rsidRDefault="00F91ACF"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9.17</w:t>
      </w:r>
      <w:r w:rsidR="00FA1D67" w:rsidRPr="00F91ACF">
        <w:rPr>
          <w:rFonts w:ascii="Times New Roman" w:hAnsi="Times New Roman" w:cs="Times New Roman"/>
          <w:color w:val="000000"/>
        </w:rPr>
        <w:t xml:space="preserve"> </w:t>
      </w:r>
      <w:r w:rsidR="00FA1D67" w:rsidRPr="009E511A">
        <w:rPr>
          <w:rFonts w:ascii="Times New Roman" w:hAnsi="Times New Roman" w:cs="Times New Roman"/>
          <w:color w:val="000000"/>
        </w:rPr>
        <w:t xml:space="preserve">В случае выбора способа обеспечения исполнения договора в виде внесения денежных средств сумма обеспечения исполнения договора должна быть перечислена </w:t>
      </w:r>
      <w:r w:rsidR="00766813" w:rsidRPr="009E511A">
        <w:rPr>
          <w:rFonts w:ascii="Times New Roman" w:hAnsi="Times New Roman" w:cs="Times New Roman"/>
          <w:color w:val="000000"/>
        </w:rPr>
        <w:t>контрагентом до</w:t>
      </w:r>
      <w:r w:rsidR="00FA1D67" w:rsidRPr="009E511A">
        <w:rPr>
          <w:rFonts w:ascii="Times New Roman" w:hAnsi="Times New Roman" w:cs="Times New Roman"/>
          <w:color w:val="000000"/>
        </w:rPr>
        <w:t xml:space="preserve"> заключения договора в сроки, установленные документацией о закупке. Обеспечение исполнения обязательств по договору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14:paraId="5EC5E6D6" w14:textId="77777777" w:rsidR="00264212"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В случае неисполнения или ненадлежащего исполнения контрагентом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ненадлежащее исполнение обязательства, и иные согласно соответствующему разделу договора об ответственности сторон, возмещение расходов по их взысканию, а так же понесенные Заказчиком убытки в связи с неисполнением обязательств контрагентом. 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контрагента.</w:t>
      </w:r>
    </w:p>
    <w:p w14:paraId="46D6808F" w14:textId="1C53CBAF" w:rsidR="006377E2" w:rsidRPr="00B0790B" w:rsidRDefault="006377E2" w:rsidP="00982568">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В случае превышения суммы убытков и иных расходов заказчика, причиненных неисполнением или ненадлежащим исполнением обязательств по договору, неустойки (штрафа, пени), иной задолженности над размером обеспечения исполнения договора, поставщик (подрядчик, исполнитель) возмещает сумму, не покрытую обеспечением исполнения договора, в порядке, установленном законом с учетом положений заключенного договора.</w:t>
      </w:r>
    </w:p>
    <w:p w14:paraId="6935766F"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Обеспечение исполнения договора прекращается в следующих случаях: </w:t>
      </w:r>
    </w:p>
    <w:p w14:paraId="430D603C" w14:textId="77777777" w:rsidR="00264212" w:rsidRPr="009E511A" w:rsidRDefault="00FA1D67" w:rsidP="009E511A">
      <w:pPr>
        <w:numPr>
          <w:ilvl w:val="0"/>
          <w:numId w:val="4"/>
        </w:numPr>
        <w:spacing w:line="276" w:lineRule="auto"/>
        <w:ind w:left="0" w:firstLine="709"/>
        <w:jc w:val="both"/>
        <w:rPr>
          <w:rFonts w:ascii="Times New Roman" w:hAnsi="Times New Roman" w:cs="Times New Roman"/>
          <w:color w:val="000000"/>
        </w:rPr>
      </w:pPr>
      <w:r w:rsidRPr="009E511A">
        <w:rPr>
          <w:rFonts w:ascii="Times New Roman" w:hAnsi="Times New Roman" w:cs="Times New Roman"/>
          <w:color w:val="000000"/>
        </w:rPr>
        <w:t>вследствие прекращения обеспеченного денежными средствами обязательства по заключенному договору, в том числе его исполнением (подписанием актов приема-передачи товара, выполненных работ, оказанных услуг и др.);</w:t>
      </w:r>
    </w:p>
    <w:p w14:paraId="7331A474" w14:textId="77777777" w:rsidR="00264212" w:rsidRPr="009E511A" w:rsidRDefault="00FA1D67" w:rsidP="009E511A">
      <w:pPr>
        <w:numPr>
          <w:ilvl w:val="0"/>
          <w:numId w:val="4"/>
        </w:numPr>
        <w:spacing w:line="276" w:lineRule="auto"/>
        <w:ind w:left="0" w:firstLine="709"/>
        <w:jc w:val="both"/>
        <w:rPr>
          <w:rFonts w:ascii="Times New Roman" w:hAnsi="Times New Roman" w:cs="Times New Roman"/>
          <w:color w:val="000000"/>
        </w:rPr>
      </w:pPr>
      <w:r w:rsidRPr="009E511A">
        <w:rPr>
          <w:rFonts w:ascii="Times New Roman" w:hAnsi="Times New Roman" w:cs="Times New Roman"/>
          <w:color w:val="000000"/>
        </w:rPr>
        <w:t xml:space="preserve">вследствие перехода прав на денежные средства к Заказчику.   </w:t>
      </w:r>
    </w:p>
    <w:p w14:paraId="58221F64" w14:textId="55B9B3B1" w:rsidR="006377E2" w:rsidRDefault="00FA1D67" w:rsidP="00982568">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В случае неисполнения/ненадлежащего исполнения контрагентом обязательств по заключенному договору денежные средства, перечисленные в качестве обеспечения исполнения договора, контрагенту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14:paraId="58EB8B02" w14:textId="502F7334" w:rsidR="006377E2" w:rsidRPr="00B0790B" w:rsidRDefault="006377E2" w:rsidP="00982568">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9.1</w:t>
      </w:r>
      <w:r w:rsidR="00F91ACF" w:rsidRPr="00B0790B">
        <w:rPr>
          <w:rFonts w:ascii="Times New Roman" w:hAnsi="Times New Roman" w:cs="Times New Roman"/>
          <w:color w:val="000000"/>
        </w:rPr>
        <w:t>7.1</w:t>
      </w:r>
      <w:r w:rsidRPr="00B0790B">
        <w:rPr>
          <w:rFonts w:ascii="Times New Roman" w:hAnsi="Times New Roman" w:cs="Times New Roman"/>
          <w:color w:val="000000"/>
        </w:rPr>
        <w:t xml:space="preserve">. </w:t>
      </w:r>
      <w:r w:rsidRPr="00B0790B">
        <w:rPr>
          <w:rFonts w:ascii="Times New Roman" w:eastAsia="Times New Roman" w:hAnsi="Times New Roman" w:cs="Times New Roman"/>
        </w:rPr>
        <w:t xml:space="preserve">Требования, указанные в настоящем разделе об обеспечении исполнения договора, не применяются в случае заключения договора с участником закупки (поставщиком, подрядчиком, исполнителем), который является казенным учреждением. </w:t>
      </w:r>
    </w:p>
    <w:p w14:paraId="67A42EFE" w14:textId="3FCFD809" w:rsidR="00264212" w:rsidRPr="009E511A" w:rsidRDefault="00766813"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9</w:t>
      </w:r>
      <w:r w:rsidR="00241904">
        <w:rPr>
          <w:rFonts w:ascii="Times New Roman" w:hAnsi="Times New Roman" w:cs="Times New Roman"/>
          <w:color w:val="000000"/>
        </w:rPr>
        <w:t>.1</w:t>
      </w:r>
      <w:r w:rsidR="00F91ACF">
        <w:rPr>
          <w:rFonts w:ascii="Times New Roman" w:hAnsi="Times New Roman" w:cs="Times New Roman"/>
          <w:color w:val="000000"/>
        </w:rPr>
        <w:t>8</w:t>
      </w:r>
      <w:r w:rsidR="00FA1D67" w:rsidRPr="009E511A">
        <w:rPr>
          <w:rFonts w:ascii="Times New Roman" w:hAnsi="Times New Roman" w:cs="Times New Roman"/>
          <w:color w:val="000000"/>
        </w:rPr>
        <w:t xml:space="preserve">. Заказчик вправе установить требование об обеспечении исполнения гарантийных </w:t>
      </w:r>
      <w:r w:rsidR="00FA1D67" w:rsidRPr="009E511A">
        <w:rPr>
          <w:rFonts w:ascii="Times New Roman" w:hAnsi="Times New Roman" w:cs="Times New Roman"/>
          <w:color w:val="000000"/>
        </w:rPr>
        <w:lastRenderedPageBreak/>
        <w:t>обязательств, которое предусмотрено закупочной документацией и договором. Обеспечение исполнения гарантийных обязательств, если это предусмотрено закупочной документацией и проектом договора, должно предоставляться поставщиком (подрядчиком, исполнителем) не менее чем за двадцать дней до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работы, услуги, акта ввода объекта в эксплуатацию и т.п.).</w:t>
      </w:r>
    </w:p>
    <w:p w14:paraId="20ABB59E" w14:textId="41684C57" w:rsidR="00264212" w:rsidRPr="009E511A" w:rsidRDefault="00766813"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9</w:t>
      </w:r>
      <w:r w:rsidR="00241904">
        <w:rPr>
          <w:rFonts w:ascii="Times New Roman" w:hAnsi="Times New Roman" w:cs="Times New Roman"/>
          <w:color w:val="000000"/>
        </w:rPr>
        <w:t>.1</w:t>
      </w:r>
      <w:r w:rsidR="00F91ACF">
        <w:rPr>
          <w:rFonts w:ascii="Times New Roman" w:hAnsi="Times New Roman" w:cs="Times New Roman"/>
          <w:color w:val="000000"/>
        </w:rPr>
        <w:t>9</w:t>
      </w:r>
      <w:r w:rsidR="00FA1D67" w:rsidRPr="009E511A">
        <w:rPr>
          <w:rFonts w:ascii="Times New Roman" w:hAnsi="Times New Roman" w:cs="Times New Roman"/>
          <w:color w:val="000000"/>
        </w:rPr>
        <w:t>. Срок действия обеспечения гарантийных обязательств должен превышать срок исполнения гарантийных обязательств не менее чем на один месяц.</w:t>
      </w:r>
    </w:p>
    <w:p w14:paraId="76634516" w14:textId="385F67A6" w:rsidR="00264212" w:rsidRPr="009E511A" w:rsidRDefault="00766813"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9</w:t>
      </w:r>
      <w:r w:rsidR="002E180C">
        <w:rPr>
          <w:rFonts w:ascii="Times New Roman" w:hAnsi="Times New Roman" w:cs="Times New Roman"/>
          <w:color w:val="000000"/>
        </w:rPr>
        <w:t>.</w:t>
      </w:r>
      <w:r w:rsidR="00F91ACF">
        <w:rPr>
          <w:rFonts w:ascii="Times New Roman" w:hAnsi="Times New Roman" w:cs="Times New Roman"/>
          <w:color w:val="000000"/>
        </w:rPr>
        <w:t>20</w:t>
      </w:r>
      <w:r w:rsidR="00FA1D67" w:rsidRPr="009E511A">
        <w:rPr>
          <w:rFonts w:ascii="Times New Roman" w:hAnsi="Times New Roman" w:cs="Times New Roman"/>
          <w:color w:val="000000"/>
        </w:rPr>
        <w:t>. Размер обеспечения гарантийных обязательств должен составлять тридцать процентов от цены заключенного договора.</w:t>
      </w:r>
    </w:p>
    <w:p w14:paraId="595E6343" w14:textId="1A7E6353" w:rsidR="00264212" w:rsidRPr="009E511A" w:rsidRDefault="00241904"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9</w:t>
      </w:r>
      <w:r w:rsidR="002E180C">
        <w:rPr>
          <w:rFonts w:ascii="Times New Roman" w:hAnsi="Times New Roman" w:cs="Times New Roman"/>
          <w:color w:val="000000"/>
        </w:rPr>
        <w:t>.2</w:t>
      </w:r>
      <w:r w:rsidR="00F91ACF">
        <w:rPr>
          <w:rFonts w:ascii="Times New Roman" w:hAnsi="Times New Roman" w:cs="Times New Roman"/>
          <w:color w:val="000000"/>
        </w:rPr>
        <w:t>1</w:t>
      </w:r>
      <w:r w:rsidR="00FA1D67" w:rsidRPr="009E511A">
        <w:rPr>
          <w:rFonts w:ascii="Times New Roman" w:hAnsi="Times New Roman" w:cs="Times New Roman"/>
          <w:color w:val="000000"/>
        </w:rPr>
        <w:t>. Исполнение обеспечения гарантийных обязательств по договору обеспечивается внесением денежных средств на счет заказчика, указанный в закупочной документации, проекте договора или предоставлением банковской гарантии. Способ обеспечения исполнения гарантийных обязательств определяется участником закупки, с которым заключается договор</w:t>
      </w:r>
      <w:r w:rsidR="002E180C">
        <w:rPr>
          <w:rFonts w:ascii="Times New Roman" w:hAnsi="Times New Roman" w:cs="Times New Roman"/>
          <w:color w:val="000000"/>
        </w:rPr>
        <w:t>,</w:t>
      </w:r>
      <w:r w:rsidR="00FA1D67" w:rsidRPr="009E511A">
        <w:rPr>
          <w:rFonts w:ascii="Times New Roman" w:hAnsi="Times New Roman" w:cs="Times New Roman"/>
          <w:color w:val="000000"/>
        </w:rPr>
        <w:t xml:space="preserve"> самостоятельно.</w:t>
      </w:r>
    </w:p>
    <w:p w14:paraId="1512EE5D" w14:textId="5DFDA9C5"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Порядок и сроки предоставления поставщиком (подрядчиком, исполнителем) обеспечения исполнения гарантийных обязательств, срок возврата заказчиком денежных средств, внесенных в качестве обеспечения </w:t>
      </w:r>
      <w:r w:rsidR="009E511A" w:rsidRPr="009E511A">
        <w:rPr>
          <w:rFonts w:ascii="Times New Roman" w:hAnsi="Times New Roman" w:cs="Times New Roman"/>
          <w:color w:val="000000"/>
        </w:rPr>
        <w:t>исполнения гарантийных обязательств,</w:t>
      </w:r>
      <w:r w:rsidRPr="009E511A">
        <w:rPr>
          <w:rFonts w:ascii="Times New Roman" w:hAnsi="Times New Roman" w:cs="Times New Roman"/>
          <w:color w:val="000000"/>
        </w:rPr>
        <w:t xml:space="preserve"> определяются с учетом требований, установленных в настоящем разделе для обеспечения заявки, обеспечения исполнения договора.</w:t>
      </w:r>
    </w:p>
    <w:p w14:paraId="124F2447" w14:textId="5BF538DE" w:rsidR="001B610E" w:rsidRDefault="001B610E" w:rsidP="001B610E">
      <w:pPr>
        <w:pStyle w:val="1"/>
        <w:spacing w:before="0" w:after="0" w:line="240" w:lineRule="auto"/>
        <w:ind w:left="0" w:right="0" w:firstLine="0"/>
        <w:rPr>
          <w:bCs w:val="0"/>
          <w:sz w:val="24"/>
          <w:szCs w:val="24"/>
        </w:rPr>
      </w:pPr>
    </w:p>
    <w:p w14:paraId="4C56B489" w14:textId="77777777" w:rsidR="00982568" w:rsidRDefault="00982568" w:rsidP="00982568">
      <w:pPr>
        <w:pStyle w:val="1"/>
        <w:spacing w:before="0" w:after="0" w:line="240" w:lineRule="auto"/>
        <w:ind w:left="0" w:right="0" w:firstLine="0"/>
        <w:jc w:val="left"/>
        <w:rPr>
          <w:bCs w:val="0"/>
          <w:sz w:val="24"/>
          <w:szCs w:val="24"/>
        </w:rPr>
      </w:pPr>
    </w:p>
    <w:p w14:paraId="13EA2C10" w14:textId="77777777" w:rsidR="00C67B31" w:rsidRPr="009E511A" w:rsidRDefault="00C67B31" w:rsidP="00982568">
      <w:pPr>
        <w:pStyle w:val="1"/>
        <w:spacing w:before="0" w:after="0" w:line="240" w:lineRule="auto"/>
        <w:ind w:left="0" w:right="0" w:firstLine="0"/>
        <w:jc w:val="left"/>
        <w:rPr>
          <w:bCs w:val="0"/>
          <w:sz w:val="24"/>
          <w:szCs w:val="24"/>
        </w:rPr>
      </w:pPr>
    </w:p>
    <w:p w14:paraId="012F7E01" w14:textId="6123CF68" w:rsidR="00264212" w:rsidRPr="009E511A" w:rsidRDefault="00241904" w:rsidP="001B610E">
      <w:pPr>
        <w:pStyle w:val="1"/>
        <w:spacing w:before="0" w:after="0" w:line="240" w:lineRule="auto"/>
        <w:ind w:left="0" w:right="0" w:firstLine="0"/>
        <w:rPr>
          <w:bCs w:val="0"/>
          <w:caps/>
          <w:sz w:val="24"/>
          <w:szCs w:val="24"/>
        </w:rPr>
      </w:pPr>
      <w:bookmarkStart w:id="48" w:name="_Toc50111894"/>
      <w:r>
        <w:rPr>
          <w:bCs w:val="0"/>
          <w:caps/>
          <w:sz w:val="24"/>
          <w:szCs w:val="24"/>
        </w:rPr>
        <w:t>10</w:t>
      </w:r>
      <w:r w:rsidR="00FA1D67" w:rsidRPr="009E511A">
        <w:rPr>
          <w:bCs w:val="0"/>
          <w:caps/>
          <w:sz w:val="24"/>
          <w:szCs w:val="24"/>
        </w:rPr>
        <w:t>.</w:t>
      </w:r>
      <w:bookmarkStart w:id="49" w:name="__DdeLink__11365_2619684663"/>
      <w:r w:rsidR="00FA1D67" w:rsidRPr="009E511A">
        <w:rPr>
          <w:bCs w:val="0"/>
          <w:caps/>
          <w:sz w:val="24"/>
          <w:szCs w:val="24"/>
        </w:rPr>
        <w:t xml:space="preserve"> Единые требования, предъявляемые</w:t>
      </w:r>
      <w:bookmarkEnd w:id="49"/>
      <w:r w:rsidR="00FA1D67" w:rsidRPr="009E511A">
        <w:rPr>
          <w:bCs w:val="0"/>
          <w:caps/>
          <w:sz w:val="24"/>
          <w:szCs w:val="24"/>
        </w:rPr>
        <w:t xml:space="preserve"> к участникам закупки</w:t>
      </w:r>
      <w:bookmarkEnd w:id="48"/>
    </w:p>
    <w:p w14:paraId="1601A769" w14:textId="77777777" w:rsidR="00123F40" w:rsidRPr="009E511A" w:rsidRDefault="00123F40" w:rsidP="001B610E">
      <w:pPr>
        <w:pStyle w:val="1"/>
        <w:spacing w:before="0" w:after="0" w:line="240" w:lineRule="auto"/>
        <w:ind w:left="0" w:right="0" w:firstLine="0"/>
        <w:rPr>
          <w:bCs w:val="0"/>
          <w:caps/>
          <w:sz w:val="24"/>
          <w:szCs w:val="24"/>
        </w:rPr>
      </w:pPr>
    </w:p>
    <w:p w14:paraId="58801FB7" w14:textId="3D7A391D" w:rsidR="00264212" w:rsidRPr="009E511A" w:rsidRDefault="00241904"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10</w:t>
      </w:r>
      <w:r w:rsidR="00FA1D67" w:rsidRPr="009E511A">
        <w:rPr>
          <w:rFonts w:ascii="Times New Roman" w:hAnsi="Times New Roman" w:cs="Times New Roman"/>
          <w:color w:val="000000"/>
        </w:rPr>
        <w:t>.1. 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14:paraId="464D9A24"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1) соответствие </w:t>
      </w:r>
      <w:hyperlink r:id="rId24">
        <w:r w:rsidRPr="009E511A">
          <w:rPr>
            <w:rStyle w:val="-"/>
            <w:rFonts w:ascii="Times New Roman" w:hAnsi="Times New Roman" w:cs="Times New Roman"/>
            <w:color w:val="000000"/>
            <w:u w:val="none"/>
          </w:rPr>
          <w:t>требованиям</w:t>
        </w:r>
      </w:hyperlink>
      <w:r w:rsidRPr="009E511A">
        <w:rPr>
          <w:rFonts w:ascii="Times New Roman" w:hAnsi="Times New Roman" w:cs="Times New Roman"/>
          <w:color w:val="000000"/>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2A1F3364"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 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A0354C7"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 3) неприостановление деятельности участника закупки в порядке, установленном </w:t>
      </w:r>
      <w:hyperlink r:id="rId25">
        <w:r w:rsidRPr="009E511A">
          <w:rPr>
            <w:rStyle w:val="-"/>
            <w:rFonts w:ascii="Times New Roman" w:hAnsi="Times New Roman" w:cs="Times New Roman"/>
            <w:color w:val="000000"/>
            <w:u w:val="none"/>
          </w:rPr>
          <w:t>Кодексом</w:t>
        </w:r>
      </w:hyperlink>
      <w:r w:rsidRPr="009E511A">
        <w:rPr>
          <w:rFonts w:ascii="Times New Roman" w:hAnsi="Times New Roman" w:cs="Times New Roman"/>
          <w:color w:val="000000"/>
        </w:rPr>
        <w:t xml:space="preserve"> Российской Федерации об административных правонарушениях, на дату подачи заявки на участие в закупке;</w:t>
      </w:r>
    </w:p>
    <w:p w14:paraId="3CD81AC7" w14:textId="5532E6A5" w:rsidR="00264212" w:rsidRPr="00B0790B"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 4) </w:t>
      </w:r>
      <w:r w:rsidR="00E50BA8" w:rsidRPr="00E50BA8">
        <w:rPr>
          <w:rFonts w:ascii="Times New Roman" w:hAnsi="Times New Roman" w:cs="Times New Roman"/>
        </w:rPr>
        <w:t xml:space="preserve">отсутствие у участника закупки недоимки по налогам, сборам, задолженности по иным обязательным платежам в бюджеты бюджетной системы </w:t>
      </w:r>
      <w:r w:rsidR="001B03A9" w:rsidRPr="009E511A">
        <w:rPr>
          <w:rFonts w:ascii="Times New Roman" w:hAnsi="Times New Roman" w:cs="Times New Roman"/>
          <w:color w:val="000000"/>
        </w:rPr>
        <w:t xml:space="preserve">Российской Федерации </w:t>
      </w:r>
      <w:r w:rsidR="001B03A9" w:rsidRPr="00B0790B">
        <w:rPr>
          <w:rFonts w:ascii="Times New Roman" w:hAnsi="Times New Roman" w:cs="Times New Roman"/>
          <w:color w:val="000000"/>
        </w:rPr>
        <w:t xml:space="preserve">(за исключением сумм, на которые предоставлены отсрочка, рассрочка, инвестиционный налоговый кредит в соответствии с </w:t>
      </w:r>
      <w:hyperlink r:id="rId26">
        <w:r w:rsidR="001B03A9" w:rsidRPr="00B0790B">
          <w:rPr>
            <w:rStyle w:val="-"/>
            <w:rFonts w:ascii="Times New Roman" w:hAnsi="Times New Roman" w:cs="Times New Roman"/>
            <w:color w:val="000000"/>
            <w:u w:val="none"/>
          </w:rPr>
          <w:t>законодательством</w:t>
        </w:r>
      </w:hyperlink>
      <w:r w:rsidR="001B03A9" w:rsidRPr="00B0790B">
        <w:rPr>
          <w:rFonts w:ascii="Times New Roman" w:hAnsi="Times New Roman" w:cs="Times New Roman"/>
          <w:color w:val="00000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7">
        <w:r w:rsidR="001B03A9" w:rsidRPr="00B0790B">
          <w:rPr>
            <w:rStyle w:val="-"/>
            <w:rFonts w:ascii="Times New Roman" w:hAnsi="Times New Roman" w:cs="Times New Roman"/>
            <w:color w:val="000000"/>
            <w:u w:val="none"/>
          </w:rPr>
          <w:t>законодательством</w:t>
        </w:r>
      </w:hyperlink>
      <w:r w:rsidR="001B03A9" w:rsidRPr="00B0790B">
        <w:rPr>
          <w:rFonts w:ascii="Times New Roman" w:hAnsi="Times New Roman" w:cs="Times New Roman"/>
          <w:color w:val="00000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158EBC" w14:textId="0932A79B" w:rsidR="00264212" w:rsidRPr="009E511A" w:rsidRDefault="00FA1D67" w:rsidP="00E50BA8">
      <w:pPr>
        <w:spacing w:line="276" w:lineRule="auto"/>
        <w:ind w:firstLine="709"/>
        <w:jc w:val="both"/>
        <w:rPr>
          <w:rFonts w:ascii="Times New Roman" w:hAnsi="Times New Roman" w:cs="Times New Roman"/>
        </w:rPr>
      </w:pPr>
      <w:r w:rsidRPr="009E511A">
        <w:rPr>
          <w:rFonts w:ascii="Times New Roman" w:hAnsi="Times New Roman" w:cs="Times New Roman"/>
          <w:color w:val="000000"/>
        </w:rPr>
        <w:lastRenderedPageBreak/>
        <w:t xml:space="preserve"> 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8">
        <w:r w:rsidRPr="009E511A">
          <w:rPr>
            <w:rStyle w:val="-"/>
            <w:rFonts w:ascii="Times New Roman" w:hAnsi="Times New Roman" w:cs="Times New Roman"/>
            <w:color w:val="000000"/>
            <w:u w:val="none"/>
          </w:rPr>
          <w:t>статьями 289</w:t>
        </w:r>
      </w:hyperlink>
      <w:r w:rsidRPr="009E511A">
        <w:rPr>
          <w:rFonts w:ascii="Times New Roman" w:hAnsi="Times New Roman" w:cs="Times New Roman"/>
          <w:color w:val="000000"/>
        </w:rPr>
        <w:t xml:space="preserve">, </w:t>
      </w:r>
      <w:hyperlink r:id="rId29">
        <w:r w:rsidRPr="009E511A">
          <w:rPr>
            <w:rStyle w:val="-"/>
            <w:rFonts w:ascii="Times New Roman" w:hAnsi="Times New Roman" w:cs="Times New Roman"/>
            <w:color w:val="000000"/>
            <w:u w:val="none"/>
          </w:rPr>
          <w:t>290</w:t>
        </w:r>
      </w:hyperlink>
      <w:r w:rsidRPr="009E511A">
        <w:rPr>
          <w:rFonts w:ascii="Times New Roman" w:hAnsi="Times New Roman" w:cs="Times New Roman"/>
          <w:color w:val="000000"/>
        </w:rPr>
        <w:t xml:space="preserve">, </w:t>
      </w:r>
      <w:hyperlink r:id="rId30">
        <w:r w:rsidRPr="009E511A">
          <w:rPr>
            <w:rStyle w:val="-"/>
            <w:rFonts w:ascii="Times New Roman" w:hAnsi="Times New Roman" w:cs="Times New Roman"/>
            <w:color w:val="000000"/>
            <w:u w:val="none"/>
          </w:rPr>
          <w:t>291</w:t>
        </w:r>
      </w:hyperlink>
      <w:r w:rsidRPr="009E511A">
        <w:rPr>
          <w:rFonts w:ascii="Times New Roman" w:hAnsi="Times New Roman" w:cs="Times New Roman"/>
          <w:color w:val="000000"/>
        </w:rPr>
        <w:t xml:space="preserve">, </w:t>
      </w:r>
      <w:hyperlink r:id="rId31">
        <w:r w:rsidRPr="009E511A">
          <w:rPr>
            <w:rStyle w:val="-"/>
            <w:rFonts w:ascii="Times New Roman" w:hAnsi="Times New Roman" w:cs="Times New Roman"/>
            <w:color w:val="000000"/>
            <w:u w:val="none"/>
          </w:rPr>
          <w:t>291.1</w:t>
        </w:r>
      </w:hyperlink>
      <w:r w:rsidRPr="009E511A">
        <w:rPr>
          <w:rFonts w:ascii="Times New Roman" w:hAnsi="Times New Roman" w:cs="Times New Roman"/>
          <w:color w:val="00000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6032D4" w14:textId="00CFB901" w:rsidR="00617811" w:rsidRPr="00B0790B" w:rsidRDefault="00617811" w:rsidP="00214452">
      <w:pPr>
        <w:spacing w:line="276" w:lineRule="auto"/>
        <w:ind w:firstLine="709"/>
        <w:jc w:val="both"/>
        <w:rPr>
          <w:rFonts w:ascii="Times New Roman" w:hAnsi="Times New Roman" w:cs="Times New Roman"/>
          <w:color w:val="000000"/>
        </w:rPr>
      </w:pPr>
      <w:bookmarkStart w:id="50" w:name="_Hlk140672094"/>
      <w:bookmarkStart w:id="51" w:name="_Hlk140676537"/>
      <w:r w:rsidRPr="00B0790B">
        <w:rPr>
          <w:rFonts w:ascii="Times New Roman" w:hAnsi="Times New Roman" w:cs="Times New Roman"/>
          <w:color w:val="000000"/>
        </w:rPr>
        <w:t>6</w:t>
      </w:r>
      <w:bookmarkEnd w:id="50"/>
      <w:r w:rsidR="00214452" w:rsidRPr="00B0790B">
        <w:rPr>
          <w:rFonts w:ascii="Times New Roman" w:hAnsi="Times New Roman" w:cs="Times New Roman"/>
          <w:color w:val="00000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B7AE018" w14:textId="77777777" w:rsidR="00E27965" w:rsidRPr="00B0790B" w:rsidRDefault="00E27965" w:rsidP="00617811">
      <w:pPr>
        <w:spacing w:line="276" w:lineRule="auto"/>
        <w:ind w:firstLine="709"/>
        <w:jc w:val="both"/>
        <w:rPr>
          <w:rFonts w:ascii="Times New Roman" w:hAnsi="Times New Roman" w:cs="Times New Roman"/>
        </w:rPr>
      </w:pPr>
      <w:bookmarkStart w:id="52" w:name="_Hlk111626226"/>
      <w:bookmarkEnd w:id="51"/>
      <w:r w:rsidRPr="00B0790B">
        <w:rPr>
          <w:rFonts w:ascii="Times New Roman" w:hAnsi="Times New Roman" w:cs="Times New Roman"/>
          <w:color w:val="000000"/>
        </w:rPr>
        <w:t>7) участник закупки не является офшорной компанией;</w:t>
      </w:r>
    </w:p>
    <w:p w14:paraId="25319DAE" w14:textId="760EF9C0" w:rsidR="00E27965" w:rsidRPr="00B0790B" w:rsidRDefault="000F4EFC" w:rsidP="004742A5">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8</w:t>
      </w:r>
      <w:r w:rsidR="00E27965" w:rsidRPr="00B0790B">
        <w:rPr>
          <w:rFonts w:ascii="Times New Roman" w:hAnsi="Times New Roman" w:cs="Times New Roman"/>
          <w:color w:val="00000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End w:id="52"/>
    </w:p>
    <w:p w14:paraId="5C8C485D" w14:textId="27E1E9EB" w:rsidR="00617811" w:rsidRPr="00B0790B" w:rsidRDefault="00214452" w:rsidP="004742A5">
      <w:pPr>
        <w:spacing w:line="276" w:lineRule="auto"/>
        <w:ind w:firstLine="709"/>
        <w:jc w:val="both"/>
        <w:rPr>
          <w:rFonts w:ascii="Times New Roman" w:hAnsi="Times New Roman" w:cs="Times New Roman"/>
          <w:color w:val="000000"/>
        </w:rPr>
      </w:pPr>
      <w:bookmarkStart w:id="53" w:name="_Hlk140676574"/>
      <w:r w:rsidRPr="00B0790B">
        <w:rPr>
          <w:rFonts w:ascii="Times New Roman" w:hAnsi="Times New Roman" w:cs="Times New Roman"/>
          <w:color w:val="000000"/>
        </w:rPr>
        <w:t>9</w:t>
      </w:r>
      <w:r w:rsidR="00617811" w:rsidRPr="00B0790B">
        <w:rPr>
          <w:rFonts w:ascii="Times New Roman" w:hAnsi="Times New Roman" w:cs="Times New Roman"/>
          <w:color w:val="000000"/>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A402803" w14:textId="20D7B683" w:rsidR="00573BDE" w:rsidRPr="00B0790B" w:rsidRDefault="00617811" w:rsidP="00214452">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10.1.1.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5F2C589F" w14:textId="6AA3C2E6" w:rsidR="00214452" w:rsidRPr="00B0790B" w:rsidRDefault="00573BDE" w:rsidP="005E706B">
      <w:pPr>
        <w:spacing w:line="276" w:lineRule="auto"/>
        <w:ind w:firstLine="709"/>
        <w:jc w:val="both"/>
        <w:rPr>
          <w:rFonts w:ascii="Times New Roman" w:hAnsi="Times New Roman" w:cs="Times New Roman"/>
          <w:color w:val="000000"/>
        </w:rPr>
      </w:pPr>
      <w:r w:rsidRPr="00B0790B">
        <w:rPr>
          <w:rFonts w:ascii="Times New Roman" w:hAnsi="Times New Roman" w:cs="Times New Roman"/>
          <w:color w:val="000000"/>
        </w:rPr>
        <w:t>10.</w:t>
      </w:r>
      <w:r w:rsidR="00214452" w:rsidRPr="00B0790B">
        <w:rPr>
          <w:rFonts w:ascii="Times New Roman" w:hAnsi="Times New Roman" w:cs="Times New Roman"/>
          <w:color w:val="000000"/>
        </w:rPr>
        <w:t>1.</w:t>
      </w:r>
      <w:r w:rsidRPr="00B0790B">
        <w:rPr>
          <w:rFonts w:ascii="Times New Roman" w:hAnsi="Times New Roman" w:cs="Times New Roman"/>
          <w:color w:val="000000"/>
        </w:rPr>
        <w:t>2. Заказчик вправе установить в закупочной документации требование об отсутствии сведений об участнике в реестре недобросовестных поставщиков, предусмотренных Федеральным законом №223-ФЗ, Федеральным законом № 44-ФЗ.</w:t>
      </w:r>
      <w:bookmarkEnd w:id="53"/>
    </w:p>
    <w:p w14:paraId="01131B1D" w14:textId="3C1717EC" w:rsidR="00264212" w:rsidRPr="009E511A" w:rsidRDefault="00241904"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10</w:t>
      </w:r>
      <w:r w:rsidR="00C732A1">
        <w:rPr>
          <w:rFonts w:ascii="Times New Roman" w:hAnsi="Times New Roman" w:cs="Times New Roman"/>
          <w:color w:val="000000"/>
        </w:rPr>
        <w:t>.2</w:t>
      </w:r>
      <w:r w:rsidR="00FA1D67" w:rsidRPr="009E511A">
        <w:rPr>
          <w:rFonts w:ascii="Times New Roman" w:hAnsi="Times New Roman" w:cs="Times New Roman"/>
          <w:color w:val="000000"/>
        </w:rPr>
        <w:t>. Участник закупки должен обладать оборудованием и другими материально-техническими возможностями, а также кадровыми ресурсами, финансовыми ресурсами, необходимыми для исполнения договора на поставку товара, выполнение работ, оказание услуг, деловой репутацией, опытом, если указанные требования и критерии содержатся в документации процедуры закупки.</w:t>
      </w:r>
    </w:p>
    <w:p w14:paraId="5503E56D" w14:textId="15F60A84" w:rsidR="00264212" w:rsidRDefault="00241904"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10</w:t>
      </w:r>
      <w:r w:rsidR="00C732A1">
        <w:rPr>
          <w:rFonts w:ascii="Times New Roman" w:hAnsi="Times New Roman" w:cs="Times New Roman"/>
          <w:color w:val="000000"/>
        </w:rPr>
        <w:t>.3</w:t>
      </w:r>
      <w:r w:rsidR="00FA1D67" w:rsidRPr="009E511A">
        <w:rPr>
          <w:rFonts w:ascii="Times New Roman" w:hAnsi="Times New Roman" w:cs="Times New Roman"/>
          <w:color w:val="000000"/>
        </w:rPr>
        <w:t>. Указанные в настоящем разделе требования предъявляются в равной мере ко всем участникам закупок, в том числе требования предъявляются к каждому из лиц, в случае, если на стороне участника закупки выступают несколько лиц.</w:t>
      </w:r>
    </w:p>
    <w:p w14:paraId="63D7288E" w14:textId="77777777" w:rsidR="005815E3" w:rsidRDefault="005815E3" w:rsidP="009E511A">
      <w:pPr>
        <w:spacing w:line="276" w:lineRule="auto"/>
        <w:ind w:firstLine="709"/>
        <w:jc w:val="both"/>
        <w:rPr>
          <w:rFonts w:ascii="Times New Roman" w:hAnsi="Times New Roman" w:cs="Times New Roman"/>
          <w:color w:val="000000"/>
        </w:rPr>
      </w:pPr>
    </w:p>
    <w:p w14:paraId="1AFE2D9E" w14:textId="6FB04F52" w:rsidR="003E6716" w:rsidRPr="005815E3" w:rsidRDefault="003E6716" w:rsidP="004742A5">
      <w:pPr>
        <w:spacing w:line="276" w:lineRule="auto"/>
        <w:ind w:firstLine="709"/>
        <w:jc w:val="both"/>
        <w:rPr>
          <w:rFonts w:ascii="Times New Roman" w:hAnsi="Times New Roman" w:cs="Times New Roman"/>
          <w:color w:val="000000"/>
        </w:rPr>
      </w:pPr>
      <w:bookmarkStart w:id="54" w:name="_Hlk111627139"/>
      <w:r w:rsidRPr="005815E3">
        <w:rPr>
          <w:rFonts w:ascii="Times New Roman" w:hAnsi="Times New Roman" w:cs="Times New Roman"/>
          <w:color w:val="000000"/>
        </w:rPr>
        <w:lastRenderedPageBreak/>
        <w:t>10.4. Комиссия по закупкам вправе проверять соответствие участника закупок на соответствие требованиям, указанным, в подпунктах 2-6, 8 пункта 10.1. настоящего раздела, а также дополнительным требованиям, указанным в п. 10.5. настоящего раздела. В случае, установления комиссией по закупкам недостоверных сведений в заявке участника закупок о соответствии требованиям, указанным, в подпунктах 2-6, 8 пункта 10.1. настоящего раздела и дополнительным требованиям, указанным в п. 10.5. настоящего раздела, такой участник закупки отстраняется от участия в процедуре закупки в любой момент до заключения договора или заказчик отказывается от заключения договора с победителем процедуры закупок, единственным участником процедуры закупок.</w:t>
      </w:r>
      <w:bookmarkEnd w:id="54"/>
    </w:p>
    <w:p w14:paraId="4505437F" w14:textId="178307A1" w:rsidR="00264212" w:rsidRPr="009E511A" w:rsidRDefault="00241904" w:rsidP="009E511A">
      <w:pPr>
        <w:spacing w:line="276" w:lineRule="auto"/>
        <w:ind w:firstLine="709"/>
        <w:jc w:val="both"/>
        <w:rPr>
          <w:rFonts w:ascii="Times New Roman" w:hAnsi="Times New Roman" w:cs="Times New Roman"/>
        </w:rPr>
      </w:pPr>
      <w:r>
        <w:rPr>
          <w:rFonts w:ascii="Times New Roman" w:hAnsi="Times New Roman" w:cs="Times New Roman"/>
          <w:color w:val="000000"/>
        </w:rPr>
        <w:t>10</w:t>
      </w:r>
      <w:r w:rsidR="00C732A1">
        <w:rPr>
          <w:rFonts w:ascii="Times New Roman" w:hAnsi="Times New Roman" w:cs="Times New Roman"/>
          <w:color w:val="000000"/>
        </w:rPr>
        <w:t>.</w:t>
      </w:r>
      <w:r w:rsidR="003E6716">
        <w:rPr>
          <w:rFonts w:ascii="Times New Roman" w:hAnsi="Times New Roman" w:cs="Times New Roman"/>
          <w:color w:val="000000"/>
        </w:rPr>
        <w:t>5</w:t>
      </w:r>
      <w:r w:rsidR="00FA1D67" w:rsidRPr="009E511A">
        <w:rPr>
          <w:rFonts w:ascii="Times New Roman" w:hAnsi="Times New Roman" w:cs="Times New Roman"/>
          <w:color w:val="000000"/>
        </w:rPr>
        <w:t xml:space="preserve">. Заказчик </w:t>
      </w:r>
      <w:r w:rsidR="00CC2726" w:rsidRPr="009E511A">
        <w:rPr>
          <w:rFonts w:ascii="Times New Roman" w:hAnsi="Times New Roman" w:cs="Times New Roman"/>
          <w:color w:val="000000"/>
        </w:rPr>
        <w:t>вправе установить</w:t>
      </w:r>
      <w:r w:rsidR="00FA1D67" w:rsidRPr="009E511A">
        <w:rPr>
          <w:rFonts w:ascii="Times New Roman" w:hAnsi="Times New Roman" w:cs="Times New Roman"/>
          <w:color w:val="000000"/>
        </w:rPr>
        <w:t xml:space="preserve"> </w:t>
      </w:r>
      <w:hyperlink r:id="rId32">
        <w:r w:rsidR="00FA1D67" w:rsidRPr="009E511A">
          <w:rPr>
            <w:rStyle w:val="-"/>
            <w:rFonts w:ascii="Times New Roman" w:hAnsi="Times New Roman" w:cs="Times New Roman"/>
            <w:color w:val="000000"/>
            <w:u w:val="none"/>
          </w:rPr>
          <w:t>дополнительные требования</w:t>
        </w:r>
      </w:hyperlink>
      <w:r w:rsidR="00FA1D67" w:rsidRPr="009E511A">
        <w:rPr>
          <w:rFonts w:ascii="Times New Roman" w:hAnsi="Times New Roman" w:cs="Times New Roman"/>
          <w:color w:val="000000"/>
        </w:rPr>
        <w:t>, в том числе к наличию:</w:t>
      </w:r>
    </w:p>
    <w:p w14:paraId="75FB330E"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1) финансовых ресурсов для исполнения договора;</w:t>
      </w:r>
    </w:p>
    <w:p w14:paraId="40E28AB6"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2) на праве собственности или ином законном основании оборудования и других материальных ресурсов для исполнения договора;</w:t>
      </w:r>
    </w:p>
    <w:p w14:paraId="4DF02DE0"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3) опыта работы, связанного с предметом договора, и деловой репутации;</w:t>
      </w:r>
    </w:p>
    <w:p w14:paraId="121CC857" w14:textId="2C0E9423" w:rsidR="00264212"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4) необходимого количества специалистов и иных работников определенного уровня квали</w:t>
      </w:r>
      <w:r w:rsidR="00C732A1">
        <w:rPr>
          <w:rFonts w:ascii="Times New Roman" w:hAnsi="Times New Roman" w:cs="Times New Roman"/>
          <w:color w:val="000000"/>
        </w:rPr>
        <w:t>фикации для исполнения договора;</w:t>
      </w:r>
    </w:p>
    <w:p w14:paraId="753E5C89" w14:textId="5DB2F014" w:rsidR="00264212" w:rsidRPr="00C732A1" w:rsidRDefault="00241904"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10</w:t>
      </w:r>
      <w:r w:rsidR="00C732A1">
        <w:rPr>
          <w:rFonts w:ascii="Times New Roman" w:hAnsi="Times New Roman" w:cs="Times New Roman"/>
          <w:color w:val="000000"/>
        </w:rPr>
        <w:t>.</w:t>
      </w:r>
      <w:r w:rsidR="003E6716">
        <w:rPr>
          <w:rFonts w:ascii="Times New Roman" w:hAnsi="Times New Roman" w:cs="Times New Roman"/>
          <w:color w:val="000000"/>
        </w:rPr>
        <w:t>6</w:t>
      </w:r>
      <w:r w:rsidR="00FA1D67" w:rsidRPr="00C732A1">
        <w:rPr>
          <w:rFonts w:ascii="Times New Roman" w:hAnsi="Times New Roman" w:cs="Times New Roman"/>
          <w:color w:val="000000"/>
        </w:rPr>
        <w:t xml:space="preserve">. </w:t>
      </w:r>
      <w:r w:rsidR="00C732A1" w:rsidRPr="00C732A1">
        <w:rPr>
          <w:rFonts w:ascii="Times New Roman" w:hAnsi="Times New Roman" w:cs="Times New Roman"/>
        </w:rPr>
        <w:t>К участникам закупки не допускается установления</w:t>
      </w:r>
      <w:r w:rsidR="00C732A1" w:rsidRPr="00C732A1">
        <w:rPr>
          <w:rFonts w:ascii="Times New Roman" w:hAnsi="Times New Roman" w:cs="Times New Roman"/>
          <w:spacing w:val="48"/>
        </w:rPr>
        <w:t xml:space="preserve"> </w:t>
      </w:r>
      <w:r w:rsidR="00C732A1" w:rsidRPr="00C732A1">
        <w:rPr>
          <w:rFonts w:ascii="Times New Roman" w:hAnsi="Times New Roman" w:cs="Times New Roman"/>
        </w:rPr>
        <w:t>требований дискриминационного характера</w:t>
      </w:r>
      <w:r w:rsidR="00FA1D67" w:rsidRPr="00C732A1">
        <w:rPr>
          <w:rFonts w:ascii="Times New Roman" w:hAnsi="Times New Roman" w:cs="Times New Roman"/>
          <w:color w:val="000000"/>
        </w:rPr>
        <w:t xml:space="preserve">. </w:t>
      </w:r>
    </w:p>
    <w:p w14:paraId="2CC243D4" w14:textId="6339DCD8" w:rsidR="00264212" w:rsidRPr="009E511A" w:rsidRDefault="00FA1D67" w:rsidP="0011232A">
      <w:pPr>
        <w:pStyle w:val="1"/>
        <w:spacing w:before="0" w:after="0" w:line="240" w:lineRule="auto"/>
        <w:ind w:left="0" w:right="0" w:firstLine="0"/>
        <w:rPr>
          <w:bCs w:val="0"/>
          <w:sz w:val="24"/>
          <w:szCs w:val="24"/>
        </w:rPr>
      </w:pPr>
      <w:bookmarkStart w:id="55" w:name="_Toc50111895"/>
      <w:r w:rsidRPr="009E511A">
        <w:rPr>
          <w:bCs w:val="0"/>
          <w:sz w:val="24"/>
          <w:szCs w:val="24"/>
        </w:rPr>
        <w:t>1</w:t>
      </w:r>
      <w:r w:rsidR="00241904">
        <w:rPr>
          <w:bCs w:val="0"/>
          <w:sz w:val="24"/>
          <w:szCs w:val="24"/>
        </w:rPr>
        <w:t>1</w:t>
      </w:r>
      <w:r w:rsidRPr="009E511A">
        <w:rPr>
          <w:bCs w:val="0"/>
          <w:sz w:val="24"/>
          <w:szCs w:val="24"/>
        </w:rPr>
        <w:t>. СПОСОБЫ ЗАКУПКИ. ФОРМА ЗАКУПКИ</w:t>
      </w:r>
      <w:bookmarkEnd w:id="55"/>
    </w:p>
    <w:p w14:paraId="33B0E5F9" w14:textId="77777777" w:rsidR="00123F40" w:rsidRPr="009E511A" w:rsidRDefault="00123F40" w:rsidP="0011232A">
      <w:pPr>
        <w:pStyle w:val="1"/>
        <w:spacing w:before="0" w:after="0" w:line="240" w:lineRule="auto"/>
        <w:ind w:left="0" w:right="0" w:firstLine="0"/>
        <w:rPr>
          <w:bCs w:val="0"/>
          <w:sz w:val="24"/>
          <w:szCs w:val="24"/>
        </w:rPr>
      </w:pPr>
    </w:p>
    <w:p w14:paraId="24733FA6" w14:textId="78394DD8" w:rsidR="00264212" w:rsidRPr="009E511A" w:rsidRDefault="00FA1D67" w:rsidP="009E511A">
      <w:pPr>
        <w:pStyle w:val="Standard"/>
        <w:tabs>
          <w:tab w:val="left" w:pos="540"/>
        </w:tabs>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w:t>
      </w:r>
      <w:r w:rsidR="00241904">
        <w:rPr>
          <w:rFonts w:ascii="Times New Roman" w:hAnsi="Times New Roman" w:cs="Times New Roman"/>
          <w:color w:val="000000"/>
        </w:rPr>
        <w:t>1</w:t>
      </w:r>
      <w:r w:rsidRPr="009E511A">
        <w:rPr>
          <w:rFonts w:ascii="Times New Roman" w:hAnsi="Times New Roman" w:cs="Times New Roman"/>
          <w:color w:val="000000"/>
        </w:rPr>
        <w:t>.1. Заказчик вправе использовать следующие способы закупок:</w:t>
      </w:r>
    </w:p>
    <w:p w14:paraId="745D9400" w14:textId="5ACB660F" w:rsidR="00264212" w:rsidRPr="009E511A" w:rsidRDefault="00241904" w:rsidP="009E511A">
      <w:pPr>
        <w:pStyle w:val="Standard"/>
        <w:tabs>
          <w:tab w:val="left" w:pos="540"/>
        </w:tabs>
        <w:spacing w:line="276" w:lineRule="auto"/>
        <w:ind w:firstLine="709"/>
        <w:jc w:val="both"/>
        <w:rPr>
          <w:rFonts w:ascii="Times New Roman" w:hAnsi="Times New Roman" w:cs="Times New Roman"/>
        </w:rPr>
      </w:pPr>
      <w:r>
        <w:rPr>
          <w:rFonts w:ascii="Times New Roman" w:hAnsi="Times New Roman" w:cs="Times New Roman"/>
          <w:color w:val="000000"/>
        </w:rPr>
        <w:t>11</w:t>
      </w:r>
      <w:r w:rsidR="00760A54" w:rsidRPr="009E511A">
        <w:rPr>
          <w:rFonts w:ascii="Times New Roman" w:hAnsi="Times New Roman" w:cs="Times New Roman"/>
          <w:color w:val="000000"/>
        </w:rPr>
        <w:t>.1.</w:t>
      </w:r>
      <w:r w:rsidR="00FA1D67" w:rsidRPr="009E511A">
        <w:rPr>
          <w:rFonts w:ascii="Times New Roman" w:hAnsi="Times New Roman" w:cs="Times New Roman"/>
          <w:color w:val="000000"/>
        </w:rPr>
        <w:t>1. Конкурентные закупки:</w:t>
      </w:r>
    </w:p>
    <w:p w14:paraId="31B1745A" w14:textId="77777777" w:rsidR="007863FE" w:rsidRPr="009E511A" w:rsidRDefault="007863FE" w:rsidP="007863FE">
      <w:pPr>
        <w:pStyle w:val="Standard"/>
        <w:tabs>
          <w:tab w:val="left" w:pos="540"/>
        </w:tabs>
        <w:spacing w:line="276" w:lineRule="auto"/>
        <w:ind w:firstLine="709"/>
        <w:jc w:val="both"/>
        <w:rPr>
          <w:rFonts w:hint="eastAsia"/>
        </w:rPr>
      </w:pPr>
      <w:r w:rsidRPr="009E511A">
        <w:rPr>
          <w:rFonts w:ascii="Times New Roman" w:hAnsi="Times New Roman" w:cs="Times New Roman"/>
          <w:color w:val="000000"/>
        </w:rPr>
        <w:t>- аукцион в электронной форме (далее аукцион);</w:t>
      </w:r>
      <w:r w:rsidRPr="009E511A">
        <w:t xml:space="preserve"> </w:t>
      </w:r>
    </w:p>
    <w:p w14:paraId="71EE2DB1" w14:textId="77777777" w:rsidR="007863FE" w:rsidRDefault="007863FE" w:rsidP="007863FE">
      <w:pPr>
        <w:pStyle w:val="Standard"/>
        <w:tabs>
          <w:tab w:val="left" w:pos="540"/>
        </w:tabs>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открытый конкурс в электронной форме (далее конкурс);</w:t>
      </w:r>
    </w:p>
    <w:p w14:paraId="34D3A706" w14:textId="5552CAFF" w:rsidR="007863FE" w:rsidRPr="009E511A" w:rsidRDefault="007863FE" w:rsidP="007863FE">
      <w:pPr>
        <w:pStyle w:val="Standard"/>
        <w:tabs>
          <w:tab w:val="left" w:pos="540"/>
        </w:tabs>
        <w:spacing w:line="276" w:lineRule="auto"/>
        <w:ind w:firstLine="709"/>
        <w:jc w:val="both"/>
        <w:rPr>
          <w:rFonts w:ascii="Times New Roman" w:hAnsi="Times New Roman" w:cs="Times New Roman"/>
          <w:color w:val="000000"/>
        </w:rPr>
      </w:pPr>
      <w:r>
        <w:rPr>
          <w:rFonts w:ascii="Times New Roman" w:hAnsi="Times New Roman" w:cs="Times New Roman"/>
          <w:color w:val="000000"/>
        </w:rPr>
        <w:t xml:space="preserve"> </w:t>
      </w:r>
      <w:r w:rsidRPr="009E511A">
        <w:rPr>
          <w:rFonts w:ascii="Times New Roman" w:hAnsi="Times New Roman" w:cs="Times New Roman"/>
          <w:color w:val="000000"/>
        </w:rPr>
        <w:t>- запрос котировок;</w:t>
      </w:r>
    </w:p>
    <w:p w14:paraId="4F250F11" w14:textId="26D6ADE0" w:rsidR="007863FE" w:rsidRPr="009E511A" w:rsidRDefault="007863FE" w:rsidP="007863FE">
      <w:pPr>
        <w:pStyle w:val="Standard"/>
        <w:tabs>
          <w:tab w:val="left" w:pos="540"/>
        </w:tabs>
        <w:spacing w:line="276" w:lineRule="auto"/>
        <w:ind w:firstLine="709"/>
        <w:jc w:val="both"/>
        <w:rPr>
          <w:rFonts w:ascii="Times New Roman" w:hAnsi="Times New Roman" w:cs="Times New Roman"/>
          <w:color w:val="000000"/>
        </w:rPr>
      </w:pPr>
      <w:r w:rsidRPr="009E511A">
        <w:rPr>
          <w:rFonts w:ascii="Times New Roman" w:hAnsi="Times New Roman" w:cs="Times New Roman"/>
        </w:rPr>
        <w:tab/>
      </w:r>
      <w:r w:rsidRPr="009E511A">
        <w:rPr>
          <w:rFonts w:ascii="Times New Roman" w:hAnsi="Times New Roman" w:cs="Times New Roman"/>
          <w:color w:val="000000"/>
        </w:rPr>
        <w:t>- запрос котировок в электронной форме;</w:t>
      </w:r>
    </w:p>
    <w:p w14:paraId="68D8ACED" w14:textId="77777777" w:rsidR="007863FE" w:rsidRPr="009E511A" w:rsidRDefault="007863FE" w:rsidP="007863FE">
      <w:pPr>
        <w:pStyle w:val="Standard"/>
        <w:tabs>
          <w:tab w:val="left" w:pos="540"/>
        </w:tabs>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запрос предложений;</w:t>
      </w:r>
    </w:p>
    <w:p w14:paraId="4A40949B" w14:textId="77777777" w:rsidR="007863FE" w:rsidRPr="009E511A" w:rsidRDefault="007863FE" w:rsidP="007863FE">
      <w:pPr>
        <w:pStyle w:val="Standard"/>
        <w:tabs>
          <w:tab w:val="left" w:pos="540"/>
        </w:tabs>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запрос предложений в электронной форме.</w:t>
      </w:r>
    </w:p>
    <w:p w14:paraId="3682EDF9" w14:textId="646DC125" w:rsidR="007863FE" w:rsidRPr="009E511A" w:rsidRDefault="007863FE" w:rsidP="007863FE">
      <w:pPr>
        <w:pStyle w:val="Standard"/>
        <w:tabs>
          <w:tab w:val="left" w:pos="540"/>
        </w:tabs>
        <w:spacing w:line="276" w:lineRule="auto"/>
        <w:ind w:firstLine="709"/>
        <w:jc w:val="both"/>
        <w:rPr>
          <w:rFonts w:ascii="Times New Roman" w:hAnsi="Times New Roman" w:cs="Times New Roman"/>
        </w:rPr>
      </w:pPr>
      <w:r w:rsidRPr="009E511A">
        <w:rPr>
          <w:rFonts w:ascii="Times New Roman" w:hAnsi="Times New Roman" w:cs="Times New Roman"/>
        </w:rPr>
        <w:tab/>
      </w:r>
      <w:r w:rsidRPr="009E511A">
        <w:rPr>
          <w:rFonts w:ascii="Times New Roman" w:hAnsi="Times New Roman" w:cs="Times New Roman"/>
          <w:color w:val="000000"/>
        </w:rPr>
        <w:t>Конкурентные закупки могут включать в себя один или несколько этапов.</w:t>
      </w:r>
    </w:p>
    <w:p w14:paraId="324000D2" w14:textId="3AE0B857" w:rsidR="00760A54" w:rsidRPr="009E511A" w:rsidRDefault="00241904" w:rsidP="009E511A">
      <w:pPr>
        <w:pStyle w:val="Standard"/>
        <w:tabs>
          <w:tab w:val="left" w:pos="540"/>
        </w:tabs>
        <w:spacing w:line="276" w:lineRule="auto"/>
        <w:ind w:firstLine="709"/>
        <w:jc w:val="both"/>
        <w:rPr>
          <w:rFonts w:ascii="Times New Roman" w:hAnsi="Times New Roman" w:cs="Times New Roman"/>
          <w:color w:val="000000"/>
        </w:rPr>
      </w:pPr>
      <w:r>
        <w:rPr>
          <w:rFonts w:ascii="Times New Roman" w:hAnsi="Times New Roman" w:cs="Times New Roman"/>
          <w:color w:val="000000"/>
        </w:rPr>
        <w:t>11</w:t>
      </w:r>
      <w:r w:rsidR="00760A54" w:rsidRPr="009E511A">
        <w:rPr>
          <w:rFonts w:ascii="Times New Roman" w:hAnsi="Times New Roman" w:cs="Times New Roman"/>
          <w:color w:val="000000"/>
        </w:rPr>
        <w:t>.1.2. При осуществлении закупки конкурентным способом выполняются одновременно следующие условия:</w:t>
      </w:r>
    </w:p>
    <w:p w14:paraId="5C6C3701" w14:textId="77777777" w:rsidR="00760A54" w:rsidRPr="009E511A" w:rsidRDefault="00760A54" w:rsidP="009E511A">
      <w:pPr>
        <w:pStyle w:val="Standard"/>
        <w:tabs>
          <w:tab w:val="left" w:pos="540"/>
        </w:tabs>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 информация о конкурентной закупке сообщается Заказчиком одним из следующих способов:</w:t>
      </w:r>
    </w:p>
    <w:p w14:paraId="3E86FC7A" w14:textId="77777777" w:rsidR="00760A54" w:rsidRPr="009E511A" w:rsidRDefault="00760A54" w:rsidP="009E511A">
      <w:pPr>
        <w:pStyle w:val="Standard"/>
        <w:tabs>
          <w:tab w:val="left" w:pos="540"/>
        </w:tabs>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14:paraId="5B90A95D" w14:textId="77777777" w:rsidR="00760A54" w:rsidRPr="009E511A" w:rsidRDefault="00760A54" w:rsidP="009E511A">
      <w:pPr>
        <w:pStyle w:val="Standard"/>
        <w:tabs>
          <w:tab w:val="left" w:pos="540"/>
        </w:tabs>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посредством направления приглашений принять участие в закрытой конкурентной закупке в случаях, которые предусмотрены статьей 3.5 Федерального закона</w:t>
      </w:r>
      <w:r w:rsidR="005119A8" w:rsidRPr="009E511A">
        <w:rPr>
          <w:rFonts w:ascii="Times New Roman" w:hAnsi="Times New Roman" w:cs="Times New Roman"/>
          <w:color w:val="000000"/>
        </w:rPr>
        <w:t xml:space="preserve"> N 223-ФЗ</w:t>
      </w:r>
      <w:r w:rsidRPr="009E511A">
        <w:rPr>
          <w:rFonts w:ascii="Times New Roman" w:hAnsi="Times New Roman" w:cs="Times New Roman"/>
          <w:color w:val="000000"/>
        </w:rPr>
        <w:t>,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57BE34D8" w14:textId="77777777" w:rsidR="00760A54" w:rsidRPr="009E511A" w:rsidRDefault="00760A54" w:rsidP="009E511A">
      <w:pPr>
        <w:pStyle w:val="Standard"/>
        <w:tabs>
          <w:tab w:val="left" w:pos="540"/>
        </w:tabs>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36FE1710" w14:textId="77777777" w:rsidR="00760A54" w:rsidRPr="009E511A" w:rsidRDefault="00760A54" w:rsidP="009E511A">
      <w:pPr>
        <w:pStyle w:val="Standard"/>
        <w:tabs>
          <w:tab w:val="left" w:pos="540"/>
        </w:tabs>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3) описание предмета конкурентной закупки осуществляется с соблюдением требований части 6.1 статьи 3 Федерального закона</w:t>
      </w:r>
      <w:r w:rsidR="005119A8" w:rsidRPr="009E511A">
        <w:t xml:space="preserve"> </w:t>
      </w:r>
      <w:r w:rsidR="005119A8" w:rsidRPr="009E511A">
        <w:rPr>
          <w:rFonts w:ascii="Times New Roman" w:hAnsi="Times New Roman" w:cs="Times New Roman"/>
          <w:color w:val="000000"/>
        </w:rPr>
        <w:t>N 223-ФЗ</w:t>
      </w:r>
      <w:r w:rsidRPr="009E511A">
        <w:rPr>
          <w:rFonts w:ascii="Times New Roman" w:hAnsi="Times New Roman" w:cs="Times New Roman"/>
          <w:color w:val="000000"/>
        </w:rPr>
        <w:t>.</w:t>
      </w:r>
    </w:p>
    <w:p w14:paraId="4CC79D6C" w14:textId="3549388B" w:rsidR="00264212" w:rsidRPr="009E511A" w:rsidRDefault="00241904" w:rsidP="009E511A">
      <w:pPr>
        <w:pStyle w:val="Standard"/>
        <w:tabs>
          <w:tab w:val="left" w:pos="540"/>
        </w:tabs>
        <w:spacing w:line="276" w:lineRule="auto"/>
        <w:ind w:firstLine="709"/>
        <w:jc w:val="both"/>
        <w:rPr>
          <w:rFonts w:ascii="Times New Roman" w:hAnsi="Times New Roman" w:cs="Times New Roman"/>
        </w:rPr>
      </w:pPr>
      <w:r>
        <w:rPr>
          <w:rFonts w:ascii="Times New Roman" w:hAnsi="Times New Roman" w:cs="Times New Roman"/>
          <w:color w:val="000000"/>
        </w:rPr>
        <w:t>11</w:t>
      </w:r>
      <w:r w:rsidR="00760A54" w:rsidRPr="009E511A">
        <w:rPr>
          <w:rFonts w:ascii="Times New Roman" w:hAnsi="Times New Roman" w:cs="Times New Roman"/>
          <w:color w:val="000000"/>
        </w:rPr>
        <w:t xml:space="preserve">.1.3. </w:t>
      </w:r>
      <w:r w:rsidR="00FA1D67" w:rsidRPr="009E511A">
        <w:rPr>
          <w:rFonts w:ascii="Times New Roman" w:hAnsi="Times New Roman" w:cs="Times New Roman"/>
          <w:color w:val="000000"/>
        </w:rPr>
        <w:t>Неконкурентные закупки:</w:t>
      </w:r>
    </w:p>
    <w:p w14:paraId="20EF258F" w14:textId="77777777" w:rsidR="00264212" w:rsidRPr="009E511A" w:rsidRDefault="00FA1D67" w:rsidP="009E511A">
      <w:pPr>
        <w:pStyle w:val="Standard"/>
        <w:tabs>
          <w:tab w:val="left" w:pos="540"/>
        </w:tabs>
        <w:spacing w:line="276" w:lineRule="auto"/>
        <w:ind w:firstLine="709"/>
        <w:jc w:val="both"/>
        <w:rPr>
          <w:rFonts w:ascii="Times New Roman" w:hAnsi="Times New Roman" w:cs="Times New Roman"/>
        </w:rPr>
      </w:pPr>
      <w:r w:rsidRPr="009E511A">
        <w:rPr>
          <w:rFonts w:ascii="Times New Roman" w:hAnsi="Times New Roman" w:cs="Times New Roman"/>
          <w:color w:val="000000"/>
        </w:rPr>
        <w:t>- закупка у единственного поставщика (исполнителя, подрядчика), в том числе в электронной форме.</w:t>
      </w:r>
    </w:p>
    <w:p w14:paraId="118092F4" w14:textId="232A00FA" w:rsidR="00264212" w:rsidRPr="009E511A" w:rsidRDefault="00241904" w:rsidP="009E511A">
      <w:pPr>
        <w:pStyle w:val="Standard"/>
        <w:tabs>
          <w:tab w:val="left" w:pos="540"/>
        </w:tabs>
        <w:spacing w:line="276" w:lineRule="auto"/>
        <w:ind w:firstLine="709"/>
        <w:jc w:val="both"/>
        <w:rPr>
          <w:rFonts w:ascii="Times New Roman" w:hAnsi="Times New Roman" w:cs="Times New Roman"/>
          <w:color w:val="000000"/>
        </w:rPr>
      </w:pPr>
      <w:r>
        <w:rPr>
          <w:rFonts w:ascii="Times New Roman" w:hAnsi="Times New Roman" w:cs="Times New Roman"/>
          <w:color w:val="000000"/>
        </w:rPr>
        <w:t>11</w:t>
      </w:r>
      <w:r w:rsidR="00FA1D67" w:rsidRPr="009E511A">
        <w:rPr>
          <w:rFonts w:ascii="Times New Roman" w:hAnsi="Times New Roman" w:cs="Times New Roman"/>
          <w:color w:val="000000"/>
        </w:rPr>
        <w:t>.2. Решение о способе закупки товаров (работ, услуг) принимает заказчик.</w:t>
      </w:r>
    </w:p>
    <w:p w14:paraId="0C92505E" w14:textId="77777777" w:rsidR="00264212" w:rsidRPr="009E511A" w:rsidRDefault="00264212">
      <w:pPr>
        <w:pStyle w:val="Standard"/>
        <w:tabs>
          <w:tab w:val="left" w:pos="540"/>
        </w:tabs>
        <w:jc w:val="both"/>
        <w:rPr>
          <w:rFonts w:ascii="Times New Roman" w:hAnsi="Times New Roman" w:cs="Times New Roman"/>
          <w:color w:val="000000"/>
        </w:rPr>
      </w:pPr>
    </w:p>
    <w:p w14:paraId="6421E2B0" w14:textId="0EB23E53" w:rsidR="00264212" w:rsidRPr="009E511A" w:rsidRDefault="00FA1D67" w:rsidP="001B610E">
      <w:pPr>
        <w:pStyle w:val="1"/>
        <w:spacing w:before="0" w:after="0" w:line="240" w:lineRule="auto"/>
        <w:ind w:left="0" w:right="0" w:firstLine="0"/>
        <w:rPr>
          <w:bCs w:val="0"/>
          <w:sz w:val="24"/>
          <w:szCs w:val="24"/>
        </w:rPr>
      </w:pPr>
      <w:bookmarkStart w:id="56" w:name="_Toc50111896"/>
      <w:bookmarkStart w:id="57" w:name="_Hlk140742919"/>
      <w:r w:rsidRPr="009E511A">
        <w:rPr>
          <w:bCs w:val="0"/>
          <w:sz w:val="24"/>
          <w:szCs w:val="24"/>
        </w:rPr>
        <w:lastRenderedPageBreak/>
        <w:t>1</w:t>
      </w:r>
      <w:r w:rsidR="00241904">
        <w:rPr>
          <w:bCs w:val="0"/>
          <w:sz w:val="24"/>
          <w:szCs w:val="24"/>
        </w:rPr>
        <w:t>2</w:t>
      </w:r>
      <w:r w:rsidRPr="009E511A">
        <w:rPr>
          <w:bCs w:val="0"/>
          <w:sz w:val="24"/>
          <w:szCs w:val="24"/>
        </w:rPr>
        <w:t>. ПОРЯДОК ОСУЩЕСТВЛЕНИЯ КОНКУРЕНТНОЙ ЗАКУПКИ</w:t>
      </w:r>
      <w:bookmarkEnd w:id="56"/>
    </w:p>
    <w:bookmarkEnd w:id="57"/>
    <w:p w14:paraId="03027127" w14:textId="77777777" w:rsidR="00123F40" w:rsidRPr="009E511A" w:rsidRDefault="00123F40" w:rsidP="001B610E">
      <w:pPr>
        <w:pStyle w:val="1"/>
        <w:spacing w:before="0" w:after="0" w:line="240" w:lineRule="auto"/>
        <w:ind w:left="0" w:right="0" w:firstLine="0"/>
        <w:rPr>
          <w:bCs w:val="0"/>
          <w:sz w:val="24"/>
          <w:szCs w:val="24"/>
        </w:rPr>
      </w:pPr>
    </w:p>
    <w:p w14:paraId="0FBB9846" w14:textId="11B75E4F" w:rsidR="00264212" w:rsidRPr="009E511A" w:rsidRDefault="00FA1D67" w:rsidP="009E511A">
      <w:pPr>
        <w:spacing w:line="276" w:lineRule="auto"/>
        <w:ind w:firstLine="709"/>
        <w:jc w:val="both"/>
        <w:rPr>
          <w:rFonts w:ascii="Times New Roman" w:hAnsi="Times New Roman" w:cs="Times New Roman"/>
          <w:b/>
          <w:bCs/>
        </w:rPr>
      </w:pPr>
      <w:r w:rsidRPr="009E511A">
        <w:rPr>
          <w:rFonts w:ascii="Times New Roman" w:hAnsi="Times New Roman" w:cs="Times New Roman"/>
          <w:b/>
          <w:bCs/>
          <w:color w:val="000000"/>
        </w:rPr>
        <w:t>1</w:t>
      </w:r>
      <w:r w:rsidR="00241904">
        <w:rPr>
          <w:rFonts w:ascii="Times New Roman" w:hAnsi="Times New Roman" w:cs="Times New Roman"/>
          <w:b/>
          <w:bCs/>
          <w:color w:val="000000"/>
        </w:rPr>
        <w:t>2</w:t>
      </w:r>
      <w:r w:rsidRPr="009E511A">
        <w:rPr>
          <w:rFonts w:ascii="Times New Roman" w:hAnsi="Times New Roman" w:cs="Times New Roman"/>
          <w:b/>
          <w:bCs/>
          <w:color w:val="000000"/>
        </w:rPr>
        <w:t xml:space="preserve">.1. Предоставление разъяснений по </w:t>
      </w:r>
      <w:r w:rsidRPr="009E511A">
        <w:rPr>
          <w:rFonts w:ascii="Times New Roman" w:hAnsi="Times New Roman" w:cs="Times New Roman"/>
          <w:b/>
          <w:color w:val="000000"/>
        </w:rPr>
        <w:t>положениям извещения об осуществлении конкурентной закупки и (или) документации о конкурентной закупке</w:t>
      </w:r>
      <w:r w:rsidRPr="009E511A">
        <w:rPr>
          <w:rFonts w:ascii="Times New Roman" w:hAnsi="Times New Roman" w:cs="Times New Roman"/>
          <w:b/>
          <w:bCs/>
          <w:color w:val="000000"/>
        </w:rPr>
        <w:t>:</w:t>
      </w:r>
    </w:p>
    <w:p w14:paraId="2ACD6444" w14:textId="065957AC"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bCs/>
          <w:color w:val="000000"/>
        </w:rPr>
        <w:t>1</w:t>
      </w:r>
      <w:r w:rsidR="00241904">
        <w:rPr>
          <w:rFonts w:ascii="Times New Roman" w:hAnsi="Times New Roman" w:cs="Times New Roman"/>
          <w:bCs/>
          <w:color w:val="000000"/>
        </w:rPr>
        <w:t>2</w:t>
      </w:r>
      <w:r w:rsidRPr="009E511A">
        <w:rPr>
          <w:rFonts w:ascii="Times New Roman" w:hAnsi="Times New Roman" w:cs="Times New Roman"/>
          <w:bCs/>
          <w:color w:val="000000"/>
        </w:rPr>
        <w:t xml:space="preserve">.1.1. </w:t>
      </w:r>
      <w:r w:rsidRPr="009E511A">
        <w:rPr>
          <w:rFonts w:ascii="Times New Roman" w:hAnsi="Times New Roman" w:cs="Times New Roman"/>
          <w:color w:val="000000"/>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14:paraId="248C3CFA"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14:paraId="330C061B"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В случае, если закупка осуществляется не в электронной форме (бумажная форма) участник закупки направляет в письменной форме на бумажном носителе запрос о даче разъяснений положений извещения об осуществлении закупки и (или) документации о закупке на почтовый адрес заказчика, указанный в извещении об осуществлении конкурентной закупки. </w:t>
      </w:r>
    </w:p>
    <w:p w14:paraId="6F5317FE"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В таком запросе о даче разъяснений участник закупки обязан указать почтовый или электронный адрес, на который заказчик направляет разъяснения документации о конкурентной закупки. В случае, если адрес в запросе о даче разъяснений не указан, заказчик не несет ответственности за невозможность направления, такому участнику закупки разъяснений положений о документации о конкурентной закупки.</w:t>
      </w:r>
    </w:p>
    <w:p w14:paraId="61CC5179"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eastAsia="Times New Roman" w:hAnsi="Times New Roman" w:cs="Times New Roman"/>
          <w:color w:val="000000"/>
          <w:lang w:eastAsia="ru-RU"/>
        </w:rPr>
        <w:t xml:space="preserve">Запрос </w:t>
      </w:r>
      <w:r w:rsidRPr="009E511A">
        <w:rPr>
          <w:rFonts w:ascii="Times New Roman" w:hAnsi="Times New Roman" w:cs="Times New Roman"/>
          <w:color w:val="000000"/>
        </w:rPr>
        <w:t xml:space="preserve">о даче разъяснений </w:t>
      </w:r>
      <w:r w:rsidRPr="009E511A">
        <w:rPr>
          <w:rFonts w:ascii="Times New Roman" w:eastAsia="Times New Roman" w:hAnsi="Times New Roman" w:cs="Times New Roman"/>
          <w:color w:val="000000"/>
          <w:lang w:eastAsia="ru-RU"/>
        </w:rPr>
        <w:t xml:space="preserve">оформляется по форме, установленной </w:t>
      </w:r>
      <w:r w:rsidRPr="009E511A">
        <w:rPr>
          <w:rFonts w:ascii="Times New Roman" w:hAnsi="Times New Roman" w:cs="Times New Roman"/>
          <w:color w:val="000000"/>
        </w:rPr>
        <w:t>извещением об осуществлении конкурентной закупки и (или) документации о конкурентной закупке. Запрос о даче разъяснений в обязательном порядке должен быть подписан руководителем участника закупки и скреплен печатью (при наличии). В случае, если запрос о даче разъяснений подписан представителем участника закупки, к запросу прилагается копия доверенности на право осуществления таких действий от имени участника закупки.</w:t>
      </w:r>
    </w:p>
    <w:p w14:paraId="765E85DE"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При этом, участник закупки вправе направить не более трех запросов по одной закупке, независимо от формы и способа проведения закупки.</w:t>
      </w:r>
    </w:p>
    <w:p w14:paraId="2342799B" w14:textId="1A0CA57A"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w:t>
      </w:r>
      <w:r w:rsidR="00241904">
        <w:rPr>
          <w:rFonts w:ascii="Times New Roman" w:hAnsi="Times New Roman" w:cs="Times New Roman"/>
          <w:color w:val="000000"/>
        </w:rPr>
        <w:t>2</w:t>
      </w:r>
      <w:r w:rsidRPr="009E511A">
        <w:rPr>
          <w:rFonts w:ascii="Times New Roman" w:hAnsi="Times New Roman" w:cs="Times New Roman"/>
          <w:color w:val="000000"/>
        </w:rPr>
        <w:t xml:space="preserve">.1.2. </w:t>
      </w:r>
      <w:r w:rsidRPr="009E511A">
        <w:rPr>
          <w:rFonts w:ascii="Times New Roman" w:hAnsi="Times New Roman" w:cs="Times New Roman"/>
          <w:b/>
          <w:color w:val="000000"/>
        </w:rPr>
        <w:t xml:space="preserve">В течение </w:t>
      </w:r>
      <w:r w:rsidR="00D943F2">
        <w:rPr>
          <w:rFonts w:ascii="Times New Roman" w:hAnsi="Times New Roman" w:cs="Times New Roman"/>
          <w:b/>
          <w:color w:val="000000"/>
        </w:rPr>
        <w:t>3 (трех)</w:t>
      </w:r>
      <w:r w:rsidRPr="009E511A">
        <w:rPr>
          <w:rFonts w:ascii="Times New Roman" w:hAnsi="Times New Roman" w:cs="Times New Roman"/>
          <w:b/>
          <w:color w:val="000000"/>
        </w:rPr>
        <w:t xml:space="preserve"> рабочих дней с даты поступления запроса</w:t>
      </w:r>
      <w:r w:rsidRPr="009E511A">
        <w:rPr>
          <w:rFonts w:ascii="Times New Roman" w:hAnsi="Times New Roman" w:cs="Times New Roman"/>
          <w:color w:val="000000"/>
        </w:rPr>
        <w:t>, указанного в пункте 1</w:t>
      </w:r>
      <w:r w:rsidR="00241904">
        <w:rPr>
          <w:rFonts w:ascii="Times New Roman" w:hAnsi="Times New Roman" w:cs="Times New Roman"/>
          <w:color w:val="000000"/>
        </w:rPr>
        <w:t>2</w:t>
      </w:r>
      <w:r w:rsidRPr="009E511A">
        <w:rPr>
          <w:rFonts w:ascii="Times New Roman" w:hAnsi="Times New Roman" w:cs="Times New Roman"/>
          <w:color w:val="000000"/>
        </w:rPr>
        <w:t>.1. настоящего Положения,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483FEEC6" w14:textId="75D4441A"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1</w:t>
      </w:r>
      <w:r w:rsidR="00241904">
        <w:rPr>
          <w:rFonts w:ascii="Times New Roman" w:hAnsi="Times New Roman" w:cs="Times New Roman"/>
          <w:color w:val="000000"/>
        </w:rPr>
        <w:t>2</w:t>
      </w:r>
      <w:r w:rsidRPr="009E511A">
        <w:rPr>
          <w:rFonts w:ascii="Times New Roman" w:hAnsi="Times New Roman" w:cs="Times New Roman"/>
          <w:color w:val="000000"/>
        </w:rPr>
        <w:t>.1.3. Разъяснения положений документации о конкурентной закупке не должны изменять предмет закупки и существенные условия проекта договора.</w:t>
      </w:r>
    </w:p>
    <w:p w14:paraId="57B7F600" w14:textId="6824470D"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w:t>
      </w:r>
      <w:r w:rsidR="00241904">
        <w:rPr>
          <w:rFonts w:ascii="Times New Roman" w:hAnsi="Times New Roman" w:cs="Times New Roman"/>
          <w:color w:val="000000"/>
        </w:rPr>
        <w:t>2</w:t>
      </w:r>
      <w:r w:rsidRPr="009E511A">
        <w:rPr>
          <w:rFonts w:ascii="Times New Roman" w:hAnsi="Times New Roman" w:cs="Times New Roman"/>
          <w:color w:val="000000"/>
        </w:rPr>
        <w:t>.1.4. Разъяснения положений документации о конкурентной закупке направляются участнику закупки, направившему запрос о даче разъяснений на почтовый или электронный адрес, указанный в запросе на разъяснение и размещаются заказчиком в ЕИС не позднее чем в течение трех дней со дня предоставления указанных разъяснений.</w:t>
      </w:r>
    </w:p>
    <w:p w14:paraId="47653032" w14:textId="28AE359B" w:rsidR="00264212" w:rsidRPr="009E511A" w:rsidRDefault="00FA1D67" w:rsidP="009E511A">
      <w:pPr>
        <w:spacing w:line="276" w:lineRule="auto"/>
        <w:ind w:firstLine="709"/>
        <w:jc w:val="both"/>
        <w:rPr>
          <w:rFonts w:ascii="Times New Roman" w:hAnsi="Times New Roman" w:cs="Times New Roman"/>
          <w:b/>
        </w:rPr>
      </w:pPr>
      <w:r w:rsidRPr="009E511A">
        <w:rPr>
          <w:rFonts w:ascii="Times New Roman" w:hAnsi="Times New Roman" w:cs="Times New Roman"/>
          <w:b/>
          <w:color w:val="000000"/>
        </w:rPr>
        <w:t>1</w:t>
      </w:r>
      <w:r w:rsidR="00241904">
        <w:rPr>
          <w:rFonts w:ascii="Times New Roman" w:hAnsi="Times New Roman" w:cs="Times New Roman"/>
          <w:b/>
          <w:color w:val="000000"/>
        </w:rPr>
        <w:t>2</w:t>
      </w:r>
      <w:r w:rsidRPr="009E511A">
        <w:rPr>
          <w:rFonts w:ascii="Times New Roman" w:hAnsi="Times New Roman" w:cs="Times New Roman"/>
          <w:b/>
          <w:color w:val="000000"/>
        </w:rPr>
        <w:t>.2. Порядок предоставления документации о конкурентн</w:t>
      </w:r>
      <w:r w:rsidR="00D943F2">
        <w:rPr>
          <w:rFonts w:ascii="Times New Roman" w:hAnsi="Times New Roman" w:cs="Times New Roman"/>
          <w:b/>
          <w:color w:val="000000"/>
        </w:rPr>
        <w:t>ой закупке</w:t>
      </w:r>
      <w:r w:rsidRPr="009E511A">
        <w:rPr>
          <w:rFonts w:ascii="Times New Roman" w:hAnsi="Times New Roman" w:cs="Times New Roman"/>
          <w:b/>
          <w:color w:val="000000"/>
        </w:rPr>
        <w:t>. Плата, взимаемая за предоставление док</w:t>
      </w:r>
      <w:r w:rsidR="00D943F2">
        <w:rPr>
          <w:rFonts w:ascii="Times New Roman" w:hAnsi="Times New Roman" w:cs="Times New Roman"/>
          <w:b/>
          <w:color w:val="000000"/>
        </w:rPr>
        <w:t>ументации о конкурентной закупке</w:t>
      </w:r>
      <w:r w:rsidRPr="009E511A">
        <w:rPr>
          <w:rFonts w:ascii="Times New Roman" w:hAnsi="Times New Roman" w:cs="Times New Roman"/>
          <w:b/>
          <w:color w:val="000000"/>
        </w:rPr>
        <w:t>:</w:t>
      </w:r>
    </w:p>
    <w:p w14:paraId="0FF6D1F9" w14:textId="68624341"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1</w:t>
      </w:r>
      <w:r w:rsidR="00241904">
        <w:rPr>
          <w:rFonts w:ascii="Times New Roman" w:hAnsi="Times New Roman" w:cs="Times New Roman"/>
          <w:color w:val="000000"/>
        </w:rPr>
        <w:t>2</w:t>
      </w:r>
      <w:r w:rsidRPr="009E511A">
        <w:rPr>
          <w:rFonts w:ascii="Times New Roman" w:hAnsi="Times New Roman" w:cs="Times New Roman"/>
          <w:color w:val="000000"/>
        </w:rPr>
        <w:t>.2.1. Предоставление док</w:t>
      </w:r>
      <w:r w:rsidR="00D943F2">
        <w:rPr>
          <w:rFonts w:ascii="Times New Roman" w:hAnsi="Times New Roman" w:cs="Times New Roman"/>
          <w:color w:val="000000"/>
        </w:rPr>
        <w:t>ументации о конкурентной закупке</w:t>
      </w:r>
      <w:r w:rsidRPr="009E511A">
        <w:rPr>
          <w:rFonts w:ascii="Times New Roman" w:hAnsi="Times New Roman" w:cs="Times New Roman"/>
          <w:color w:val="000000"/>
        </w:rPr>
        <w:t xml:space="preserve"> до размещения извещения об осуществлении закупки и (или) документации о закупке не допускается.</w:t>
      </w:r>
    </w:p>
    <w:p w14:paraId="0AE1EED7" w14:textId="4D8B0515"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1</w:t>
      </w:r>
      <w:r w:rsidR="00241904">
        <w:rPr>
          <w:rFonts w:ascii="Times New Roman" w:hAnsi="Times New Roman" w:cs="Times New Roman"/>
          <w:color w:val="000000"/>
        </w:rPr>
        <w:t>2</w:t>
      </w:r>
      <w:r w:rsidRPr="009E511A">
        <w:rPr>
          <w:rFonts w:ascii="Times New Roman" w:hAnsi="Times New Roman" w:cs="Times New Roman"/>
          <w:color w:val="000000"/>
        </w:rPr>
        <w:t xml:space="preserve">.2.2. После даты размещения извещения об осуществлении закупки и (или) документации о закупке не в электронной форме (в бумажной форме) заказчик на основании поданного в письменной форме на бумажном носителе заявления любого заинтересованного лица </w:t>
      </w:r>
      <w:r w:rsidRPr="00D943F2">
        <w:rPr>
          <w:rFonts w:ascii="Times New Roman" w:hAnsi="Times New Roman" w:cs="Times New Roman"/>
          <w:b/>
          <w:color w:val="000000"/>
        </w:rPr>
        <w:t xml:space="preserve">в течении </w:t>
      </w:r>
      <w:r w:rsidR="00D943F2" w:rsidRPr="00D943F2">
        <w:rPr>
          <w:rFonts w:ascii="Times New Roman" w:hAnsi="Times New Roman" w:cs="Times New Roman"/>
          <w:b/>
          <w:color w:val="000000"/>
        </w:rPr>
        <w:t>1 (</w:t>
      </w:r>
      <w:r w:rsidRPr="00D943F2">
        <w:rPr>
          <w:rFonts w:ascii="Times New Roman" w:hAnsi="Times New Roman" w:cs="Times New Roman"/>
          <w:b/>
          <w:color w:val="000000"/>
        </w:rPr>
        <w:t>одного</w:t>
      </w:r>
      <w:r w:rsidR="00D943F2" w:rsidRPr="00D943F2">
        <w:rPr>
          <w:rFonts w:ascii="Times New Roman" w:hAnsi="Times New Roman" w:cs="Times New Roman"/>
          <w:b/>
          <w:color w:val="000000"/>
        </w:rPr>
        <w:t>)</w:t>
      </w:r>
      <w:r w:rsidRPr="00D943F2">
        <w:rPr>
          <w:rFonts w:ascii="Times New Roman" w:hAnsi="Times New Roman" w:cs="Times New Roman"/>
          <w:b/>
          <w:color w:val="000000"/>
        </w:rPr>
        <w:t xml:space="preserve"> рабочего дня с даты получения</w:t>
      </w:r>
      <w:r w:rsidRPr="009E511A">
        <w:rPr>
          <w:rFonts w:ascii="Times New Roman" w:hAnsi="Times New Roman" w:cs="Times New Roman"/>
          <w:color w:val="000000"/>
        </w:rPr>
        <w:t xml:space="preserve"> соответствующего заявления обязан предоставить такому лицу документацию о закупке в порядке, указанном в документации о конкурентной закупке. </w:t>
      </w:r>
    </w:p>
    <w:p w14:paraId="1894561F" w14:textId="12637D74"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lastRenderedPageBreak/>
        <w:t>1</w:t>
      </w:r>
      <w:r w:rsidR="00241904">
        <w:rPr>
          <w:rFonts w:ascii="Times New Roman" w:hAnsi="Times New Roman" w:cs="Times New Roman"/>
          <w:color w:val="000000"/>
        </w:rPr>
        <w:t>2</w:t>
      </w:r>
      <w:r w:rsidRPr="009E511A">
        <w:rPr>
          <w:rFonts w:ascii="Times New Roman" w:hAnsi="Times New Roman" w:cs="Times New Roman"/>
          <w:color w:val="000000"/>
        </w:rPr>
        <w:t>.2.3. Док</w:t>
      </w:r>
      <w:r w:rsidR="00D943F2">
        <w:rPr>
          <w:rFonts w:ascii="Times New Roman" w:hAnsi="Times New Roman" w:cs="Times New Roman"/>
          <w:color w:val="000000"/>
        </w:rPr>
        <w:t>ументация о конкурентной закупке</w:t>
      </w:r>
      <w:r w:rsidRPr="009E511A">
        <w:rPr>
          <w:rFonts w:ascii="Times New Roman" w:hAnsi="Times New Roman" w:cs="Times New Roman"/>
          <w:color w:val="000000"/>
        </w:rPr>
        <w:t xml:space="preserve"> предоставляется бесплатно на сайте: </w:t>
      </w:r>
      <w:hyperlink r:id="rId33" w:tgtFrame="_top">
        <w:r w:rsidRPr="009E511A">
          <w:rPr>
            <w:rStyle w:val="-"/>
            <w:rFonts w:ascii="Times New Roman" w:hAnsi="Times New Roman" w:cs="Times New Roman"/>
            <w:color w:val="000000"/>
            <w:lang w:val="en-US"/>
          </w:rPr>
          <w:t>www</w:t>
        </w:r>
      </w:hyperlink>
      <w:hyperlink r:id="rId34" w:tgtFrame="_top">
        <w:r w:rsidRPr="009E511A">
          <w:rPr>
            <w:rStyle w:val="-"/>
            <w:rFonts w:ascii="Times New Roman" w:hAnsi="Times New Roman" w:cs="Times New Roman"/>
            <w:color w:val="000000"/>
          </w:rPr>
          <w:t>.</w:t>
        </w:r>
      </w:hyperlink>
      <w:hyperlink r:id="rId35" w:tgtFrame="_top">
        <w:r w:rsidRPr="009E511A">
          <w:rPr>
            <w:rStyle w:val="-"/>
            <w:rFonts w:ascii="Times New Roman" w:hAnsi="Times New Roman" w:cs="Times New Roman"/>
            <w:color w:val="000000"/>
            <w:lang w:val="en-US"/>
          </w:rPr>
          <w:t>zakupki</w:t>
        </w:r>
      </w:hyperlink>
      <w:hyperlink r:id="rId36" w:tgtFrame="_top">
        <w:r w:rsidRPr="009E511A">
          <w:rPr>
            <w:rStyle w:val="-"/>
            <w:rFonts w:ascii="Times New Roman" w:hAnsi="Times New Roman" w:cs="Times New Roman"/>
            <w:color w:val="000000"/>
          </w:rPr>
          <w:t>.</w:t>
        </w:r>
      </w:hyperlink>
      <w:hyperlink r:id="rId37" w:tgtFrame="_top">
        <w:r w:rsidRPr="009E511A">
          <w:rPr>
            <w:rStyle w:val="-"/>
            <w:rFonts w:ascii="Times New Roman" w:hAnsi="Times New Roman" w:cs="Times New Roman"/>
            <w:color w:val="000000"/>
            <w:lang w:val="en-US"/>
          </w:rPr>
          <w:t>gov</w:t>
        </w:r>
      </w:hyperlink>
      <w:hyperlink r:id="rId38" w:tgtFrame="_top">
        <w:r w:rsidRPr="009E511A">
          <w:rPr>
            <w:rStyle w:val="-"/>
            <w:rFonts w:ascii="Times New Roman" w:hAnsi="Times New Roman" w:cs="Times New Roman"/>
            <w:color w:val="000000"/>
          </w:rPr>
          <w:t>.</w:t>
        </w:r>
      </w:hyperlink>
      <w:hyperlink r:id="rId39" w:tgtFrame="_top">
        <w:r w:rsidRPr="009E511A">
          <w:rPr>
            <w:rStyle w:val="-"/>
            <w:rFonts w:ascii="Times New Roman" w:hAnsi="Times New Roman" w:cs="Times New Roman"/>
            <w:color w:val="000000"/>
            <w:lang w:val="en-US"/>
          </w:rPr>
          <w:t>ru</w:t>
        </w:r>
      </w:hyperlink>
      <w:r w:rsidRPr="009E511A">
        <w:rPr>
          <w:rFonts w:ascii="Times New Roman" w:hAnsi="Times New Roman" w:cs="Times New Roman"/>
          <w:color w:val="000000"/>
        </w:rPr>
        <w:t xml:space="preserve"> и/или по адресу ука</w:t>
      </w:r>
      <w:r w:rsidR="00D943F2">
        <w:rPr>
          <w:rFonts w:ascii="Times New Roman" w:hAnsi="Times New Roman" w:cs="Times New Roman"/>
          <w:color w:val="000000"/>
        </w:rPr>
        <w:t>занному в документации о закупке</w:t>
      </w:r>
      <w:r w:rsidRPr="009E511A">
        <w:rPr>
          <w:rFonts w:ascii="Times New Roman" w:hAnsi="Times New Roman" w:cs="Times New Roman"/>
          <w:color w:val="000000"/>
        </w:rPr>
        <w:t>.</w:t>
      </w:r>
    </w:p>
    <w:p w14:paraId="0DB89697" w14:textId="15D21FD4" w:rsidR="00264212" w:rsidRPr="009E511A" w:rsidRDefault="00241904" w:rsidP="009E511A">
      <w:pPr>
        <w:spacing w:line="276" w:lineRule="auto"/>
        <w:ind w:firstLine="709"/>
        <w:jc w:val="both"/>
        <w:rPr>
          <w:rFonts w:ascii="Times New Roman" w:hAnsi="Times New Roman" w:cs="Times New Roman"/>
        </w:rPr>
      </w:pPr>
      <w:r>
        <w:rPr>
          <w:rFonts w:ascii="Times New Roman" w:hAnsi="Times New Roman" w:cs="Times New Roman"/>
          <w:color w:val="000000"/>
        </w:rPr>
        <w:t>12</w:t>
      </w:r>
      <w:r w:rsidR="00FA1D67" w:rsidRPr="009E511A">
        <w:rPr>
          <w:rFonts w:ascii="Times New Roman" w:hAnsi="Times New Roman" w:cs="Times New Roman"/>
          <w:color w:val="000000"/>
        </w:rPr>
        <w:t>.2.4. Плата, взимаемая за предоставление док</w:t>
      </w:r>
      <w:r w:rsidR="00D943F2">
        <w:rPr>
          <w:rFonts w:ascii="Times New Roman" w:hAnsi="Times New Roman" w:cs="Times New Roman"/>
          <w:color w:val="000000"/>
        </w:rPr>
        <w:t>ументации о конкурентной закупке</w:t>
      </w:r>
      <w:r w:rsidR="00FA1D67" w:rsidRPr="009E511A">
        <w:rPr>
          <w:rFonts w:ascii="Times New Roman" w:hAnsi="Times New Roman" w:cs="Times New Roman"/>
          <w:color w:val="000000"/>
        </w:rPr>
        <w:t xml:space="preserve"> на бумажном носителе устанавливается в порядке, указанном в док</w:t>
      </w:r>
      <w:r w:rsidR="00D943F2">
        <w:rPr>
          <w:rFonts w:ascii="Times New Roman" w:hAnsi="Times New Roman" w:cs="Times New Roman"/>
          <w:color w:val="000000"/>
        </w:rPr>
        <w:t>ументации о конкурентной закупке</w:t>
      </w:r>
      <w:r w:rsidR="00FA1D67" w:rsidRPr="009E511A">
        <w:rPr>
          <w:rFonts w:ascii="Times New Roman" w:hAnsi="Times New Roman" w:cs="Times New Roman"/>
          <w:color w:val="000000"/>
        </w:rPr>
        <w:t xml:space="preserve">, </w:t>
      </w:r>
      <w:r w:rsidR="00FA1D67" w:rsidRPr="009E511A">
        <w:rPr>
          <w:rFonts w:ascii="Times New Roman" w:hAnsi="Times New Roman" w:cs="Times New Roman"/>
          <w:bCs/>
          <w:color w:val="000000"/>
        </w:rPr>
        <w:t>с учетом размера расходов на изготовление копии документации и доставку посредством почтовой связи.</w:t>
      </w:r>
    </w:p>
    <w:p w14:paraId="2E829C7D" w14:textId="783F5F14" w:rsidR="00264212" w:rsidRPr="009E511A" w:rsidRDefault="00FA1D67" w:rsidP="009E511A">
      <w:pPr>
        <w:spacing w:line="276" w:lineRule="auto"/>
        <w:ind w:firstLine="709"/>
        <w:jc w:val="both"/>
        <w:rPr>
          <w:rFonts w:ascii="Times New Roman" w:hAnsi="Times New Roman" w:cs="Times New Roman"/>
          <w:b/>
        </w:rPr>
      </w:pPr>
      <w:r w:rsidRPr="009E511A">
        <w:rPr>
          <w:rFonts w:ascii="Times New Roman" w:hAnsi="Times New Roman" w:cs="Times New Roman"/>
          <w:b/>
          <w:color w:val="000000"/>
        </w:rPr>
        <w:t>1</w:t>
      </w:r>
      <w:r w:rsidR="00241904">
        <w:rPr>
          <w:rFonts w:ascii="Times New Roman" w:hAnsi="Times New Roman" w:cs="Times New Roman"/>
          <w:b/>
          <w:color w:val="000000"/>
        </w:rPr>
        <w:t>2</w:t>
      </w:r>
      <w:r w:rsidRPr="009E511A">
        <w:rPr>
          <w:rFonts w:ascii="Times New Roman" w:hAnsi="Times New Roman" w:cs="Times New Roman"/>
          <w:b/>
          <w:color w:val="000000"/>
        </w:rPr>
        <w:t>.3. Изменения, вносимые в извещение об осуществлении конкурентной закупки, документацию о конкурентной закупке:</w:t>
      </w:r>
    </w:p>
    <w:p w14:paraId="63BA34F6" w14:textId="64CC7A68" w:rsidR="00264212" w:rsidRPr="009E511A" w:rsidRDefault="00FA1D67" w:rsidP="009E511A">
      <w:pPr>
        <w:spacing w:line="276" w:lineRule="auto"/>
        <w:ind w:firstLine="709"/>
        <w:jc w:val="both"/>
        <w:rPr>
          <w:rFonts w:ascii="Times New Roman" w:hAnsi="Times New Roman" w:cs="Times New Roman"/>
          <w:bCs/>
          <w:iCs/>
        </w:rPr>
      </w:pPr>
      <w:r w:rsidRPr="009E511A">
        <w:rPr>
          <w:rFonts w:ascii="Times New Roman" w:hAnsi="Times New Roman" w:cs="Times New Roman"/>
          <w:color w:val="000000"/>
        </w:rPr>
        <w:t>1</w:t>
      </w:r>
      <w:r w:rsidR="00241904">
        <w:rPr>
          <w:rFonts w:ascii="Times New Roman" w:hAnsi="Times New Roman" w:cs="Times New Roman"/>
          <w:color w:val="000000"/>
        </w:rPr>
        <w:t>2</w:t>
      </w:r>
      <w:r w:rsidRPr="009E511A">
        <w:rPr>
          <w:rFonts w:ascii="Times New Roman" w:hAnsi="Times New Roman" w:cs="Times New Roman"/>
          <w:color w:val="000000"/>
        </w:rPr>
        <w:t xml:space="preserve">.3.1. </w:t>
      </w:r>
      <w:r w:rsidRPr="009E511A">
        <w:rPr>
          <w:rFonts w:ascii="Times New Roman" w:hAnsi="Times New Roman" w:cs="Times New Roman"/>
          <w:bCs/>
          <w:iCs/>
          <w:color w:val="000000"/>
        </w:rPr>
        <w:t xml:space="preserve">Заказчик вправе принять решение о внесении изменений </w:t>
      </w:r>
      <w:r w:rsidRPr="009E511A">
        <w:rPr>
          <w:rFonts w:ascii="Times New Roman" w:hAnsi="Times New Roman" w:cs="Times New Roman"/>
          <w:color w:val="000000"/>
        </w:rPr>
        <w:t>в извещение об осуществлении конкурентной закупки, документацию о конкурентной закупке</w:t>
      </w:r>
      <w:r w:rsidRPr="009E511A">
        <w:rPr>
          <w:rFonts w:ascii="Times New Roman" w:hAnsi="Times New Roman" w:cs="Times New Roman"/>
          <w:b/>
          <w:bCs/>
          <w:iCs/>
          <w:color w:val="000000"/>
        </w:rPr>
        <w:t xml:space="preserve"> не позднее, чем за 5 (пять) дней</w:t>
      </w:r>
      <w:r w:rsidRPr="009E511A">
        <w:rPr>
          <w:rFonts w:ascii="Times New Roman" w:hAnsi="Times New Roman" w:cs="Times New Roman"/>
          <w:bCs/>
          <w:iCs/>
          <w:color w:val="000000"/>
        </w:rPr>
        <w:t xml:space="preserve"> до даты окончания подачи заявок на участие в аукционе, конкурсе. </w:t>
      </w:r>
    </w:p>
    <w:p w14:paraId="798E9B21" w14:textId="5006461C" w:rsidR="00264212" w:rsidRPr="009E511A" w:rsidRDefault="00FA1D67" w:rsidP="009E511A">
      <w:pPr>
        <w:spacing w:line="276" w:lineRule="auto"/>
        <w:ind w:firstLine="709"/>
        <w:jc w:val="both"/>
        <w:rPr>
          <w:rFonts w:ascii="Times New Roman" w:hAnsi="Times New Roman" w:cs="Times New Roman"/>
          <w:bCs/>
          <w:iCs/>
        </w:rPr>
      </w:pPr>
      <w:r w:rsidRPr="009E511A">
        <w:rPr>
          <w:rFonts w:ascii="Times New Roman" w:hAnsi="Times New Roman" w:cs="Times New Roman"/>
          <w:bCs/>
          <w:iCs/>
          <w:color w:val="000000"/>
        </w:rPr>
        <w:t>1</w:t>
      </w:r>
      <w:r w:rsidR="00241904">
        <w:rPr>
          <w:rFonts w:ascii="Times New Roman" w:hAnsi="Times New Roman" w:cs="Times New Roman"/>
          <w:bCs/>
          <w:iCs/>
          <w:color w:val="000000"/>
        </w:rPr>
        <w:t>2</w:t>
      </w:r>
      <w:r w:rsidRPr="009E511A">
        <w:rPr>
          <w:rFonts w:ascii="Times New Roman" w:hAnsi="Times New Roman" w:cs="Times New Roman"/>
          <w:bCs/>
          <w:iCs/>
          <w:color w:val="000000"/>
        </w:rPr>
        <w:t xml:space="preserve">.3.2. Заказчик вправе принять решение о внесении изменений </w:t>
      </w:r>
      <w:r w:rsidRPr="009E511A">
        <w:rPr>
          <w:rFonts w:ascii="Times New Roman" w:hAnsi="Times New Roman" w:cs="Times New Roman"/>
          <w:color w:val="000000"/>
        </w:rPr>
        <w:t>в извещение об осуществлении конкурентной закупки, документацию о конкурентной закупке</w:t>
      </w:r>
      <w:r w:rsidRPr="009E511A">
        <w:rPr>
          <w:rFonts w:ascii="Times New Roman" w:hAnsi="Times New Roman" w:cs="Times New Roman"/>
          <w:b/>
          <w:bCs/>
          <w:iCs/>
          <w:color w:val="000000"/>
        </w:rPr>
        <w:t xml:space="preserve"> не позднее, чем за 2 (рабочих) дня</w:t>
      </w:r>
      <w:r w:rsidRPr="009E511A">
        <w:rPr>
          <w:rFonts w:ascii="Times New Roman" w:hAnsi="Times New Roman" w:cs="Times New Roman"/>
          <w:bCs/>
          <w:iCs/>
          <w:color w:val="000000"/>
        </w:rPr>
        <w:t xml:space="preserve"> до </w:t>
      </w:r>
      <w:r w:rsidRPr="009E511A">
        <w:rPr>
          <w:rFonts w:ascii="Times New Roman" w:hAnsi="Times New Roman" w:cs="Times New Roman"/>
          <w:color w:val="000000"/>
        </w:rPr>
        <w:t>дня истечения срока подачи заявок на участие в запросе котировок, до дня проведения запроса предложений.</w:t>
      </w:r>
    </w:p>
    <w:p w14:paraId="6EE2320D" w14:textId="2B4AD81D"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w:t>
      </w:r>
      <w:r w:rsidR="00241904">
        <w:rPr>
          <w:rFonts w:ascii="Times New Roman" w:hAnsi="Times New Roman" w:cs="Times New Roman"/>
          <w:color w:val="000000"/>
        </w:rPr>
        <w:t>2</w:t>
      </w:r>
      <w:r w:rsidRPr="009E511A">
        <w:rPr>
          <w:rFonts w:ascii="Times New Roman" w:hAnsi="Times New Roman" w:cs="Times New Roman"/>
          <w:color w:val="000000"/>
        </w:rPr>
        <w:t xml:space="preserve">.3.3. Изменения, вносимые в извещение об осуществлении конкурентной закупки, документацию о конкурентной закупке размещаются заказчиком в ЕИС не позднее чем </w:t>
      </w:r>
      <w:r w:rsidRPr="009B18F0">
        <w:rPr>
          <w:rFonts w:ascii="Times New Roman" w:hAnsi="Times New Roman" w:cs="Times New Roman"/>
          <w:b/>
          <w:color w:val="000000"/>
        </w:rPr>
        <w:t xml:space="preserve">в течение </w:t>
      </w:r>
      <w:r w:rsidR="009B18F0" w:rsidRPr="009B18F0">
        <w:rPr>
          <w:rFonts w:ascii="Times New Roman" w:hAnsi="Times New Roman" w:cs="Times New Roman"/>
          <w:b/>
          <w:color w:val="000000"/>
        </w:rPr>
        <w:t>3 (</w:t>
      </w:r>
      <w:r w:rsidRPr="009B18F0">
        <w:rPr>
          <w:rFonts w:ascii="Times New Roman" w:hAnsi="Times New Roman" w:cs="Times New Roman"/>
          <w:b/>
          <w:color w:val="000000"/>
        </w:rPr>
        <w:t>трех</w:t>
      </w:r>
      <w:r w:rsidR="009B18F0" w:rsidRPr="009B18F0">
        <w:rPr>
          <w:rFonts w:ascii="Times New Roman" w:hAnsi="Times New Roman" w:cs="Times New Roman"/>
          <w:b/>
          <w:color w:val="000000"/>
        </w:rPr>
        <w:t>)</w:t>
      </w:r>
      <w:r w:rsidRPr="009B18F0">
        <w:rPr>
          <w:rFonts w:ascii="Times New Roman" w:hAnsi="Times New Roman" w:cs="Times New Roman"/>
          <w:b/>
          <w:color w:val="000000"/>
        </w:rPr>
        <w:t xml:space="preserve"> дней со дня принятия решения</w:t>
      </w:r>
      <w:r w:rsidRPr="009E511A">
        <w:rPr>
          <w:rFonts w:ascii="Times New Roman" w:hAnsi="Times New Roman" w:cs="Times New Roman"/>
          <w:color w:val="000000"/>
        </w:rPr>
        <w:t xml:space="preserve"> о внесении указанных изменений, предоставления указанных разъяснений. </w:t>
      </w:r>
    </w:p>
    <w:p w14:paraId="76A720AB" w14:textId="624D35B6"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w:t>
      </w:r>
      <w:r w:rsidR="00241904">
        <w:rPr>
          <w:rFonts w:ascii="Times New Roman" w:hAnsi="Times New Roman" w:cs="Times New Roman"/>
          <w:color w:val="000000"/>
        </w:rPr>
        <w:t>2</w:t>
      </w:r>
      <w:r w:rsidRPr="009E511A">
        <w:rPr>
          <w:rFonts w:ascii="Times New Roman" w:hAnsi="Times New Roman" w:cs="Times New Roman"/>
          <w:color w:val="000000"/>
        </w:rPr>
        <w:t>.3.4.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соответствующей главой настоящего Положения для данного способа закупки.</w:t>
      </w:r>
    </w:p>
    <w:p w14:paraId="049D3B62" w14:textId="2C2BEE7B" w:rsidR="00264212" w:rsidRPr="009E511A" w:rsidRDefault="00FA1D67" w:rsidP="009E511A">
      <w:pPr>
        <w:spacing w:line="276" w:lineRule="auto"/>
        <w:ind w:firstLine="709"/>
        <w:jc w:val="both"/>
        <w:rPr>
          <w:rFonts w:ascii="Times New Roman" w:hAnsi="Times New Roman" w:cs="Times New Roman"/>
          <w:b/>
        </w:rPr>
      </w:pPr>
      <w:r w:rsidRPr="009E511A">
        <w:rPr>
          <w:rFonts w:ascii="Times New Roman" w:hAnsi="Times New Roman" w:cs="Times New Roman"/>
          <w:b/>
          <w:color w:val="000000"/>
        </w:rPr>
        <w:t>1</w:t>
      </w:r>
      <w:r w:rsidR="00241904">
        <w:rPr>
          <w:rFonts w:ascii="Times New Roman" w:hAnsi="Times New Roman" w:cs="Times New Roman"/>
          <w:b/>
          <w:color w:val="000000"/>
        </w:rPr>
        <w:t>2</w:t>
      </w:r>
      <w:r w:rsidRPr="009E511A">
        <w:rPr>
          <w:rFonts w:ascii="Times New Roman" w:hAnsi="Times New Roman" w:cs="Times New Roman"/>
          <w:b/>
          <w:color w:val="000000"/>
        </w:rPr>
        <w:t>.4. Отмена конкурентной закупки:</w:t>
      </w:r>
    </w:p>
    <w:p w14:paraId="1EFBCA70" w14:textId="475C83A1"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1</w:t>
      </w:r>
      <w:r w:rsidR="00241904">
        <w:rPr>
          <w:rFonts w:ascii="Times New Roman" w:hAnsi="Times New Roman" w:cs="Times New Roman"/>
          <w:color w:val="000000"/>
        </w:rPr>
        <w:t>2</w:t>
      </w:r>
      <w:r w:rsidRPr="009E511A">
        <w:rPr>
          <w:rFonts w:ascii="Times New Roman" w:hAnsi="Times New Roman" w:cs="Times New Roman"/>
          <w:color w:val="000000"/>
        </w:rPr>
        <w:t>.4.1. 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C91E821" w14:textId="07DB3FB9"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w:t>
      </w:r>
      <w:r w:rsidR="00241904">
        <w:rPr>
          <w:rFonts w:ascii="Times New Roman" w:hAnsi="Times New Roman" w:cs="Times New Roman"/>
          <w:color w:val="000000"/>
        </w:rPr>
        <w:t>2</w:t>
      </w:r>
      <w:r w:rsidRPr="009E511A">
        <w:rPr>
          <w:rFonts w:ascii="Times New Roman" w:hAnsi="Times New Roman" w:cs="Times New Roman"/>
          <w:color w:val="000000"/>
        </w:rPr>
        <w:t xml:space="preserve">.4.2. Решение об отмене конкурентной закупки размещается в ЕИС </w:t>
      </w:r>
      <w:r w:rsidRPr="002218A1">
        <w:rPr>
          <w:rFonts w:ascii="Times New Roman" w:hAnsi="Times New Roman" w:cs="Times New Roman"/>
          <w:b/>
          <w:color w:val="000000"/>
        </w:rPr>
        <w:t>в день принятия</w:t>
      </w:r>
      <w:r w:rsidRPr="009E511A">
        <w:rPr>
          <w:rFonts w:ascii="Times New Roman" w:hAnsi="Times New Roman" w:cs="Times New Roman"/>
          <w:color w:val="000000"/>
        </w:rPr>
        <w:t xml:space="preserve"> этого решения.</w:t>
      </w:r>
    </w:p>
    <w:p w14:paraId="448311BB" w14:textId="434D9DBD"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1</w:t>
      </w:r>
      <w:r w:rsidR="00241904">
        <w:rPr>
          <w:rFonts w:ascii="Times New Roman" w:hAnsi="Times New Roman" w:cs="Times New Roman"/>
          <w:color w:val="000000"/>
        </w:rPr>
        <w:t>2</w:t>
      </w:r>
      <w:r w:rsidRPr="009E511A">
        <w:rPr>
          <w:rFonts w:ascii="Times New Roman" w:hAnsi="Times New Roman" w:cs="Times New Roman"/>
          <w:color w:val="000000"/>
        </w:rPr>
        <w:t xml:space="preserve">.4.3. По истечении срока отмены конкурентной закупки в соответствии с пунктом </w:t>
      </w:r>
      <w:r w:rsidR="00241904">
        <w:rPr>
          <w:rFonts w:ascii="Times New Roman" w:hAnsi="Times New Roman" w:cs="Times New Roman"/>
          <w:color w:val="000000"/>
        </w:rPr>
        <w:t>12</w:t>
      </w:r>
      <w:r w:rsidRPr="009E511A">
        <w:rPr>
          <w:rFonts w:ascii="Times New Roman" w:hAnsi="Times New Roman" w:cs="Times New Roman"/>
          <w:color w:val="000000"/>
        </w:rPr>
        <w:t xml:space="preserve">.4.1 настоящей главы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40">
        <w:r w:rsidRPr="009E511A">
          <w:rPr>
            <w:rStyle w:val="-"/>
            <w:rFonts w:ascii="Times New Roman" w:hAnsi="Times New Roman" w:cs="Times New Roman"/>
            <w:color w:val="000000"/>
          </w:rPr>
          <w:t>непреодолимой силы</w:t>
        </w:r>
      </w:hyperlink>
      <w:r w:rsidRPr="009E511A">
        <w:rPr>
          <w:rFonts w:ascii="Times New Roman" w:hAnsi="Times New Roman" w:cs="Times New Roman"/>
          <w:color w:val="000000"/>
        </w:rPr>
        <w:t xml:space="preserve"> в соответствии с гражданским законодательством</w:t>
      </w:r>
      <w:r w:rsidR="002218A1">
        <w:rPr>
          <w:rFonts w:ascii="Times New Roman" w:hAnsi="Times New Roman" w:cs="Times New Roman"/>
          <w:color w:val="000000"/>
        </w:rPr>
        <w:t xml:space="preserve"> РФ</w:t>
      </w:r>
      <w:r w:rsidRPr="009E511A">
        <w:rPr>
          <w:rFonts w:ascii="Times New Roman" w:hAnsi="Times New Roman" w:cs="Times New Roman"/>
          <w:color w:val="000000"/>
        </w:rPr>
        <w:t>.</w:t>
      </w:r>
    </w:p>
    <w:p w14:paraId="734C014E" w14:textId="5A6E2417" w:rsidR="00264212" w:rsidRPr="009E511A" w:rsidRDefault="00FA1D67" w:rsidP="009E511A">
      <w:pPr>
        <w:spacing w:line="276" w:lineRule="auto"/>
        <w:ind w:firstLine="709"/>
        <w:jc w:val="both"/>
        <w:rPr>
          <w:rFonts w:ascii="Times New Roman" w:hAnsi="Times New Roman" w:cs="Times New Roman"/>
          <w:bCs/>
        </w:rPr>
      </w:pPr>
      <w:r w:rsidRPr="009E511A">
        <w:rPr>
          <w:rFonts w:ascii="Times New Roman" w:hAnsi="Times New Roman" w:cs="Times New Roman"/>
          <w:color w:val="000000"/>
        </w:rPr>
        <w:t>1</w:t>
      </w:r>
      <w:r w:rsidR="00241904">
        <w:rPr>
          <w:rFonts w:ascii="Times New Roman" w:hAnsi="Times New Roman" w:cs="Times New Roman"/>
          <w:color w:val="000000"/>
        </w:rPr>
        <w:t>2</w:t>
      </w:r>
      <w:r w:rsidRPr="009E511A">
        <w:rPr>
          <w:rFonts w:ascii="Times New Roman" w:hAnsi="Times New Roman" w:cs="Times New Roman"/>
          <w:color w:val="000000"/>
        </w:rPr>
        <w:t>.4.4. В случ</w:t>
      </w:r>
      <w:r w:rsidR="002218A1">
        <w:rPr>
          <w:rFonts w:ascii="Times New Roman" w:hAnsi="Times New Roman" w:cs="Times New Roman"/>
          <w:color w:val="000000"/>
        </w:rPr>
        <w:t>ае</w:t>
      </w:r>
      <w:r w:rsidRPr="009E511A">
        <w:rPr>
          <w:rFonts w:ascii="Times New Roman" w:hAnsi="Times New Roman" w:cs="Times New Roman"/>
          <w:color w:val="000000"/>
        </w:rPr>
        <w:t xml:space="preserve">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r w:rsidRPr="009E511A">
        <w:rPr>
          <w:rFonts w:ascii="Times New Roman" w:hAnsi="Times New Roman" w:cs="Times New Roman"/>
          <w:bCs/>
          <w:color w:val="000000"/>
        </w:rPr>
        <w:t>.</w:t>
      </w:r>
    </w:p>
    <w:p w14:paraId="45DB0D63" w14:textId="084AB05B" w:rsidR="00264212" w:rsidRPr="009E511A" w:rsidRDefault="00FA1D67" w:rsidP="009E511A">
      <w:pPr>
        <w:spacing w:line="276" w:lineRule="auto"/>
        <w:ind w:firstLine="709"/>
        <w:jc w:val="both"/>
        <w:rPr>
          <w:rFonts w:ascii="Times New Roman" w:hAnsi="Times New Roman" w:cs="Times New Roman"/>
          <w:b/>
        </w:rPr>
      </w:pPr>
      <w:r w:rsidRPr="009E511A">
        <w:rPr>
          <w:rFonts w:ascii="Times New Roman" w:hAnsi="Times New Roman" w:cs="Times New Roman"/>
          <w:b/>
          <w:color w:val="000000"/>
        </w:rPr>
        <w:t>1</w:t>
      </w:r>
      <w:r w:rsidR="00241904">
        <w:rPr>
          <w:rFonts w:ascii="Times New Roman" w:hAnsi="Times New Roman" w:cs="Times New Roman"/>
          <w:b/>
          <w:color w:val="000000"/>
        </w:rPr>
        <w:t>2</w:t>
      </w:r>
      <w:r w:rsidRPr="009E511A">
        <w:rPr>
          <w:rFonts w:ascii="Times New Roman" w:hAnsi="Times New Roman" w:cs="Times New Roman"/>
          <w:b/>
          <w:color w:val="000000"/>
        </w:rPr>
        <w:t>.5. Порядок осуществления конкурентных закупок по способам и форме</w:t>
      </w:r>
      <w:r w:rsidR="002218A1">
        <w:rPr>
          <w:rFonts w:ascii="Times New Roman" w:hAnsi="Times New Roman" w:cs="Times New Roman"/>
          <w:b/>
          <w:color w:val="000000"/>
        </w:rPr>
        <w:t>.</w:t>
      </w:r>
      <w:r w:rsidRPr="009E511A">
        <w:rPr>
          <w:rFonts w:ascii="Times New Roman" w:hAnsi="Times New Roman" w:cs="Times New Roman"/>
          <w:b/>
          <w:color w:val="000000"/>
        </w:rPr>
        <w:t xml:space="preserve"> Порядок предоставления документов и информации участниками закупок:</w:t>
      </w:r>
    </w:p>
    <w:p w14:paraId="7F9D7922" w14:textId="5571EBC4"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w:t>
      </w:r>
      <w:r w:rsidR="00241904">
        <w:rPr>
          <w:rFonts w:ascii="Times New Roman" w:hAnsi="Times New Roman" w:cs="Times New Roman"/>
          <w:color w:val="000000"/>
        </w:rPr>
        <w:t>2</w:t>
      </w:r>
      <w:r w:rsidRPr="009E511A">
        <w:rPr>
          <w:rFonts w:ascii="Times New Roman" w:hAnsi="Times New Roman" w:cs="Times New Roman"/>
          <w:color w:val="000000"/>
        </w:rPr>
        <w:t>.5.1. Порядок осуществления конкурентных закупок по способам и форме, предусмотренным главой 1</w:t>
      </w:r>
      <w:r w:rsidR="002218A1">
        <w:rPr>
          <w:rFonts w:ascii="Times New Roman" w:hAnsi="Times New Roman" w:cs="Times New Roman"/>
          <w:color w:val="000000"/>
        </w:rPr>
        <w:t>1</w:t>
      </w:r>
      <w:r w:rsidRPr="009E511A">
        <w:rPr>
          <w:rFonts w:ascii="Times New Roman" w:hAnsi="Times New Roman" w:cs="Times New Roman"/>
          <w:color w:val="000000"/>
        </w:rPr>
        <w:t xml:space="preserve"> настоящего Положения, устанавливается соответствующими главами настоящего Положения для каждого способа закупки.</w:t>
      </w:r>
    </w:p>
    <w:p w14:paraId="573D1C50" w14:textId="43CBAFAB"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1</w:t>
      </w:r>
      <w:r w:rsidR="00241904">
        <w:rPr>
          <w:rFonts w:ascii="Times New Roman" w:hAnsi="Times New Roman" w:cs="Times New Roman"/>
          <w:color w:val="000000"/>
        </w:rPr>
        <w:t>2</w:t>
      </w:r>
      <w:r w:rsidRPr="009E511A">
        <w:rPr>
          <w:rFonts w:ascii="Times New Roman" w:hAnsi="Times New Roman" w:cs="Times New Roman"/>
          <w:color w:val="000000"/>
        </w:rPr>
        <w:t>.5.2. Участники закупок предоставляют документы и информацию, которые предусмотрены по способам проведения конкурентных закупок главами настоящего Положения. Требовать от участника закупки предоставления иных документов и информации, за исключением предусмотренных главами настоящего Положения о конкурентных закупках, не допускается.</w:t>
      </w:r>
    </w:p>
    <w:p w14:paraId="5E7418C7" w14:textId="5A2FCBD0" w:rsidR="00264212" w:rsidRPr="009E511A" w:rsidRDefault="00FA1D67" w:rsidP="009E511A">
      <w:pPr>
        <w:spacing w:line="276" w:lineRule="auto"/>
        <w:ind w:firstLine="709"/>
        <w:jc w:val="both"/>
        <w:rPr>
          <w:rFonts w:ascii="Times New Roman" w:hAnsi="Times New Roman" w:cs="Times New Roman"/>
          <w:b/>
        </w:rPr>
      </w:pPr>
      <w:r w:rsidRPr="009E511A">
        <w:rPr>
          <w:rFonts w:ascii="Times New Roman" w:hAnsi="Times New Roman" w:cs="Times New Roman"/>
          <w:b/>
          <w:color w:val="000000"/>
        </w:rPr>
        <w:t>1</w:t>
      </w:r>
      <w:r w:rsidR="00241904">
        <w:rPr>
          <w:rFonts w:ascii="Times New Roman" w:hAnsi="Times New Roman" w:cs="Times New Roman"/>
          <w:b/>
          <w:color w:val="000000"/>
        </w:rPr>
        <w:t>2</w:t>
      </w:r>
      <w:r w:rsidRPr="009E511A">
        <w:rPr>
          <w:rFonts w:ascii="Times New Roman" w:hAnsi="Times New Roman" w:cs="Times New Roman"/>
          <w:b/>
          <w:color w:val="000000"/>
        </w:rPr>
        <w:t>.</w:t>
      </w:r>
      <w:r w:rsidR="00DC475A" w:rsidRPr="009E511A">
        <w:rPr>
          <w:rFonts w:ascii="Times New Roman" w:hAnsi="Times New Roman" w:cs="Times New Roman"/>
          <w:b/>
          <w:color w:val="000000"/>
        </w:rPr>
        <w:t>6</w:t>
      </w:r>
      <w:r w:rsidRPr="009E511A">
        <w:rPr>
          <w:rFonts w:ascii="Times New Roman" w:hAnsi="Times New Roman" w:cs="Times New Roman"/>
          <w:b/>
          <w:color w:val="000000"/>
        </w:rPr>
        <w:t>. Порядок осуществления электронного документооборота.</w:t>
      </w:r>
    </w:p>
    <w:p w14:paraId="26E783D4" w14:textId="13E0CB31"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1</w:t>
      </w:r>
      <w:r w:rsidR="00241904">
        <w:rPr>
          <w:rFonts w:ascii="Times New Roman" w:hAnsi="Times New Roman" w:cs="Times New Roman"/>
          <w:color w:val="000000"/>
        </w:rPr>
        <w:t>2</w:t>
      </w:r>
      <w:r w:rsidRPr="009E511A">
        <w:rPr>
          <w:rFonts w:ascii="Times New Roman" w:hAnsi="Times New Roman" w:cs="Times New Roman"/>
          <w:color w:val="000000"/>
        </w:rPr>
        <w:t>.</w:t>
      </w:r>
      <w:r w:rsidR="00DC475A" w:rsidRPr="009E511A">
        <w:rPr>
          <w:rFonts w:ascii="Times New Roman" w:hAnsi="Times New Roman" w:cs="Times New Roman"/>
          <w:color w:val="000000"/>
        </w:rPr>
        <w:t>6</w:t>
      </w:r>
      <w:r w:rsidRPr="009E511A">
        <w:rPr>
          <w:rFonts w:ascii="Times New Roman" w:hAnsi="Times New Roman" w:cs="Times New Roman"/>
          <w:color w:val="000000"/>
        </w:rPr>
        <w:t xml:space="preserve">.1. В случае, проведения заказчиком конкурентных закупок в электронной форме </w:t>
      </w:r>
      <w:r w:rsidRPr="009E511A">
        <w:rPr>
          <w:rFonts w:ascii="Times New Roman" w:hAnsi="Times New Roman" w:cs="Times New Roman"/>
          <w:color w:val="000000"/>
        </w:rPr>
        <w:lastRenderedPageBreak/>
        <w:t>электронные документы участника закупки, заказчика, оператора электронной торговой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торговой площадки.</w:t>
      </w:r>
    </w:p>
    <w:p w14:paraId="1AB92752" w14:textId="7273CB0C"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1</w:t>
      </w:r>
      <w:r w:rsidR="00241904">
        <w:rPr>
          <w:rFonts w:ascii="Times New Roman" w:hAnsi="Times New Roman" w:cs="Times New Roman"/>
          <w:color w:val="000000"/>
        </w:rPr>
        <w:t>2</w:t>
      </w:r>
      <w:r w:rsidRPr="009E511A">
        <w:rPr>
          <w:rFonts w:ascii="Times New Roman" w:hAnsi="Times New Roman" w:cs="Times New Roman"/>
          <w:color w:val="000000"/>
        </w:rPr>
        <w:t>.</w:t>
      </w:r>
      <w:r w:rsidR="00DC475A" w:rsidRPr="009E511A">
        <w:rPr>
          <w:rFonts w:ascii="Times New Roman" w:hAnsi="Times New Roman" w:cs="Times New Roman"/>
          <w:color w:val="000000"/>
        </w:rPr>
        <w:t>6</w:t>
      </w:r>
      <w:r w:rsidRPr="009E511A">
        <w:rPr>
          <w:rFonts w:ascii="Times New Roman" w:hAnsi="Times New Roman" w:cs="Times New Roman"/>
          <w:color w:val="000000"/>
        </w:rPr>
        <w:t>.2. В случаях, предусмотренных настоящим Положением, направление информации и электронных документов заказчиком участнику закупки или участником закупки заказчику при проведении конкурентных закупок в электронной форме осуществляется через электронную торговую площадку.</w:t>
      </w:r>
    </w:p>
    <w:p w14:paraId="358A998B" w14:textId="6EB6BA86" w:rsidR="00264212" w:rsidRPr="009E511A" w:rsidRDefault="00FA1D67" w:rsidP="009E511A">
      <w:pPr>
        <w:spacing w:line="276" w:lineRule="auto"/>
        <w:ind w:firstLine="709"/>
        <w:jc w:val="both"/>
        <w:rPr>
          <w:rFonts w:ascii="Times New Roman" w:hAnsi="Times New Roman" w:cs="Times New Roman"/>
          <w:b/>
        </w:rPr>
      </w:pPr>
      <w:r w:rsidRPr="009E511A">
        <w:rPr>
          <w:rFonts w:ascii="Times New Roman" w:hAnsi="Times New Roman" w:cs="Times New Roman"/>
          <w:b/>
          <w:color w:val="000000"/>
        </w:rPr>
        <w:t>1</w:t>
      </w:r>
      <w:r w:rsidR="00241904">
        <w:rPr>
          <w:rFonts w:ascii="Times New Roman" w:hAnsi="Times New Roman" w:cs="Times New Roman"/>
          <w:b/>
          <w:color w:val="000000"/>
        </w:rPr>
        <w:t>2</w:t>
      </w:r>
      <w:r w:rsidRPr="009E511A">
        <w:rPr>
          <w:rFonts w:ascii="Times New Roman" w:hAnsi="Times New Roman" w:cs="Times New Roman"/>
          <w:b/>
          <w:color w:val="000000"/>
        </w:rPr>
        <w:t>.</w:t>
      </w:r>
      <w:r w:rsidR="006A5EBA">
        <w:rPr>
          <w:rFonts w:ascii="Times New Roman" w:hAnsi="Times New Roman" w:cs="Times New Roman"/>
          <w:b/>
          <w:color w:val="000000"/>
        </w:rPr>
        <w:t>7</w:t>
      </w:r>
      <w:r w:rsidRPr="009E511A">
        <w:rPr>
          <w:rFonts w:ascii="Times New Roman" w:hAnsi="Times New Roman" w:cs="Times New Roman"/>
          <w:b/>
          <w:color w:val="000000"/>
        </w:rPr>
        <w:t>. Порядок осуществления аудиозаписи при проведении конкурентных закупок в не электронной форме.</w:t>
      </w:r>
    </w:p>
    <w:p w14:paraId="21312E0F" w14:textId="79F7DDA4"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1</w:t>
      </w:r>
      <w:r w:rsidR="00241904">
        <w:rPr>
          <w:rFonts w:ascii="Times New Roman" w:hAnsi="Times New Roman" w:cs="Times New Roman"/>
          <w:color w:val="000000"/>
        </w:rPr>
        <w:t>2</w:t>
      </w:r>
      <w:r w:rsidRPr="009E511A">
        <w:rPr>
          <w:rFonts w:ascii="Times New Roman" w:hAnsi="Times New Roman" w:cs="Times New Roman"/>
          <w:color w:val="000000"/>
        </w:rPr>
        <w:t>.</w:t>
      </w:r>
      <w:r w:rsidR="006A5EBA">
        <w:rPr>
          <w:rFonts w:ascii="Times New Roman" w:hAnsi="Times New Roman" w:cs="Times New Roman"/>
          <w:color w:val="000000"/>
        </w:rPr>
        <w:t>7</w:t>
      </w:r>
      <w:r w:rsidRPr="009E511A">
        <w:rPr>
          <w:rFonts w:ascii="Times New Roman" w:hAnsi="Times New Roman" w:cs="Times New Roman"/>
          <w:color w:val="000000"/>
        </w:rPr>
        <w:t>.1. Заказчик вправе обеспечить осуществление аудиозаписи вскрытия конвертов с заявками на участие в открытом конкурсе, запросе предложений, запросе котировок. Участник закупки, присутствующий при вскрытии конвертов с заявками на участие в открытом конкурсе, запросе предложений, запросе котировок, вправе осуществлять аудио- и видеозапись вскрытия таких конвертов.</w:t>
      </w:r>
    </w:p>
    <w:p w14:paraId="76C0B0A4" w14:textId="2FBC3E2A" w:rsidR="00264212" w:rsidRPr="009E511A" w:rsidRDefault="00241904" w:rsidP="009E511A">
      <w:pPr>
        <w:spacing w:line="276" w:lineRule="auto"/>
        <w:ind w:firstLine="709"/>
        <w:jc w:val="both"/>
        <w:rPr>
          <w:rFonts w:ascii="Times New Roman" w:hAnsi="Times New Roman" w:cs="Times New Roman"/>
          <w:b/>
        </w:rPr>
      </w:pPr>
      <w:r>
        <w:rPr>
          <w:rFonts w:ascii="Times New Roman" w:hAnsi="Times New Roman" w:cs="Times New Roman"/>
          <w:b/>
          <w:color w:val="000000"/>
        </w:rPr>
        <w:t>12</w:t>
      </w:r>
      <w:r w:rsidR="006A5EBA">
        <w:rPr>
          <w:rFonts w:ascii="Times New Roman" w:hAnsi="Times New Roman" w:cs="Times New Roman"/>
          <w:b/>
          <w:color w:val="000000"/>
        </w:rPr>
        <w:t>.8</w:t>
      </w:r>
      <w:r w:rsidR="00FA1D67" w:rsidRPr="009E511A">
        <w:rPr>
          <w:rFonts w:ascii="Times New Roman" w:hAnsi="Times New Roman" w:cs="Times New Roman"/>
          <w:b/>
          <w:color w:val="000000"/>
        </w:rPr>
        <w:t>. Порядок и сроки хранения документов при проведении конкурентных закупок.</w:t>
      </w:r>
    </w:p>
    <w:p w14:paraId="59457073" w14:textId="7CDF693A" w:rsidR="00264212" w:rsidRPr="009E511A" w:rsidRDefault="00241904" w:rsidP="009E511A">
      <w:pPr>
        <w:spacing w:line="276" w:lineRule="auto"/>
        <w:ind w:firstLine="709"/>
        <w:jc w:val="both"/>
        <w:rPr>
          <w:rFonts w:ascii="Times New Roman" w:hAnsi="Times New Roman" w:cs="Times New Roman"/>
        </w:rPr>
      </w:pPr>
      <w:r>
        <w:rPr>
          <w:rFonts w:ascii="Times New Roman" w:hAnsi="Times New Roman" w:cs="Times New Roman"/>
          <w:color w:val="000000"/>
        </w:rPr>
        <w:t>12</w:t>
      </w:r>
      <w:r w:rsidR="006A5EBA">
        <w:rPr>
          <w:rFonts w:ascii="Times New Roman" w:hAnsi="Times New Roman" w:cs="Times New Roman"/>
          <w:color w:val="000000"/>
        </w:rPr>
        <w:t>.8.1</w:t>
      </w:r>
      <w:r w:rsidR="00FA1D67" w:rsidRPr="009E511A">
        <w:rPr>
          <w:rFonts w:ascii="Times New Roman" w:hAnsi="Times New Roman" w:cs="Times New Roman"/>
          <w:color w:val="000000"/>
        </w:rPr>
        <w:t xml:space="preserve">. В случае, если заказчиком осуществляются закупки не в электронной форме, то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извещение </w:t>
      </w:r>
      <w:r w:rsidR="006A5EBA">
        <w:rPr>
          <w:rFonts w:ascii="Times New Roman" w:hAnsi="Times New Roman" w:cs="Times New Roman"/>
          <w:color w:val="000000"/>
        </w:rPr>
        <w:t xml:space="preserve">и </w:t>
      </w:r>
      <w:r w:rsidR="00FA1D67" w:rsidRPr="009E511A">
        <w:rPr>
          <w:rFonts w:ascii="Times New Roman" w:hAnsi="Times New Roman" w:cs="Times New Roman"/>
          <w:color w:val="000000"/>
        </w:rPr>
        <w:t xml:space="preserve">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w:t>
      </w:r>
      <w:r w:rsidR="00FA1D67" w:rsidRPr="006A5EBA">
        <w:rPr>
          <w:rFonts w:ascii="Times New Roman" w:hAnsi="Times New Roman" w:cs="Times New Roman"/>
          <w:b/>
          <w:color w:val="000000"/>
        </w:rPr>
        <w:t>заказчиком</w:t>
      </w:r>
      <w:r w:rsidR="00FA1D67" w:rsidRPr="009E511A">
        <w:rPr>
          <w:rFonts w:ascii="Times New Roman" w:hAnsi="Times New Roman" w:cs="Times New Roman"/>
          <w:color w:val="000000"/>
        </w:rPr>
        <w:t xml:space="preserve"> </w:t>
      </w:r>
      <w:r w:rsidR="00FA1D67" w:rsidRPr="006A5EBA">
        <w:rPr>
          <w:rFonts w:ascii="Times New Roman" w:hAnsi="Times New Roman" w:cs="Times New Roman"/>
          <w:b/>
          <w:color w:val="000000"/>
        </w:rPr>
        <w:t>не менее трех лет</w:t>
      </w:r>
      <w:r w:rsidR="00FA1D67" w:rsidRPr="009E511A">
        <w:rPr>
          <w:rFonts w:ascii="Times New Roman" w:hAnsi="Times New Roman" w:cs="Times New Roman"/>
          <w:color w:val="000000"/>
        </w:rPr>
        <w:t>.</w:t>
      </w:r>
    </w:p>
    <w:p w14:paraId="57F7C2C5" w14:textId="7E0A6324" w:rsidR="00264212" w:rsidRDefault="00241904"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12</w:t>
      </w:r>
      <w:r w:rsidR="006A5EBA">
        <w:rPr>
          <w:rFonts w:ascii="Times New Roman" w:hAnsi="Times New Roman" w:cs="Times New Roman"/>
          <w:color w:val="000000"/>
        </w:rPr>
        <w:t>.8.2</w:t>
      </w:r>
      <w:r w:rsidR="00FA1D67" w:rsidRPr="009E511A">
        <w:rPr>
          <w:rFonts w:ascii="Times New Roman" w:hAnsi="Times New Roman" w:cs="Times New Roman"/>
          <w:color w:val="000000"/>
        </w:rPr>
        <w:t xml:space="preserve">. В случае, если заказчиком осуществляются закупки в электронной форме, то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извещение 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w:t>
      </w:r>
      <w:r w:rsidR="00FA1D67" w:rsidRPr="006A5EBA">
        <w:rPr>
          <w:rFonts w:ascii="Times New Roman" w:hAnsi="Times New Roman" w:cs="Times New Roman"/>
          <w:b/>
          <w:color w:val="000000"/>
        </w:rPr>
        <w:t>оператором электронной торговой</w:t>
      </w:r>
      <w:r w:rsidR="00FA1D67" w:rsidRPr="009E511A">
        <w:rPr>
          <w:rFonts w:ascii="Times New Roman" w:hAnsi="Times New Roman" w:cs="Times New Roman"/>
          <w:color w:val="000000"/>
        </w:rPr>
        <w:t xml:space="preserve"> </w:t>
      </w:r>
      <w:r w:rsidR="00FA1D67" w:rsidRPr="006A5EBA">
        <w:rPr>
          <w:rFonts w:ascii="Times New Roman" w:hAnsi="Times New Roman" w:cs="Times New Roman"/>
          <w:b/>
          <w:color w:val="000000"/>
        </w:rPr>
        <w:t>площадки не менее трех лет</w:t>
      </w:r>
      <w:r w:rsidR="00FA1D67" w:rsidRPr="009E511A">
        <w:rPr>
          <w:rFonts w:ascii="Times New Roman" w:hAnsi="Times New Roman" w:cs="Times New Roman"/>
          <w:color w:val="000000"/>
        </w:rPr>
        <w:t>.</w:t>
      </w:r>
    </w:p>
    <w:p w14:paraId="7B9F9B92" w14:textId="07A04A5D" w:rsidR="00207A35" w:rsidRPr="00F45ED1" w:rsidRDefault="00207A35" w:rsidP="00207A35">
      <w:pPr>
        <w:spacing w:line="276" w:lineRule="auto"/>
        <w:ind w:firstLine="709"/>
        <w:jc w:val="both"/>
        <w:rPr>
          <w:rFonts w:ascii="Times New Roman" w:hAnsi="Times New Roman" w:cs="Times New Roman"/>
          <w:b/>
          <w:bCs/>
          <w:color w:val="000000"/>
        </w:rPr>
      </w:pPr>
      <w:bookmarkStart w:id="58" w:name="_Hlk140742959"/>
      <w:r w:rsidRPr="00F45ED1">
        <w:rPr>
          <w:rFonts w:ascii="Times New Roman" w:hAnsi="Times New Roman" w:cs="Times New Roman"/>
          <w:b/>
          <w:bCs/>
          <w:color w:val="000000"/>
        </w:rPr>
        <w:t>12.9. Порядок осуществления закупок правило для случаев, когда при заключении договора  на поставку товаров, выполнение работ или оказание услуг объем подлежащих поставке товаров (выполнения работ, оказания услуг) невозможно определить.</w:t>
      </w:r>
    </w:p>
    <w:p w14:paraId="23CA8C01" w14:textId="503A8F65" w:rsidR="00207A35" w:rsidRDefault="00207A35" w:rsidP="00207A35">
      <w:pPr>
        <w:spacing w:line="276" w:lineRule="auto"/>
        <w:ind w:firstLine="709"/>
        <w:jc w:val="both"/>
        <w:rPr>
          <w:rFonts w:ascii="Times New Roman" w:hAnsi="Times New Roman" w:cs="Times New Roman"/>
          <w:b/>
          <w:bCs/>
          <w:color w:val="000000"/>
        </w:rPr>
      </w:pPr>
      <w:r w:rsidRPr="00F45ED1">
        <w:rPr>
          <w:rFonts w:ascii="Times New Roman" w:hAnsi="Times New Roman" w:cs="Times New Roman"/>
          <w:b/>
          <w:bCs/>
          <w:color w:val="000000"/>
        </w:rPr>
        <w:t>12.9.1. В случае, когда при заключении договора на поставку товаров, выполнение работ или оказание услуг точный объем подлежащих поставке товаров (выполнения работ, оказания услуг) невозможно определить. Заказчик вправе провести любую конкурентную закупку подспособом «количество не определено».</w:t>
      </w:r>
    </w:p>
    <w:p w14:paraId="4AE2152F" w14:textId="77777777" w:rsidR="00611DD9" w:rsidRDefault="00611DD9" w:rsidP="00207A35">
      <w:pPr>
        <w:spacing w:line="276" w:lineRule="auto"/>
        <w:ind w:firstLine="709"/>
        <w:jc w:val="both"/>
        <w:rPr>
          <w:rFonts w:ascii="Times New Roman" w:hAnsi="Times New Roman" w:cs="Times New Roman"/>
          <w:b/>
          <w:bCs/>
          <w:color w:val="000000"/>
        </w:rPr>
      </w:pPr>
    </w:p>
    <w:p w14:paraId="103FA568" w14:textId="77777777" w:rsidR="00611DD9" w:rsidRDefault="00611DD9" w:rsidP="00207A35">
      <w:pPr>
        <w:spacing w:line="276" w:lineRule="auto"/>
        <w:ind w:firstLine="709"/>
        <w:jc w:val="both"/>
        <w:rPr>
          <w:rFonts w:ascii="Times New Roman" w:hAnsi="Times New Roman" w:cs="Times New Roman"/>
          <w:b/>
          <w:bCs/>
          <w:color w:val="000000"/>
        </w:rPr>
      </w:pPr>
    </w:p>
    <w:p w14:paraId="6FA4A4EE" w14:textId="77777777" w:rsidR="00611DD9" w:rsidRDefault="00611DD9" w:rsidP="00207A35">
      <w:pPr>
        <w:spacing w:line="276" w:lineRule="auto"/>
        <w:ind w:firstLine="709"/>
        <w:jc w:val="both"/>
        <w:rPr>
          <w:rFonts w:ascii="Times New Roman" w:hAnsi="Times New Roman" w:cs="Times New Roman"/>
          <w:b/>
          <w:bCs/>
          <w:color w:val="000000"/>
        </w:rPr>
      </w:pPr>
    </w:p>
    <w:p w14:paraId="1AD8650C" w14:textId="77777777" w:rsidR="00611DD9" w:rsidRDefault="00611DD9" w:rsidP="00207A35">
      <w:pPr>
        <w:spacing w:line="276" w:lineRule="auto"/>
        <w:ind w:firstLine="709"/>
        <w:jc w:val="both"/>
        <w:rPr>
          <w:rFonts w:ascii="Times New Roman" w:hAnsi="Times New Roman" w:cs="Times New Roman"/>
          <w:b/>
          <w:bCs/>
          <w:color w:val="000000"/>
        </w:rPr>
      </w:pPr>
    </w:p>
    <w:p w14:paraId="07907CE8" w14:textId="77777777" w:rsidR="00611DD9" w:rsidRDefault="00611DD9" w:rsidP="00207A35">
      <w:pPr>
        <w:spacing w:line="276" w:lineRule="auto"/>
        <w:ind w:firstLine="709"/>
        <w:jc w:val="both"/>
        <w:rPr>
          <w:rFonts w:ascii="Times New Roman" w:hAnsi="Times New Roman" w:cs="Times New Roman"/>
          <w:b/>
          <w:bCs/>
          <w:color w:val="000000"/>
        </w:rPr>
      </w:pPr>
    </w:p>
    <w:p w14:paraId="36C1EDE9" w14:textId="77777777" w:rsidR="00611DD9" w:rsidRDefault="00611DD9" w:rsidP="00207A35">
      <w:pPr>
        <w:spacing w:line="276" w:lineRule="auto"/>
        <w:ind w:firstLine="709"/>
        <w:jc w:val="both"/>
        <w:rPr>
          <w:rFonts w:ascii="Times New Roman" w:hAnsi="Times New Roman" w:cs="Times New Roman"/>
          <w:b/>
          <w:bCs/>
          <w:color w:val="000000"/>
        </w:rPr>
      </w:pPr>
    </w:p>
    <w:p w14:paraId="2182CB6F" w14:textId="77777777" w:rsidR="00611DD9" w:rsidRDefault="00611DD9" w:rsidP="00207A35">
      <w:pPr>
        <w:spacing w:line="276" w:lineRule="auto"/>
        <w:ind w:firstLine="709"/>
        <w:jc w:val="both"/>
        <w:rPr>
          <w:rFonts w:ascii="Times New Roman" w:hAnsi="Times New Roman" w:cs="Times New Roman"/>
          <w:b/>
          <w:bCs/>
          <w:color w:val="000000"/>
        </w:rPr>
      </w:pPr>
    </w:p>
    <w:p w14:paraId="421595EF" w14:textId="77777777" w:rsidR="00611DD9" w:rsidRDefault="00611DD9" w:rsidP="00207A35">
      <w:pPr>
        <w:spacing w:line="276" w:lineRule="auto"/>
        <w:ind w:firstLine="709"/>
        <w:jc w:val="both"/>
        <w:rPr>
          <w:rFonts w:ascii="Times New Roman" w:hAnsi="Times New Roman" w:cs="Times New Roman"/>
          <w:b/>
          <w:bCs/>
          <w:color w:val="000000"/>
        </w:rPr>
      </w:pPr>
    </w:p>
    <w:p w14:paraId="5B504705" w14:textId="77777777" w:rsidR="00611DD9" w:rsidRDefault="00611DD9" w:rsidP="00207A35">
      <w:pPr>
        <w:spacing w:line="276" w:lineRule="auto"/>
        <w:ind w:firstLine="709"/>
        <w:jc w:val="both"/>
        <w:rPr>
          <w:rFonts w:ascii="Times New Roman" w:hAnsi="Times New Roman" w:cs="Times New Roman"/>
          <w:b/>
          <w:bCs/>
          <w:color w:val="000000"/>
        </w:rPr>
      </w:pPr>
    </w:p>
    <w:p w14:paraId="30328228" w14:textId="77777777" w:rsidR="00611DD9" w:rsidRPr="00F45ED1" w:rsidRDefault="00611DD9" w:rsidP="00207A35">
      <w:pPr>
        <w:spacing w:line="276" w:lineRule="auto"/>
        <w:ind w:firstLine="709"/>
        <w:jc w:val="both"/>
        <w:rPr>
          <w:rFonts w:ascii="Times New Roman" w:hAnsi="Times New Roman" w:cs="Times New Roman"/>
          <w:b/>
          <w:bCs/>
          <w:color w:val="000000"/>
        </w:rPr>
      </w:pPr>
    </w:p>
    <w:bookmarkEnd w:id="58"/>
    <w:p w14:paraId="25A0BED1" w14:textId="77777777" w:rsidR="00207A35" w:rsidRPr="009E511A" w:rsidRDefault="00207A35" w:rsidP="009E511A">
      <w:pPr>
        <w:spacing w:line="276" w:lineRule="auto"/>
        <w:ind w:firstLine="709"/>
        <w:jc w:val="both"/>
        <w:rPr>
          <w:rFonts w:ascii="Times New Roman" w:hAnsi="Times New Roman" w:cs="Times New Roman"/>
          <w:color w:val="000000"/>
        </w:rPr>
      </w:pPr>
    </w:p>
    <w:p w14:paraId="1A54091B" w14:textId="77777777" w:rsidR="00756544" w:rsidRPr="003A38A5" w:rsidRDefault="00756544" w:rsidP="00756544">
      <w:pPr>
        <w:pStyle w:val="1"/>
        <w:spacing w:before="0" w:after="0" w:line="240" w:lineRule="auto"/>
        <w:ind w:left="0" w:right="0" w:firstLine="0"/>
        <w:rPr>
          <w:bCs w:val="0"/>
          <w:sz w:val="24"/>
          <w:szCs w:val="24"/>
        </w:rPr>
      </w:pPr>
      <w:bookmarkStart w:id="59" w:name="_Toc100402590"/>
      <w:bookmarkStart w:id="60" w:name="_Toc50111897"/>
      <w:r w:rsidRPr="003A38A5">
        <w:rPr>
          <w:bCs w:val="0"/>
          <w:sz w:val="24"/>
          <w:szCs w:val="24"/>
        </w:rPr>
        <w:lastRenderedPageBreak/>
        <w:t>12.1. МНОГОЛОТОВЫЕ ЗАКУПКИ</w:t>
      </w:r>
      <w:bookmarkEnd w:id="59"/>
    </w:p>
    <w:p w14:paraId="24EE1286" w14:textId="77777777" w:rsidR="00756544" w:rsidRPr="003A38A5" w:rsidRDefault="00756544" w:rsidP="00756544">
      <w:pPr>
        <w:jc w:val="both"/>
        <w:rPr>
          <w:rFonts w:ascii="Times New Roman" w:hAnsi="Times New Roman" w:cs="Times New Roman"/>
          <w:b/>
        </w:rPr>
      </w:pPr>
    </w:p>
    <w:p w14:paraId="5C495D9E" w14:textId="77777777" w:rsidR="00756544" w:rsidRPr="00611DD9" w:rsidRDefault="00756544" w:rsidP="00756544">
      <w:pPr>
        <w:spacing w:line="276" w:lineRule="auto"/>
        <w:ind w:firstLine="709"/>
        <w:jc w:val="both"/>
        <w:rPr>
          <w:rFonts w:ascii="Times New Roman" w:hAnsi="Times New Roman" w:cs="Times New Roman"/>
          <w:bCs/>
        </w:rPr>
      </w:pPr>
      <w:r w:rsidRPr="00611DD9">
        <w:rPr>
          <w:rFonts w:ascii="Times New Roman" w:hAnsi="Times New Roman" w:cs="Times New Roman"/>
          <w:bCs/>
        </w:rPr>
        <w:t>12.1.1. Под многолотовой закупкой понимается конкурентная закупка, которая включает в себя два и более лота, при этом процедура определения победителя и процедура заключения контракта для каждого лота проводятся отдельно.</w:t>
      </w:r>
    </w:p>
    <w:p w14:paraId="0599666C" w14:textId="77777777" w:rsidR="00756544" w:rsidRPr="00611DD9" w:rsidRDefault="00756544" w:rsidP="00756544">
      <w:pPr>
        <w:spacing w:line="276" w:lineRule="auto"/>
        <w:ind w:firstLine="709"/>
        <w:jc w:val="both"/>
        <w:rPr>
          <w:rFonts w:ascii="Times New Roman" w:hAnsi="Times New Roman" w:cs="Times New Roman"/>
          <w:bCs/>
        </w:rPr>
      </w:pPr>
      <w:r w:rsidRPr="00611DD9">
        <w:rPr>
          <w:rFonts w:ascii="Times New Roman" w:hAnsi="Times New Roman" w:cs="Times New Roman"/>
          <w:bCs/>
        </w:rPr>
        <w:t xml:space="preserve">12.1.2. В извещении и (или) документации (при наличии) в отношении каждого лота заказчик прописывает предмет (объект) закупки, сведения о начальной (максимальной) цене договора, сроки и другие условия (требования) поставки товара, выполнения работ, оказания услуг, сведения об обеспечении заявки и (или) контракта (при необходимости). </w:t>
      </w:r>
    </w:p>
    <w:p w14:paraId="68FADF8D" w14:textId="77777777" w:rsidR="00756544" w:rsidRPr="00611DD9" w:rsidRDefault="00756544" w:rsidP="00756544">
      <w:pPr>
        <w:spacing w:line="276" w:lineRule="auto"/>
        <w:ind w:firstLine="709"/>
        <w:jc w:val="both"/>
        <w:rPr>
          <w:rFonts w:ascii="Times New Roman" w:hAnsi="Times New Roman" w:cs="Times New Roman"/>
          <w:bCs/>
        </w:rPr>
      </w:pPr>
      <w:r w:rsidRPr="00611DD9">
        <w:rPr>
          <w:rFonts w:ascii="Times New Roman" w:hAnsi="Times New Roman" w:cs="Times New Roman"/>
          <w:bCs/>
        </w:rPr>
        <w:t>12.1.3. Для каждого лота заказчик вправе включить в документацию свой проект договора.</w:t>
      </w:r>
    </w:p>
    <w:p w14:paraId="7B5F0567" w14:textId="77777777" w:rsidR="00756544" w:rsidRPr="00611DD9" w:rsidRDefault="00756544" w:rsidP="00756544">
      <w:pPr>
        <w:spacing w:line="276" w:lineRule="auto"/>
        <w:ind w:firstLine="709"/>
        <w:jc w:val="both"/>
        <w:rPr>
          <w:rFonts w:ascii="Times New Roman" w:hAnsi="Times New Roman" w:cs="Times New Roman"/>
          <w:bCs/>
        </w:rPr>
      </w:pPr>
      <w:r w:rsidRPr="00611DD9">
        <w:rPr>
          <w:rFonts w:ascii="Times New Roman" w:hAnsi="Times New Roman" w:cs="Times New Roman"/>
          <w:bCs/>
        </w:rPr>
        <w:t xml:space="preserve">12.1.5. В многолотовой закупке заявка подается и отзывается отдельно на лот. При этом участник вправе заявиться на любое количество лотов. </w:t>
      </w:r>
    </w:p>
    <w:p w14:paraId="075F30D0" w14:textId="130B2D94" w:rsidR="00756544" w:rsidRPr="00611DD9" w:rsidRDefault="00756544" w:rsidP="00756544">
      <w:pPr>
        <w:spacing w:line="276" w:lineRule="auto"/>
        <w:ind w:firstLine="709"/>
        <w:jc w:val="both"/>
        <w:rPr>
          <w:rFonts w:ascii="Times New Roman" w:hAnsi="Times New Roman" w:cs="Times New Roman"/>
          <w:bCs/>
        </w:rPr>
      </w:pPr>
      <w:r w:rsidRPr="00611DD9">
        <w:rPr>
          <w:rFonts w:ascii="Times New Roman" w:hAnsi="Times New Roman" w:cs="Times New Roman"/>
          <w:bCs/>
        </w:rPr>
        <w:t xml:space="preserve">12.1.6. Решение заказчика об отмене закупки, а также решения закупочной комиссии принимаются и оформляются независимо в отношении каждого лота. </w:t>
      </w:r>
    </w:p>
    <w:p w14:paraId="69E060B8" w14:textId="77777777" w:rsidR="00756544" w:rsidRPr="00611DD9" w:rsidRDefault="00756544" w:rsidP="00756544">
      <w:pPr>
        <w:spacing w:line="276" w:lineRule="auto"/>
        <w:ind w:firstLine="709"/>
        <w:jc w:val="both"/>
        <w:rPr>
          <w:rFonts w:ascii="Times New Roman" w:hAnsi="Times New Roman" w:cs="Times New Roman"/>
          <w:bCs/>
        </w:rPr>
      </w:pPr>
      <w:r w:rsidRPr="00611DD9">
        <w:rPr>
          <w:rFonts w:ascii="Times New Roman" w:hAnsi="Times New Roman" w:cs="Times New Roman"/>
          <w:bCs/>
        </w:rPr>
        <w:t xml:space="preserve">12.1.7. Заказчик заключает договор по тому лоту, в котором закупочная комиссия определила победителя. </w:t>
      </w:r>
    </w:p>
    <w:p w14:paraId="5FEB65C8" w14:textId="77777777" w:rsidR="00756544" w:rsidRPr="00611DD9" w:rsidRDefault="00756544" w:rsidP="00756544">
      <w:pPr>
        <w:spacing w:line="276" w:lineRule="auto"/>
        <w:ind w:firstLine="709"/>
        <w:jc w:val="both"/>
        <w:rPr>
          <w:rFonts w:ascii="Times New Roman" w:hAnsi="Times New Roman" w:cs="Times New Roman"/>
          <w:bCs/>
        </w:rPr>
      </w:pPr>
      <w:r w:rsidRPr="00611DD9">
        <w:rPr>
          <w:rFonts w:ascii="Times New Roman" w:hAnsi="Times New Roman" w:cs="Times New Roman"/>
          <w:bCs/>
        </w:rPr>
        <w:t>12.1.8. В случаях, предусмотренных настоящим Положением, конкурентная закупка признается несостоявшейся в отношении каждого лота в отдельности.</w:t>
      </w:r>
    </w:p>
    <w:p w14:paraId="74A2884E" w14:textId="77777777" w:rsidR="00756544" w:rsidRDefault="00756544" w:rsidP="00756544">
      <w:pPr>
        <w:pStyle w:val="1"/>
        <w:spacing w:before="0" w:after="0" w:line="240" w:lineRule="auto"/>
        <w:ind w:left="0" w:right="0" w:firstLine="0"/>
        <w:jc w:val="left"/>
        <w:rPr>
          <w:bCs w:val="0"/>
          <w:sz w:val="24"/>
          <w:szCs w:val="24"/>
        </w:rPr>
      </w:pPr>
    </w:p>
    <w:p w14:paraId="78FF3ED1" w14:textId="28623ABB" w:rsidR="00264212" w:rsidRPr="009E511A" w:rsidRDefault="00FA1D67" w:rsidP="001B610E">
      <w:pPr>
        <w:pStyle w:val="1"/>
        <w:spacing w:before="0" w:after="0" w:line="240" w:lineRule="auto"/>
        <w:ind w:left="0" w:right="0" w:firstLine="0"/>
        <w:rPr>
          <w:bCs w:val="0"/>
          <w:sz w:val="24"/>
          <w:szCs w:val="24"/>
        </w:rPr>
      </w:pPr>
      <w:bookmarkStart w:id="61" w:name="_Hlk162518281"/>
      <w:r w:rsidRPr="009E511A">
        <w:rPr>
          <w:bCs w:val="0"/>
          <w:sz w:val="24"/>
          <w:szCs w:val="24"/>
        </w:rPr>
        <w:t>1</w:t>
      </w:r>
      <w:r w:rsidR="00241904">
        <w:rPr>
          <w:bCs w:val="0"/>
          <w:sz w:val="24"/>
          <w:szCs w:val="24"/>
        </w:rPr>
        <w:t>3</w:t>
      </w:r>
      <w:r w:rsidRPr="009E511A">
        <w:rPr>
          <w:bCs w:val="0"/>
          <w:sz w:val="24"/>
          <w:szCs w:val="24"/>
        </w:rPr>
        <w:t>. ПОРЯДОК ПРОВЕДЕНИЯ АУКЦИОНА В ЭЛЕКТРОННОЙ ФОРМЕ</w:t>
      </w:r>
      <w:bookmarkEnd w:id="60"/>
    </w:p>
    <w:bookmarkEnd w:id="61"/>
    <w:p w14:paraId="7319C1A6" w14:textId="77777777" w:rsidR="00123F40" w:rsidRPr="009E511A" w:rsidRDefault="00123F40" w:rsidP="001B610E">
      <w:pPr>
        <w:pStyle w:val="1"/>
        <w:spacing w:before="0" w:after="0" w:line="240" w:lineRule="auto"/>
        <w:ind w:left="0" w:right="0" w:firstLine="0"/>
        <w:rPr>
          <w:bCs w:val="0"/>
          <w:sz w:val="24"/>
          <w:szCs w:val="24"/>
        </w:rPr>
      </w:pPr>
    </w:p>
    <w:p w14:paraId="3E26E289" w14:textId="4BCA5D2B" w:rsidR="00264212" w:rsidRPr="009E511A" w:rsidRDefault="00241904" w:rsidP="009E511A">
      <w:pPr>
        <w:pStyle w:val="Standard"/>
        <w:spacing w:line="276" w:lineRule="auto"/>
        <w:ind w:firstLine="709"/>
        <w:jc w:val="both"/>
        <w:rPr>
          <w:rFonts w:ascii="Times New Roman" w:hAnsi="Times New Roman" w:cs="Times New Roman"/>
          <w:color w:val="000000"/>
        </w:rPr>
      </w:pPr>
      <w:r>
        <w:rPr>
          <w:rFonts w:ascii="Times New Roman" w:hAnsi="Times New Roman" w:cs="Times New Roman"/>
          <w:bCs/>
          <w:iCs/>
          <w:color w:val="000000"/>
        </w:rPr>
        <w:t>13</w:t>
      </w:r>
      <w:r w:rsidR="00FA1D67" w:rsidRPr="009E511A">
        <w:rPr>
          <w:rFonts w:ascii="Times New Roman" w:hAnsi="Times New Roman" w:cs="Times New Roman"/>
          <w:bCs/>
          <w:iCs/>
          <w:color w:val="000000"/>
        </w:rPr>
        <w:t xml:space="preserve">.1. </w:t>
      </w:r>
      <w:r w:rsidR="00FA1D67" w:rsidRPr="009E511A">
        <w:rPr>
          <w:rFonts w:ascii="Times New Roman" w:hAnsi="Times New Roman" w:cs="Times New Roman"/>
          <w:color w:val="000000"/>
        </w:rPr>
        <w:t>Под аукционом в эл</w:t>
      </w:r>
      <w:r w:rsidR="00D734DF">
        <w:rPr>
          <w:rFonts w:ascii="Times New Roman" w:hAnsi="Times New Roman" w:cs="Times New Roman"/>
          <w:color w:val="000000"/>
        </w:rPr>
        <w:t>ектронной форме (далее аукцион)</w:t>
      </w:r>
      <w:r w:rsidR="00FA1D67" w:rsidRPr="009E511A">
        <w:rPr>
          <w:rFonts w:ascii="Times New Roman" w:hAnsi="Times New Roman" w:cs="Times New Roman"/>
          <w:color w:val="000000"/>
        </w:rPr>
        <w:t xml:space="preserve"> понимается форма торгов, </w:t>
      </w:r>
      <w:r w:rsidR="00FA1D67" w:rsidRPr="009E511A">
        <w:rPr>
          <w:rFonts w:ascii="Times New Roman" w:hAnsi="Times New Roman" w:cs="Times New Roman"/>
          <w:bCs/>
          <w:color w:val="000000"/>
        </w:rPr>
        <w:t>проведение которых обеспечивается оператором электронной площадки на электронной площадке,</w:t>
      </w:r>
      <w:r w:rsidR="00FA1D67" w:rsidRPr="009E511A">
        <w:rPr>
          <w:rFonts w:ascii="Times New Roman" w:hAnsi="Times New Roman" w:cs="Times New Roman"/>
          <w:color w:val="000000"/>
        </w:rPr>
        <w:t xml:space="preserve">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0696892E" w14:textId="1972C8AE"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eastAsia="Times New Roman" w:hAnsi="Times New Roman" w:cs="Times New Roman"/>
          <w:bCs/>
          <w:iCs/>
          <w:color w:val="000000"/>
          <w:lang w:eastAsia="ru-RU"/>
        </w:rPr>
        <w:t>1</w:t>
      </w:r>
      <w:r w:rsidR="00241904">
        <w:rPr>
          <w:rFonts w:ascii="Times New Roman" w:eastAsia="Times New Roman" w:hAnsi="Times New Roman" w:cs="Times New Roman"/>
          <w:bCs/>
          <w:iCs/>
          <w:color w:val="000000"/>
          <w:lang w:eastAsia="ru-RU"/>
        </w:rPr>
        <w:t>3</w:t>
      </w:r>
      <w:r w:rsidRPr="009E511A">
        <w:rPr>
          <w:rFonts w:ascii="Times New Roman" w:eastAsia="Times New Roman" w:hAnsi="Times New Roman" w:cs="Times New Roman"/>
          <w:bCs/>
          <w:iCs/>
          <w:color w:val="000000"/>
          <w:lang w:eastAsia="ru-RU"/>
        </w:rPr>
        <w:t xml:space="preserve">.2. </w:t>
      </w:r>
      <w:r w:rsidRPr="009E511A">
        <w:rPr>
          <w:rFonts w:ascii="Times New Roman" w:hAnsi="Times New Roman" w:cs="Times New Roman"/>
          <w:color w:val="000000"/>
        </w:rPr>
        <w:t xml:space="preserve">Для проведения аукциона в электронной форме заказчик разрабатывает и утверждает документацию об </w:t>
      </w:r>
      <w:r w:rsidR="00D734DF" w:rsidRPr="009E511A">
        <w:rPr>
          <w:rFonts w:ascii="Times New Roman" w:hAnsi="Times New Roman" w:cs="Times New Roman"/>
          <w:color w:val="000000"/>
        </w:rPr>
        <w:t>аукционе в</w:t>
      </w:r>
      <w:r w:rsidRPr="009E511A">
        <w:rPr>
          <w:rFonts w:ascii="Times New Roman" w:hAnsi="Times New Roman" w:cs="Times New Roman"/>
          <w:color w:val="000000"/>
        </w:rPr>
        <w:t xml:space="preserve"> электронной форме.</w:t>
      </w:r>
    </w:p>
    <w:p w14:paraId="5819602F" w14:textId="7C1CE25D"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Заказчик размещает </w:t>
      </w:r>
      <w:r w:rsidRPr="009E511A">
        <w:rPr>
          <w:rFonts w:ascii="Times New Roman" w:hAnsi="Times New Roman" w:cs="Times New Roman"/>
          <w:color w:val="auto"/>
        </w:rPr>
        <w:t xml:space="preserve">в ЕИС извещение о проведении аукциона в электронной форме, документации об </w:t>
      </w:r>
      <w:r w:rsidR="00D734DF" w:rsidRPr="009E511A">
        <w:rPr>
          <w:rFonts w:ascii="Times New Roman" w:hAnsi="Times New Roman" w:cs="Times New Roman"/>
          <w:color w:val="auto"/>
        </w:rPr>
        <w:t>аукционе в</w:t>
      </w:r>
      <w:r w:rsidRPr="009E511A">
        <w:rPr>
          <w:rFonts w:ascii="Times New Roman" w:hAnsi="Times New Roman" w:cs="Times New Roman"/>
          <w:color w:val="auto"/>
        </w:rPr>
        <w:t xml:space="preserve"> электронной форме </w:t>
      </w:r>
      <w:r w:rsidRPr="009E511A">
        <w:rPr>
          <w:rFonts w:ascii="Times New Roman" w:hAnsi="Times New Roman" w:cs="Times New Roman"/>
          <w:b/>
          <w:color w:val="auto"/>
        </w:rPr>
        <w:t>не менее чем за</w:t>
      </w:r>
      <w:r w:rsidR="00AA7F1E" w:rsidRPr="009E511A">
        <w:rPr>
          <w:rFonts w:ascii="Times New Roman" w:hAnsi="Times New Roman" w:cs="Times New Roman"/>
          <w:b/>
          <w:color w:val="auto"/>
        </w:rPr>
        <w:t xml:space="preserve"> 15</w:t>
      </w:r>
      <w:r w:rsidRPr="009E511A">
        <w:rPr>
          <w:rFonts w:ascii="Times New Roman" w:hAnsi="Times New Roman" w:cs="Times New Roman"/>
          <w:b/>
          <w:color w:val="auto"/>
        </w:rPr>
        <w:t xml:space="preserve"> </w:t>
      </w:r>
      <w:r w:rsidR="00AA7F1E" w:rsidRPr="009E511A">
        <w:rPr>
          <w:rFonts w:ascii="Times New Roman" w:hAnsi="Times New Roman" w:cs="Times New Roman"/>
          <w:b/>
          <w:color w:val="auto"/>
        </w:rPr>
        <w:t>(</w:t>
      </w:r>
      <w:r w:rsidRPr="009E511A">
        <w:rPr>
          <w:rFonts w:ascii="Times New Roman" w:hAnsi="Times New Roman" w:cs="Times New Roman"/>
          <w:b/>
          <w:color w:val="auto"/>
        </w:rPr>
        <w:t>пятнадцать</w:t>
      </w:r>
      <w:r w:rsidR="00AA7F1E" w:rsidRPr="009E511A">
        <w:rPr>
          <w:rFonts w:ascii="Times New Roman" w:hAnsi="Times New Roman" w:cs="Times New Roman"/>
          <w:b/>
          <w:color w:val="auto"/>
        </w:rPr>
        <w:t>)</w:t>
      </w:r>
      <w:r w:rsidRPr="009E511A">
        <w:rPr>
          <w:rFonts w:ascii="Times New Roman" w:hAnsi="Times New Roman" w:cs="Times New Roman"/>
          <w:b/>
          <w:color w:val="auto"/>
        </w:rPr>
        <w:t xml:space="preserve"> дней до даты</w:t>
      </w:r>
      <w:r w:rsidRPr="009E511A">
        <w:rPr>
          <w:rFonts w:ascii="Times New Roman" w:hAnsi="Times New Roman" w:cs="Times New Roman"/>
          <w:color w:val="auto"/>
        </w:rPr>
        <w:t xml:space="preserve"> окончания </w:t>
      </w:r>
      <w:r w:rsidRPr="009E511A">
        <w:rPr>
          <w:rFonts w:ascii="Times New Roman" w:hAnsi="Times New Roman" w:cs="Times New Roman"/>
          <w:color w:val="000000"/>
        </w:rPr>
        <w:t>срока подачи заявок на участие в аукционе.</w:t>
      </w:r>
    </w:p>
    <w:p w14:paraId="608BC6EF" w14:textId="54B57AD6"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eastAsia="Times New Roman" w:hAnsi="Times New Roman" w:cs="Times New Roman"/>
          <w:bCs/>
          <w:iCs/>
          <w:color w:val="000000"/>
          <w:lang w:eastAsia="ru-RU"/>
        </w:rPr>
        <w:t>Извещение о проведении аукциона в электронной форме,</w:t>
      </w:r>
      <w:r w:rsidRPr="009E511A">
        <w:rPr>
          <w:rFonts w:ascii="Times New Roman" w:hAnsi="Times New Roman" w:cs="Times New Roman"/>
          <w:color w:val="000000"/>
        </w:rPr>
        <w:t xml:space="preserve"> документации об </w:t>
      </w:r>
      <w:r w:rsidR="00D734DF" w:rsidRPr="009E511A">
        <w:rPr>
          <w:rFonts w:ascii="Times New Roman" w:hAnsi="Times New Roman" w:cs="Times New Roman"/>
          <w:color w:val="000000"/>
        </w:rPr>
        <w:t>аукционе в</w:t>
      </w:r>
      <w:r w:rsidRPr="009E511A">
        <w:rPr>
          <w:rFonts w:ascii="Times New Roman" w:hAnsi="Times New Roman" w:cs="Times New Roman"/>
          <w:color w:val="000000"/>
        </w:rPr>
        <w:t xml:space="preserve"> электронной форме</w:t>
      </w:r>
      <w:r w:rsidRPr="009E511A">
        <w:rPr>
          <w:rFonts w:ascii="Times New Roman" w:eastAsia="Times New Roman" w:hAnsi="Times New Roman" w:cs="Times New Roman"/>
          <w:bCs/>
          <w:iCs/>
          <w:color w:val="000000"/>
          <w:lang w:eastAsia="ru-RU"/>
        </w:rPr>
        <w:t xml:space="preserve"> размещается также на электронной торговой площадке оператором электронной торговой площадки. Аукцион в электронной форме проводится в порядке, установленном оператором электронной торговой площадки.</w:t>
      </w:r>
    </w:p>
    <w:p w14:paraId="6D5BB32F" w14:textId="2CDACB6B"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1</w:t>
      </w:r>
      <w:r w:rsidR="00241904">
        <w:rPr>
          <w:rFonts w:ascii="Times New Roman" w:hAnsi="Times New Roman" w:cs="Times New Roman"/>
          <w:bCs/>
          <w:iCs/>
          <w:color w:val="000000"/>
        </w:rPr>
        <w:t>3</w:t>
      </w:r>
      <w:r w:rsidRPr="009E511A">
        <w:rPr>
          <w:rFonts w:ascii="Times New Roman" w:hAnsi="Times New Roman" w:cs="Times New Roman"/>
          <w:bCs/>
          <w:iCs/>
          <w:color w:val="000000"/>
        </w:rPr>
        <w:t>.3.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процедуры закупки и указывается в документации об аукционе.</w:t>
      </w:r>
    </w:p>
    <w:p w14:paraId="71F615A5" w14:textId="7062313D" w:rsidR="00264212" w:rsidRPr="00D734DF" w:rsidRDefault="00FA1D67" w:rsidP="009E511A">
      <w:pPr>
        <w:pStyle w:val="Standard"/>
        <w:spacing w:line="276" w:lineRule="auto"/>
        <w:ind w:firstLine="709"/>
        <w:jc w:val="both"/>
        <w:rPr>
          <w:rFonts w:ascii="Times New Roman" w:hAnsi="Times New Roman" w:cs="Times New Roman"/>
          <w:b/>
        </w:rPr>
      </w:pPr>
      <w:r w:rsidRPr="00D734DF">
        <w:rPr>
          <w:rFonts w:ascii="Times New Roman" w:hAnsi="Times New Roman" w:cs="Times New Roman"/>
          <w:b/>
          <w:bCs/>
          <w:iCs/>
          <w:color w:val="000000"/>
        </w:rPr>
        <w:t>1</w:t>
      </w:r>
      <w:r w:rsidR="00241904">
        <w:rPr>
          <w:rFonts w:ascii="Times New Roman" w:hAnsi="Times New Roman" w:cs="Times New Roman"/>
          <w:b/>
          <w:bCs/>
          <w:iCs/>
          <w:color w:val="000000"/>
        </w:rPr>
        <w:t>3</w:t>
      </w:r>
      <w:r w:rsidRPr="00D734DF">
        <w:rPr>
          <w:rFonts w:ascii="Times New Roman" w:hAnsi="Times New Roman" w:cs="Times New Roman"/>
          <w:b/>
          <w:bCs/>
          <w:iCs/>
          <w:color w:val="000000"/>
        </w:rPr>
        <w:t>.4. Извещение о проведении аукциона.</w:t>
      </w:r>
    </w:p>
    <w:p w14:paraId="08A959A6"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63E0EEC6" w14:textId="0395A7A0"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xml:space="preserve">Срок подачи заявок на участие в аукционе исчисляется с даты размещения в ЕИС документов, </w:t>
      </w:r>
      <w:r w:rsidRPr="009E511A">
        <w:rPr>
          <w:rFonts w:ascii="Times New Roman" w:hAnsi="Times New Roman" w:cs="Times New Roman"/>
          <w:bCs/>
          <w:iCs/>
          <w:color w:val="000000"/>
        </w:rPr>
        <w:lastRenderedPageBreak/>
        <w:t>указанных в пункте 1</w:t>
      </w:r>
      <w:r w:rsidR="00241904">
        <w:rPr>
          <w:rFonts w:ascii="Times New Roman" w:hAnsi="Times New Roman" w:cs="Times New Roman"/>
          <w:bCs/>
          <w:iCs/>
          <w:color w:val="000000"/>
        </w:rPr>
        <w:t>3</w:t>
      </w:r>
      <w:r w:rsidRPr="009E511A">
        <w:rPr>
          <w:rFonts w:ascii="Times New Roman" w:hAnsi="Times New Roman" w:cs="Times New Roman"/>
          <w:bCs/>
          <w:iCs/>
          <w:color w:val="000000"/>
        </w:rPr>
        <w:t>.2. настоящего Положения.</w:t>
      </w:r>
    </w:p>
    <w:p w14:paraId="473507FB" w14:textId="77777777" w:rsidR="00264212" w:rsidRPr="009E511A" w:rsidRDefault="00FA1D67" w:rsidP="009E511A">
      <w:pPr>
        <w:pStyle w:val="Standard"/>
        <w:spacing w:line="276" w:lineRule="auto"/>
        <w:ind w:firstLine="709"/>
        <w:jc w:val="both"/>
        <w:rPr>
          <w:rFonts w:ascii="Times New Roman" w:hAnsi="Times New Roman" w:cs="Times New Roman"/>
          <w:bCs/>
          <w:iCs/>
        </w:rPr>
      </w:pPr>
      <w:r w:rsidRPr="009E511A">
        <w:rPr>
          <w:rFonts w:ascii="Times New Roman" w:hAnsi="Times New Roman" w:cs="Times New Roman"/>
          <w:bCs/>
          <w:iCs/>
          <w:color w:val="000000"/>
        </w:rPr>
        <w:t>В извещении о проведении аукциона должны быть указаны следующие сведения:</w:t>
      </w:r>
    </w:p>
    <w:p w14:paraId="58801128"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1) способ осуществления закупки – аукцион в электронной форме;</w:t>
      </w:r>
    </w:p>
    <w:p w14:paraId="441F17BA" w14:textId="4787D8B8"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2) наименование, место нахождения, почтовый адрес, адрес электронной почты, номер контактного телефона заказчика;</w:t>
      </w:r>
    </w:p>
    <w:p w14:paraId="77DE1F7F" w14:textId="4191DCF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(при необходимости);</w:t>
      </w:r>
    </w:p>
    <w:p w14:paraId="1F6B3EAE"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4) место поставки товара, выполнения работы, оказания услуги;</w:t>
      </w:r>
    </w:p>
    <w:p w14:paraId="70505048" w14:textId="2373601C"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5) сведения о начальной (максимальной) цене договора</w:t>
      </w:r>
      <w:r w:rsidR="00F67396">
        <w:rPr>
          <w:rFonts w:ascii="Times New Roman" w:hAnsi="Times New Roman" w:cs="Times New Roman"/>
          <w:color w:val="000000"/>
        </w:rPr>
        <w:t>,</w:t>
      </w:r>
      <w:r w:rsidRPr="00ED28F3">
        <w:rPr>
          <w:rFonts w:ascii="Times New Roman" w:hAnsi="Times New Roman" w:cs="Times New Roman"/>
          <w:color w:val="FF0000"/>
        </w:rPr>
        <w:t xml:space="preserve"> </w:t>
      </w:r>
      <w:r w:rsidRPr="009E511A">
        <w:rPr>
          <w:rFonts w:ascii="Times New Roman" w:hAnsi="Times New Roman" w:cs="Times New Roman"/>
          <w:color w:val="000000"/>
        </w:rPr>
        <w:t>либо формула цены</w:t>
      </w:r>
      <w:r w:rsidR="00F67396">
        <w:rPr>
          <w:rFonts w:ascii="Times New Roman" w:hAnsi="Times New Roman" w:cs="Times New Roman"/>
          <w:color w:val="000000"/>
        </w:rPr>
        <w:t xml:space="preserve"> </w:t>
      </w:r>
      <w:r w:rsidRPr="009E511A">
        <w:rPr>
          <w:rFonts w:ascii="Times New Roman" w:hAnsi="Times New Roman" w:cs="Times New Roman"/>
          <w:color w:val="000000"/>
        </w:rPr>
        <w:t>и максимальное значение цены договора, либо цена единицы товара, работы, услуги и максимальное значение цены договора;</w:t>
      </w:r>
    </w:p>
    <w:p w14:paraId="5424C767"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22028DF7"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570D0483"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8) адрес электронной площадки в информационно-телекоммуникационной сети "Интернет";</w:t>
      </w:r>
    </w:p>
    <w:p w14:paraId="2972EFE1" w14:textId="77777777" w:rsidR="00264212"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9) дата и время проведения аукциона.</w:t>
      </w:r>
    </w:p>
    <w:p w14:paraId="70906A56" w14:textId="77777777" w:rsidR="000D3F96" w:rsidRPr="00295C04" w:rsidRDefault="000D3F96" w:rsidP="000D3F96">
      <w:pPr>
        <w:spacing w:line="276" w:lineRule="auto"/>
        <w:ind w:firstLine="709"/>
        <w:jc w:val="both"/>
        <w:rPr>
          <w:rFonts w:ascii="Times New Roman" w:hAnsi="Times New Roman" w:cs="Times New Roman"/>
          <w:b/>
          <w:bCs/>
          <w:color w:val="000000"/>
        </w:rPr>
      </w:pPr>
      <w:bookmarkStart w:id="62" w:name="_Hlk162518260"/>
      <w:r w:rsidRPr="00295C04">
        <w:rPr>
          <w:rFonts w:ascii="Times New Roman" w:hAnsi="Times New Roman" w:cs="Times New Roman"/>
          <w:b/>
          <w:bCs/>
          <w:color w:val="000000"/>
        </w:rPr>
        <w:t xml:space="preserve">10)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14:paraId="250D6F2D" w14:textId="4B012787" w:rsidR="000D3F96" w:rsidRPr="00295C04" w:rsidRDefault="000D3F96" w:rsidP="000D3F96">
      <w:pPr>
        <w:spacing w:line="276" w:lineRule="auto"/>
        <w:ind w:firstLine="709"/>
        <w:jc w:val="both"/>
        <w:rPr>
          <w:rFonts w:ascii="Times New Roman" w:hAnsi="Times New Roman" w:cs="Times New Roman"/>
          <w:b/>
          <w:bCs/>
          <w:color w:val="000000"/>
        </w:rPr>
      </w:pPr>
      <w:r w:rsidRPr="00295C04">
        <w:rPr>
          <w:rFonts w:ascii="Times New Roman" w:hAnsi="Times New Roman" w:cs="Times New Roman"/>
          <w:b/>
          <w:bCs/>
          <w:color w:val="000000"/>
        </w:rPr>
        <w:t>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bookmarkEnd w:id="62"/>
    <w:p w14:paraId="39695FDC" w14:textId="4EFE53F7" w:rsidR="00264212" w:rsidRPr="009E511A" w:rsidRDefault="00FA1D67" w:rsidP="009E511A">
      <w:pPr>
        <w:spacing w:line="276" w:lineRule="auto"/>
        <w:ind w:firstLine="709"/>
        <w:jc w:val="both"/>
        <w:rPr>
          <w:rFonts w:ascii="Times New Roman" w:hAnsi="Times New Roman" w:cs="Times New Roman"/>
        </w:rPr>
      </w:pPr>
      <w:r w:rsidRPr="00D20A26">
        <w:rPr>
          <w:rFonts w:ascii="Times New Roman" w:hAnsi="Times New Roman" w:cs="Times New Roman"/>
          <w:b/>
          <w:color w:val="000000"/>
        </w:rPr>
        <w:t>1</w:t>
      </w:r>
      <w:r w:rsidR="00241904">
        <w:rPr>
          <w:rFonts w:ascii="Times New Roman" w:hAnsi="Times New Roman" w:cs="Times New Roman"/>
          <w:b/>
          <w:color w:val="000000"/>
        </w:rPr>
        <w:t>3</w:t>
      </w:r>
      <w:r w:rsidRPr="00D20A26">
        <w:rPr>
          <w:rFonts w:ascii="Times New Roman" w:hAnsi="Times New Roman" w:cs="Times New Roman"/>
          <w:b/>
          <w:color w:val="000000"/>
        </w:rPr>
        <w:t xml:space="preserve">.5. Документация об </w:t>
      </w:r>
      <w:r w:rsidR="00D20A26" w:rsidRPr="00D20A26">
        <w:rPr>
          <w:rFonts w:ascii="Times New Roman" w:hAnsi="Times New Roman" w:cs="Times New Roman"/>
          <w:b/>
          <w:color w:val="000000"/>
        </w:rPr>
        <w:t>аукционе в</w:t>
      </w:r>
      <w:r w:rsidRPr="009E511A">
        <w:rPr>
          <w:rFonts w:ascii="Times New Roman" w:hAnsi="Times New Roman" w:cs="Times New Roman"/>
          <w:color w:val="000000"/>
        </w:rPr>
        <w:t xml:space="preserve"> электронной форме.</w:t>
      </w:r>
    </w:p>
    <w:p w14:paraId="1A8F3B96"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В состав аукционной документации входит:</w:t>
      </w:r>
    </w:p>
    <w:p w14:paraId="03EDB9F8" w14:textId="77777777" w:rsidR="00264212" w:rsidRPr="009E511A" w:rsidRDefault="00FA1D67" w:rsidP="009E511A">
      <w:pPr>
        <w:pStyle w:val="Standard"/>
        <w:spacing w:line="276" w:lineRule="auto"/>
        <w:ind w:firstLine="709"/>
        <w:jc w:val="both"/>
        <w:rPr>
          <w:rFonts w:ascii="Times New Roman" w:hAnsi="Times New Roman" w:cs="Times New Roman"/>
          <w:bCs/>
          <w:iCs/>
        </w:rPr>
      </w:pPr>
      <w:r w:rsidRPr="009E511A">
        <w:rPr>
          <w:rFonts w:ascii="Times New Roman" w:hAnsi="Times New Roman" w:cs="Times New Roman"/>
          <w:bCs/>
          <w:iCs/>
          <w:color w:val="000000"/>
        </w:rPr>
        <w:t>1) информационная карта аукциона;</w:t>
      </w:r>
    </w:p>
    <w:p w14:paraId="520415B7" w14:textId="77777777" w:rsidR="00264212" w:rsidRPr="009E511A" w:rsidRDefault="00FA1D67" w:rsidP="009E511A">
      <w:pPr>
        <w:pStyle w:val="Standard"/>
        <w:spacing w:line="276" w:lineRule="auto"/>
        <w:ind w:firstLine="709"/>
        <w:jc w:val="both"/>
        <w:rPr>
          <w:rFonts w:ascii="Times New Roman" w:hAnsi="Times New Roman" w:cs="Times New Roman"/>
          <w:bCs/>
          <w:iCs/>
        </w:rPr>
      </w:pPr>
      <w:r w:rsidRPr="009E511A">
        <w:rPr>
          <w:rFonts w:ascii="Times New Roman" w:hAnsi="Times New Roman" w:cs="Times New Roman"/>
          <w:bCs/>
          <w:iCs/>
          <w:color w:val="000000"/>
        </w:rPr>
        <w:t>2) проект договора (приложение к аукционной документации);</w:t>
      </w:r>
    </w:p>
    <w:p w14:paraId="01C1F749" w14:textId="77777777" w:rsidR="00264212" w:rsidRPr="009E511A" w:rsidRDefault="00FA1D67" w:rsidP="009E511A">
      <w:pPr>
        <w:pStyle w:val="Standard"/>
        <w:spacing w:line="276" w:lineRule="auto"/>
        <w:ind w:firstLine="709"/>
        <w:jc w:val="both"/>
        <w:rPr>
          <w:rFonts w:ascii="Times New Roman" w:hAnsi="Times New Roman" w:cs="Times New Roman"/>
          <w:bCs/>
          <w:iCs/>
        </w:rPr>
      </w:pPr>
      <w:r w:rsidRPr="009E511A">
        <w:rPr>
          <w:rFonts w:ascii="Times New Roman" w:hAnsi="Times New Roman" w:cs="Times New Roman"/>
          <w:bCs/>
          <w:iCs/>
          <w:color w:val="000000"/>
        </w:rPr>
        <w:t>3) описание объекта закупки (приложение к аукционной документации);</w:t>
      </w:r>
    </w:p>
    <w:p w14:paraId="38309801" w14:textId="366FC759" w:rsidR="000D3F96" w:rsidRPr="000D3F96" w:rsidRDefault="00FA1D67" w:rsidP="000D3F96">
      <w:pPr>
        <w:pStyle w:val="Standard"/>
        <w:spacing w:line="276" w:lineRule="auto"/>
        <w:ind w:firstLine="709"/>
        <w:jc w:val="both"/>
        <w:rPr>
          <w:rFonts w:ascii="Times New Roman" w:hAnsi="Times New Roman" w:cs="Times New Roman"/>
          <w:bCs/>
          <w:iCs/>
          <w:color w:val="000000"/>
        </w:rPr>
      </w:pPr>
      <w:r w:rsidRPr="009E511A">
        <w:rPr>
          <w:rFonts w:ascii="Times New Roman" w:hAnsi="Times New Roman" w:cs="Times New Roman"/>
          <w:bCs/>
          <w:iCs/>
          <w:color w:val="000000"/>
        </w:rPr>
        <w:t>4) инструкция по заполнению заявки на участие в аукционе;</w:t>
      </w:r>
    </w:p>
    <w:p w14:paraId="1AC3A263" w14:textId="5A723D6D" w:rsidR="00264212" w:rsidRDefault="00D20A26" w:rsidP="009E511A">
      <w:pPr>
        <w:pStyle w:val="Standard"/>
        <w:spacing w:line="276" w:lineRule="auto"/>
        <w:ind w:firstLine="709"/>
        <w:jc w:val="both"/>
        <w:rPr>
          <w:rFonts w:ascii="Times New Roman" w:hAnsi="Times New Roman" w:cs="Times New Roman"/>
          <w:bCs/>
          <w:iCs/>
          <w:color w:val="000000"/>
        </w:rPr>
      </w:pPr>
      <w:r>
        <w:rPr>
          <w:rFonts w:ascii="Times New Roman" w:hAnsi="Times New Roman" w:cs="Times New Roman"/>
          <w:iCs/>
          <w:color w:val="000000"/>
        </w:rPr>
        <w:t>5</w:t>
      </w:r>
      <w:r w:rsidR="00FA1D67" w:rsidRPr="009E511A">
        <w:rPr>
          <w:rFonts w:ascii="Times New Roman" w:hAnsi="Times New Roman" w:cs="Times New Roman"/>
          <w:iCs/>
          <w:color w:val="000000"/>
        </w:rPr>
        <w:t xml:space="preserve">) форма заявки </w:t>
      </w:r>
      <w:r w:rsidR="00FA1D67" w:rsidRPr="009E511A">
        <w:rPr>
          <w:rFonts w:ascii="Times New Roman" w:hAnsi="Times New Roman" w:cs="Times New Roman"/>
          <w:bCs/>
          <w:iCs/>
          <w:color w:val="000000"/>
        </w:rPr>
        <w:t>(приложение к аукционной документации).</w:t>
      </w:r>
    </w:p>
    <w:p w14:paraId="79C08996" w14:textId="07C7BC5E" w:rsidR="000D3F96" w:rsidRPr="00295C04" w:rsidRDefault="000D3F96" w:rsidP="00C67B31">
      <w:pPr>
        <w:pStyle w:val="Standard"/>
        <w:spacing w:line="276" w:lineRule="auto"/>
        <w:ind w:firstLine="709"/>
        <w:jc w:val="both"/>
        <w:rPr>
          <w:rFonts w:ascii="Times New Roman" w:hAnsi="Times New Roman" w:cs="Times New Roman"/>
          <w:b/>
          <w:iCs/>
        </w:rPr>
      </w:pPr>
      <w:bookmarkStart w:id="63" w:name="_Hlk162518540"/>
      <w:r w:rsidRPr="00295C04">
        <w:rPr>
          <w:rFonts w:ascii="Times New Roman" w:hAnsi="Times New Roman" w:cs="Times New Roman"/>
          <w:b/>
          <w:iCs/>
          <w:color w:val="000000"/>
        </w:rPr>
        <w:t>6)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(указываются в информационной карте);</w:t>
      </w:r>
      <w:bookmarkEnd w:id="63"/>
    </w:p>
    <w:p w14:paraId="5E397486" w14:textId="77777777" w:rsidR="00264212" w:rsidRPr="009E511A" w:rsidRDefault="00FA1D67" w:rsidP="009E511A">
      <w:pPr>
        <w:pStyle w:val="Standard"/>
        <w:spacing w:line="276" w:lineRule="auto"/>
        <w:ind w:firstLine="709"/>
        <w:jc w:val="both"/>
        <w:rPr>
          <w:rFonts w:ascii="Times New Roman" w:hAnsi="Times New Roman" w:cs="Times New Roman"/>
          <w:bCs/>
          <w:iCs/>
        </w:rPr>
      </w:pPr>
      <w:r w:rsidRPr="009E511A">
        <w:rPr>
          <w:rFonts w:ascii="Times New Roman" w:hAnsi="Times New Roman" w:cs="Times New Roman"/>
          <w:bCs/>
          <w:iCs/>
          <w:color w:val="000000"/>
        </w:rPr>
        <w:t xml:space="preserve"> Аукционная документация должна содержать следующие сведения:</w:t>
      </w:r>
    </w:p>
    <w:p w14:paraId="5D381A3C" w14:textId="647E26DE" w:rsidR="00264212" w:rsidRPr="009E511A" w:rsidRDefault="00FA1D67" w:rsidP="009E511A">
      <w:pPr>
        <w:pStyle w:val="Standard"/>
        <w:spacing w:line="276" w:lineRule="auto"/>
        <w:ind w:firstLine="709"/>
        <w:jc w:val="both"/>
        <w:rPr>
          <w:rFonts w:ascii="Times New Roman" w:hAnsi="Times New Roman" w:cs="Times New Roman"/>
          <w:bCs/>
          <w:iCs/>
        </w:rPr>
      </w:pPr>
      <w:r w:rsidRPr="009E511A">
        <w:rPr>
          <w:rFonts w:ascii="Times New Roman" w:hAnsi="Times New Roman" w:cs="Times New Roman"/>
          <w:bCs/>
          <w:iCs/>
          <w:color w:val="000000"/>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w:t>
      </w:r>
      <w:r w:rsidR="00D20A26">
        <w:rPr>
          <w:rFonts w:ascii="Times New Roman" w:hAnsi="Times New Roman" w:cs="Times New Roman"/>
          <w:bCs/>
          <w:iCs/>
          <w:color w:val="000000"/>
        </w:rPr>
        <w:t>РФ</w:t>
      </w:r>
      <w:r w:rsidRPr="009E511A">
        <w:rPr>
          <w:rFonts w:ascii="Times New Roman" w:hAnsi="Times New Roman" w:cs="Times New Roman"/>
          <w:bCs/>
          <w:iCs/>
          <w:color w:val="000000"/>
        </w:rPr>
        <w:t xml:space="preserve">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w:t>
      </w:r>
      <w:r w:rsidR="00D20A26">
        <w:rPr>
          <w:rFonts w:ascii="Times New Roman" w:hAnsi="Times New Roman" w:cs="Times New Roman"/>
          <w:bCs/>
          <w:iCs/>
          <w:color w:val="000000"/>
        </w:rPr>
        <w:t>РФ</w:t>
      </w:r>
      <w:r w:rsidRPr="009E511A">
        <w:rPr>
          <w:rFonts w:ascii="Times New Roman" w:hAnsi="Times New Roman" w:cs="Times New Roman"/>
          <w:bCs/>
          <w:iCs/>
          <w:color w:val="000000"/>
        </w:rPr>
        <w:t xml:space="preserve">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w:t>
      </w:r>
      <w:r w:rsidR="00D20A26">
        <w:rPr>
          <w:rFonts w:ascii="Times New Roman" w:hAnsi="Times New Roman" w:cs="Times New Roman"/>
          <w:bCs/>
          <w:iCs/>
          <w:color w:val="000000"/>
        </w:rPr>
        <w:t>РФ</w:t>
      </w:r>
      <w:r w:rsidRPr="009E511A">
        <w:rPr>
          <w:rFonts w:ascii="Times New Roman" w:hAnsi="Times New Roman" w:cs="Times New Roman"/>
          <w:bCs/>
          <w:iCs/>
          <w:color w:val="000000"/>
        </w:rPr>
        <w:t xml:space="preserve"> о техническом регулировании, законодательством </w:t>
      </w:r>
      <w:r w:rsidR="00D20A26">
        <w:rPr>
          <w:rFonts w:ascii="Times New Roman" w:hAnsi="Times New Roman" w:cs="Times New Roman"/>
          <w:bCs/>
          <w:iCs/>
          <w:color w:val="000000"/>
        </w:rPr>
        <w:t>РФ</w:t>
      </w:r>
      <w:r w:rsidRPr="009E511A">
        <w:rPr>
          <w:rFonts w:ascii="Times New Roman" w:hAnsi="Times New Roman" w:cs="Times New Roman"/>
          <w:bCs/>
          <w:iCs/>
          <w:color w:val="000000"/>
        </w:rPr>
        <w:t xml:space="preserve">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w:t>
      </w:r>
      <w:r w:rsidRPr="009E511A">
        <w:rPr>
          <w:rFonts w:ascii="Times New Roman" w:hAnsi="Times New Roman" w:cs="Times New Roman"/>
          <w:bCs/>
          <w:iCs/>
          <w:color w:val="000000"/>
        </w:rPr>
        <w:lastRenderedPageBreak/>
        <w:t>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C535CAB" w14:textId="77777777" w:rsidR="00264212" w:rsidRPr="009E511A" w:rsidRDefault="00FA1D67" w:rsidP="009E511A">
      <w:pPr>
        <w:pStyle w:val="Standard"/>
        <w:spacing w:line="276" w:lineRule="auto"/>
        <w:ind w:firstLine="709"/>
        <w:jc w:val="both"/>
        <w:rPr>
          <w:rFonts w:ascii="Times New Roman" w:hAnsi="Times New Roman" w:cs="Times New Roman"/>
          <w:bCs/>
          <w:iCs/>
        </w:rPr>
      </w:pPr>
      <w:r w:rsidRPr="009E511A">
        <w:rPr>
          <w:rFonts w:ascii="Times New Roman" w:hAnsi="Times New Roman" w:cs="Times New Roman"/>
          <w:bCs/>
          <w:iCs/>
          <w:color w:val="000000"/>
        </w:rPr>
        <w:t>2) требования к содержанию, форме, оформлению и составу заявки на участие в аукционе;</w:t>
      </w:r>
    </w:p>
    <w:p w14:paraId="3516E30A" w14:textId="77777777" w:rsidR="00264212" w:rsidRPr="009E511A" w:rsidRDefault="00FA1D67" w:rsidP="009E511A">
      <w:pPr>
        <w:pStyle w:val="Standard"/>
        <w:spacing w:line="276" w:lineRule="auto"/>
        <w:ind w:firstLine="709"/>
        <w:jc w:val="both"/>
        <w:rPr>
          <w:rFonts w:ascii="Times New Roman" w:hAnsi="Times New Roman" w:cs="Times New Roman"/>
          <w:bCs/>
          <w:iCs/>
        </w:rPr>
      </w:pPr>
      <w:r w:rsidRPr="009E511A">
        <w:rPr>
          <w:rFonts w:ascii="Times New Roman" w:hAnsi="Times New Roman" w:cs="Times New Roman"/>
          <w:bCs/>
          <w:iCs/>
          <w:color w:val="000000"/>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4A10C515" w14:textId="77777777" w:rsidR="00264212" w:rsidRPr="009E511A" w:rsidRDefault="00FA1D67" w:rsidP="009E511A">
      <w:pPr>
        <w:pStyle w:val="Standard"/>
        <w:spacing w:line="276" w:lineRule="auto"/>
        <w:ind w:firstLine="709"/>
        <w:jc w:val="both"/>
        <w:rPr>
          <w:rFonts w:ascii="Times New Roman" w:hAnsi="Times New Roman" w:cs="Times New Roman"/>
          <w:bCs/>
          <w:iCs/>
        </w:rPr>
      </w:pPr>
      <w:r w:rsidRPr="009E511A">
        <w:rPr>
          <w:rFonts w:ascii="Times New Roman" w:hAnsi="Times New Roman" w:cs="Times New Roman"/>
          <w:bCs/>
          <w:iCs/>
          <w:color w:val="000000"/>
        </w:rPr>
        <w:t>4) место, условия и сроки (периоды) поставки товара, выполнения работы, оказания услуги;</w:t>
      </w:r>
    </w:p>
    <w:p w14:paraId="0065974A" w14:textId="1FEE44BA" w:rsidR="00F81B80" w:rsidRPr="009E511A" w:rsidRDefault="00FA1D67" w:rsidP="009E511A">
      <w:pPr>
        <w:pStyle w:val="Standard"/>
        <w:spacing w:line="276" w:lineRule="auto"/>
        <w:ind w:firstLine="709"/>
        <w:jc w:val="both"/>
        <w:rPr>
          <w:rFonts w:ascii="Times New Roman" w:hAnsi="Times New Roman" w:cs="Times New Roman"/>
          <w:bCs/>
          <w:iCs/>
          <w:color w:val="000000"/>
        </w:rPr>
      </w:pPr>
      <w:r w:rsidRPr="009E511A">
        <w:rPr>
          <w:rFonts w:ascii="Times New Roman" w:hAnsi="Times New Roman" w:cs="Times New Roman"/>
          <w:bCs/>
          <w:iCs/>
          <w:color w:val="000000"/>
        </w:rPr>
        <w:t>5) сведения о начальной (максимальной) цене договора</w:t>
      </w:r>
      <w:r w:rsidR="00F67396">
        <w:rPr>
          <w:rFonts w:ascii="Times New Roman" w:hAnsi="Times New Roman" w:cs="Times New Roman"/>
          <w:bCs/>
          <w:iCs/>
          <w:color w:val="000000"/>
        </w:rPr>
        <w:t>,</w:t>
      </w:r>
      <w:r w:rsidRPr="00ED28F3">
        <w:rPr>
          <w:rFonts w:ascii="Times New Roman" w:hAnsi="Times New Roman" w:cs="Times New Roman"/>
          <w:bCs/>
          <w:iCs/>
          <w:color w:val="FF0000"/>
        </w:rPr>
        <w:t xml:space="preserve"> </w:t>
      </w:r>
      <w:r w:rsidRPr="009E511A">
        <w:rPr>
          <w:rFonts w:ascii="Times New Roman" w:hAnsi="Times New Roman" w:cs="Times New Roman"/>
          <w:bCs/>
          <w:iCs/>
          <w:color w:val="000000"/>
        </w:rPr>
        <w:t>либо формула цены и максимальное значение цены договора, либо цена единицы товара, работы, услуги и максима</w:t>
      </w:r>
      <w:r w:rsidR="00F81B80" w:rsidRPr="009E511A">
        <w:rPr>
          <w:rFonts w:ascii="Times New Roman" w:hAnsi="Times New Roman" w:cs="Times New Roman"/>
          <w:bCs/>
          <w:iCs/>
          <w:color w:val="000000"/>
        </w:rPr>
        <w:t xml:space="preserve">льное значение цены договора, </w:t>
      </w:r>
    </w:p>
    <w:p w14:paraId="5469B17F" w14:textId="7777777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bCs/>
          <w:iCs/>
          <w:color w:val="000000"/>
        </w:rPr>
        <w:t>6) форма, сроки и порядок оплаты товара, работы, услуги;</w:t>
      </w:r>
    </w:p>
    <w:p w14:paraId="75CB3724" w14:textId="24CE24C5"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bCs/>
          <w:iCs/>
          <w:color w:val="000000"/>
        </w:rPr>
        <w:t xml:space="preserve">7) </w:t>
      </w:r>
      <w:r w:rsidR="0012071B" w:rsidRPr="008B7171">
        <w:rPr>
          <w:rFonts w:ascii="Times New Roman" w:hAnsi="Times New Roman" w:cs="Times New Roman"/>
          <w:b/>
          <w:bCs/>
          <w:color w:val="000000"/>
        </w:rPr>
        <w:t>обоснование начальной (максимальной) цены договора либо цены единицы товара, работы, услуги, включая информацию о расходах</w:t>
      </w:r>
      <w:r w:rsidR="0012071B">
        <w:rPr>
          <w:rFonts w:ascii="Times New Roman" w:hAnsi="Times New Roman" w:cs="Times New Roman"/>
          <w:color w:val="000000"/>
        </w:rPr>
        <w:t xml:space="preserve"> </w:t>
      </w:r>
      <w:r w:rsidRPr="009E511A">
        <w:rPr>
          <w:rFonts w:ascii="Times New Roman" w:hAnsi="Times New Roman" w:cs="Times New Roman"/>
          <w:bCs/>
          <w:iCs/>
          <w:color w:val="000000"/>
        </w:rPr>
        <w:t>на перевозку, страхование, уплату таможенных пошлин, налогов и других обязательных платежей);</w:t>
      </w:r>
    </w:p>
    <w:p w14:paraId="100F5EC9" w14:textId="7777777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bCs/>
          <w:iCs/>
          <w:color w:val="000000"/>
        </w:rPr>
        <w:t>8) порядок, дата начала, дата и время окончания срока подачи заявок на участие в аукционе и порядок подведения аукциона;</w:t>
      </w:r>
    </w:p>
    <w:p w14:paraId="38B3FE7E" w14:textId="3A0BDF71"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9) требования к участникам аукциона и перечень документов, представляемых участниками закупки для подтверждения их соответс</w:t>
      </w:r>
      <w:r w:rsidR="00D20A26">
        <w:rPr>
          <w:rFonts w:ascii="Times New Roman" w:hAnsi="Times New Roman" w:cs="Times New Roman"/>
          <w:bCs/>
          <w:iCs/>
          <w:color w:val="000000"/>
        </w:rPr>
        <w:t>твия установленным требованиям;</w:t>
      </w:r>
    </w:p>
    <w:p w14:paraId="6C36E776"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10) размер обеспечения исполнения договора, срок и порядок предоставления указанного обеспечения, требования к обеспечению исполнения договора;</w:t>
      </w:r>
    </w:p>
    <w:p w14:paraId="115A82D8"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11) размер обеспечения заявки, срок и порядок предоставления указанного обеспечения;</w:t>
      </w:r>
    </w:p>
    <w:p w14:paraId="585A5E60"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12) формы, порядок, дата и время окончания срока предоставления участникам закупки разъяснений положений документации об аукционе;</w:t>
      </w:r>
    </w:p>
    <w:p w14:paraId="1DE374C6"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13) дата рассмотрения аукционных предложений (заявок) участников аукциона и подведения итогов аукциона;</w:t>
      </w:r>
    </w:p>
    <w:p w14:paraId="3A0398FC"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14) статус аукциона - торги на понижение;</w:t>
      </w:r>
    </w:p>
    <w:p w14:paraId="3710D935"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15) дата и время начала проведения аукциона;</w:t>
      </w:r>
    </w:p>
    <w:p w14:paraId="1C69A20B"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16) величина понижения начальной цены ("шаг аукциона");</w:t>
      </w:r>
    </w:p>
    <w:p w14:paraId="1B7A4708"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17) ограничение времени действия шага;</w:t>
      </w:r>
    </w:p>
    <w:p w14:paraId="3D03B8E0"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xml:space="preserve">18) </w:t>
      </w:r>
      <w:r w:rsidRPr="009E511A">
        <w:rPr>
          <w:rFonts w:ascii="Times New Roman" w:hAnsi="Times New Roman" w:cs="Times New Roman"/>
          <w:color w:val="000000"/>
        </w:rPr>
        <w:t>критерии оценки и сопоставления заявок на участие в закупке;</w:t>
      </w:r>
    </w:p>
    <w:p w14:paraId="52D84157"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19) порядок оценки и сопоставления заявок на участие в закупке;</w:t>
      </w:r>
    </w:p>
    <w:p w14:paraId="4D4F89E3"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20) описание предмета (объекта) аукциона.</w:t>
      </w:r>
    </w:p>
    <w:p w14:paraId="7F6996CA"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Сведения, содержащиеся в аукционной документации, должны соответствовать сведениям, указанным в извещении о проведении аукциона.</w:t>
      </w:r>
    </w:p>
    <w:p w14:paraId="10CAAE9C"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Аукционная документация размещается в ЕИС одновременно с извещением о проведении аукциона и должна быть доступна для ознакомления в ЕИС без взимания платы.</w:t>
      </w:r>
    </w:p>
    <w:p w14:paraId="4A994773" w14:textId="17F762C5"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1</w:t>
      </w:r>
      <w:r w:rsidR="00241904">
        <w:rPr>
          <w:rFonts w:ascii="Times New Roman" w:hAnsi="Times New Roman" w:cs="Times New Roman"/>
          <w:color w:val="000000"/>
        </w:rPr>
        <w:t>3</w:t>
      </w:r>
      <w:r w:rsidRPr="009E511A">
        <w:rPr>
          <w:rFonts w:ascii="Times New Roman" w:hAnsi="Times New Roman" w:cs="Times New Roman"/>
          <w:color w:val="000000"/>
        </w:rPr>
        <w:t xml:space="preserve">.6. </w:t>
      </w:r>
      <w:r w:rsidRPr="004E473D">
        <w:rPr>
          <w:rFonts w:ascii="Times New Roman" w:hAnsi="Times New Roman" w:cs="Times New Roman"/>
          <w:b/>
          <w:color w:val="000000"/>
        </w:rPr>
        <w:t>Подача заявок на участие в аукционе</w:t>
      </w:r>
      <w:r w:rsidRPr="009E511A">
        <w:rPr>
          <w:rFonts w:ascii="Times New Roman" w:hAnsi="Times New Roman" w:cs="Times New Roman"/>
          <w:color w:val="000000"/>
        </w:rPr>
        <w:t>:</w:t>
      </w:r>
    </w:p>
    <w:p w14:paraId="7556EA21" w14:textId="77777777" w:rsidR="00264212" w:rsidRPr="009E511A" w:rsidRDefault="00FA1D67" w:rsidP="009E511A">
      <w:pPr>
        <w:pStyle w:val="Standard"/>
        <w:spacing w:line="276" w:lineRule="auto"/>
        <w:ind w:firstLine="709"/>
        <w:jc w:val="both"/>
        <w:rPr>
          <w:rFonts w:ascii="Times New Roman" w:hAnsi="Times New Roman" w:cs="Times New Roman"/>
          <w:bCs/>
          <w:iCs/>
        </w:rPr>
      </w:pPr>
      <w:r w:rsidRPr="009E511A">
        <w:rPr>
          <w:rFonts w:ascii="Times New Roman" w:hAnsi="Times New Roman" w:cs="Times New Roman"/>
          <w:bCs/>
          <w:iCs/>
          <w:color w:val="000000"/>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14:paraId="2260EEA6" w14:textId="77777777" w:rsidR="00264212" w:rsidRPr="009E511A" w:rsidRDefault="00FA1D67" w:rsidP="009E511A">
      <w:pPr>
        <w:pStyle w:val="Standard"/>
        <w:spacing w:line="276" w:lineRule="auto"/>
        <w:ind w:firstLine="709"/>
        <w:jc w:val="both"/>
        <w:rPr>
          <w:rFonts w:ascii="Times New Roman" w:hAnsi="Times New Roman" w:cs="Times New Roman"/>
          <w:bCs/>
          <w:iCs/>
        </w:rPr>
      </w:pPr>
      <w:r w:rsidRPr="009E511A">
        <w:rPr>
          <w:rFonts w:ascii="Times New Roman" w:hAnsi="Times New Roman" w:cs="Times New Roman"/>
          <w:bCs/>
          <w:iCs/>
          <w:color w:val="000000"/>
        </w:rPr>
        <w:t>Заявка подается оператору электронной торговой площадки в форме электронного документа в срок и по форме, установленные аукционной документации, в соответствии с регламентом электронной площадки.</w:t>
      </w:r>
    </w:p>
    <w:p w14:paraId="7BB0171D" w14:textId="77777777" w:rsidR="00264212" w:rsidRPr="009E511A" w:rsidRDefault="00FA1D67" w:rsidP="009E511A">
      <w:pPr>
        <w:pStyle w:val="Standard"/>
        <w:spacing w:line="276" w:lineRule="auto"/>
        <w:ind w:firstLine="709"/>
        <w:jc w:val="both"/>
        <w:rPr>
          <w:rFonts w:ascii="Times New Roman" w:hAnsi="Times New Roman" w:cs="Times New Roman"/>
          <w:bCs/>
          <w:iCs/>
        </w:rPr>
      </w:pPr>
      <w:r w:rsidRPr="009E511A">
        <w:rPr>
          <w:rFonts w:ascii="Times New Roman" w:hAnsi="Times New Roman" w:cs="Times New Roman"/>
          <w:bCs/>
          <w:iCs/>
          <w:color w:val="000000"/>
        </w:rPr>
        <w:t>Заявка на участие в аукционе должна содержать документы и информацию, установленные в документации о закупке.</w:t>
      </w:r>
    </w:p>
    <w:p w14:paraId="2D73B84F"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По условиям </w:t>
      </w:r>
      <w:r w:rsidRPr="009E511A">
        <w:rPr>
          <w:rFonts w:ascii="Times New Roman" w:hAnsi="Times New Roman" w:cs="Times New Roman"/>
          <w:bCs/>
          <w:iCs/>
          <w:color w:val="000000"/>
        </w:rPr>
        <w:t>аукционной документации</w:t>
      </w:r>
      <w:r w:rsidRPr="009E511A">
        <w:rPr>
          <w:rFonts w:ascii="Times New Roman" w:hAnsi="Times New Roman" w:cs="Times New Roman"/>
          <w:color w:val="000000"/>
        </w:rPr>
        <w:t xml:space="preserve">, участник выражает свое согласие со всеми условиями закупки и не может отказаться от заключения договора после завершения процедуры закупки. </w:t>
      </w:r>
    </w:p>
    <w:p w14:paraId="4B728371" w14:textId="1D98FACF"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bCs/>
          <w:iCs/>
          <w:color w:val="000000"/>
        </w:rPr>
        <w:lastRenderedPageBreak/>
        <w:t>1</w:t>
      </w:r>
      <w:r w:rsidR="004E473D">
        <w:rPr>
          <w:rFonts w:ascii="Times New Roman" w:hAnsi="Times New Roman" w:cs="Times New Roman"/>
          <w:bCs/>
          <w:iCs/>
          <w:color w:val="000000"/>
        </w:rPr>
        <w:t>3</w:t>
      </w:r>
      <w:r w:rsidRPr="009E511A">
        <w:rPr>
          <w:rFonts w:ascii="Times New Roman" w:hAnsi="Times New Roman" w:cs="Times New Roman"/>
          <w:bCs/>
          <w:iCs/>
          <w:color w:val="000000"/>
        </w:rPr>
        <w:t xml:space="preserve">.7. Заявка в электронной форме на участие в аукционе </w:t>
      </w:r>
      <w:r w:rsidR="00D20A26" w:rsidRPr="009E511A">
        <w:rPr>
          <w:rFonts w:ascii="Times New Roman" w:hAnsi="Times New Roman" w:cs="Times New Roman"/>
          <w:bCs/>
          <w:iCs/>
          <w:color w:val="000000"/>
        </w:rPr>
        <w:t>подается участником</w:t>
      </w:r>
      <w:r w:rsidRPr="009E511A">
        <w:rPr>
          <w:rFonts w:ascii="Times New Roman" w:hAnsi="Times New Roman" w:cs="Times New Roman"/>
          <w:bCs/>
          <w:iCs/>
          <w:color w:val="000000"/>
        </w:rPr>
        <w:t xml:space="preserve"> закупки оператору электронной торговой площадки, которая содержит следующие сведения и документы:</w:t>
      </w:r>
    </w:p>
    <w:p w14:paraId="0329709A" w14:textId="77777777" w:rsidR="00264212" w:rsidRPr="009E511A" w:rsidRDefault="00FA1D67" w:rsidP="009E511A">
      <w:pPr>
        <w:pStyle w:val="Standard"/>
        <w:spacing w:line="276" w:lineRule="auto"/>
        <w:ind w:firstLine="709"/>
        <w:jc w:val="both"/>
        <w:rPr>
          <w:rFonts w:ascii="Times New Roman" w:hAnsi="Times New Roman" w:cs="Times New Roman"/>
          <w:bCs/>
          <w:iCs/>
        </w:rPr>
      </w:pPr>
      <w:r w:rsidRPr="009E511A">
        <w:rPr>
          <w:rFonts w:ascii="Times New Roman" w:hAnsi="Times New Roman" w:cs="Times New Roman"/>
          <w:bCs/>
          <w:iCs/>
          <w:color w:val="000000"/>
        </w:rPr>
        <w:t>1) сведения и документы об участнике процедуры закупки, подавшем такую заявку:</w:t>
      </w:r>
    </w:p>
    <w:p w14:paraId="67D182A8"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sidRPr="009E511A">
        <w:rPr>
          <w:rFonts w:ascii="Times New Roman" w:hAnsi="Times New Roman" w:cs="Times New Roman"/>
          <w:color w:val="000000"/>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9E511A">
        <w:rPr>
          <w:rFonts w:ascii="Times New Roman" w:hAnsi="Times New Roman" w:cs="Times New Roman"/>
          <w:bCs/>
          <w:iCs/>
          <w:color w:val="000000"/>
        </w:rPr>
        <w:t>фамилию, имя, отчество, паспортные данные, сведения о месте жительства (для физического лица), номер контактного телефона;</w:t>
      </w:r>
    </w:p>
    <w:p w14:paraId="6B8E6882"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xml:space="preserve">- </w:t>
      </w:r>
      <w:r w:rsidRPr="009E511A">
        <w:rPr>
          <w:rFonts w:ascii="Times New Roman" w:eastAsia="Times New Roman" w:hAnsi="Times New Roman" w:cs="Times New Roman"/>
          <w:bCs/>
          <w:iCs/>
          <w:color w:val="000000"/>
          <w:lang w:eastAsia="ru-RU"/>
        </w:rPr>
        <w:t xml:space="preserve">полученную не ранее чем за 6 месяцев до дня размещения в ЕИС извещения о проведении аукциона </w:t>
      </w:r>
      <w:r w:rsidRPr="009E511A">
        <w:rPr>
          <w:rFonts w:ascii="Times New Roman" w:hAnsi="Times New Roman" w:cs="Times New Roman"/>
          <w:bCs/>
          <w:iCs/>
          <w:color w:val="000000"/>
        </w:rPr>
        <w:t xml:space="preserve">копию выписки из единого государственного реестра юридических лиц ( далее - ЕГРЮЛ) (для юридического лица), </w:t>
      </w:r>
      <w:r w:rsidRPr="009E511A">
        <w:rPr>
          <w:rFonts w:ascii="Times New Roman" w:eastAsia="Times New Roman" w:hAnsi="Times New Roman" w:cs="Times New Roman"/>
          <w:bCs/>
          <w:iCs/>
          <w:color w:val="000000"/>
          <w:lang w:eastAsia="ru-RU"/>
        </w:rPr>
        <w:t xml:space="preserve">полученную не ранее чем за 6 месяцев до дня размещения в ЕИС извещения о проведении аукциона </w:t>
      </w:r>
      <w:r w:rsidRPr="009E511A">
        <w:rPr>
          <w:rFonts w:ascii="Times New Roman" w:hAnsi="Times New Roman" w:cs="Times New Roman"/>
          <w:bCs/>
          <w:iCs/>
          <w:color w:val="000000"/>
        </w:rPr>
        <w:t xml:space="preserve">копию выписки из единого государственного реестра индивидуальных предпринимателей (далее — ЕГРИП) (для индивидуального предпринимателя), либо выписку из ЕГРЮЛ/ЕГРИП в форме электронного документа в формате </w:t>
      </w:r>
      <w:r w:rsidRPr="009E511A">
        <w:rPr>
          <w:rFonts w:ascii="Times New Roman" w:hAnsi="Times New Roman" w:cs="Times New Roman"/>
          <w:bCs/>
          <w:iCs/>
          <w:color w:val="000000"/>
          <w:lang w:val="en-US"/>
        </w:rPr>
        <w:t>PDF</w:t>
      </w:r>
      <w:r w:rsidRPr="009E511A">
        <w:rPr>
          <w:rFonts w:ascii="Times New Roman" w:hAnsi="Times New Roman" w:cs="Times New Roman"/>
          <w:bCs/>
          <w:iCs/>
          <w:color w:val="000000"/>
        </w:rPr>
        <w:t>, 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r w:rsidRPr="009E511A">
        <w:rPr>
          <w:rFonts w:ascii="Times New Roman" w:eastAsia="Times New Roman" w:hAnsi="Times New Roman" w:cs="Times New Roman"/>
          <w:bCs/>
          <w:iCs/>
          <w:color w:val="000000"/>
          <w:lang w:eastAsia="ru-RU"/>
        </w:rPr>
        <w:t xml:space="preserve"> полученные не ранее чем за 6 месяцев до дня размещения в ЕИС извещения о проведении аукциона</w:t>
      </w:r>
      <w:r w:rsidRPr="009E511A">
        <w:rPr>
          <w:rFonts w:ascii="Times New Roman" w:hAnsi="Times New Roman" w:cs="Times New Roman"/>
          <w:bCs/>
          <w:iCs/>
          <w:color w:val="000000"/>
        </w:rPr>
        <w:t>;</w:t>
      </w:r>
    </w:p>
    <w:p w14:paraId="514C2F46"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14:paraId="72BE6792"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электронного аукциона;</w:t>
      </w:r>
    </w:p>
    <w:p w14:paraId="0D982F66"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iCs/>
          <w:color w:val="000000"/>
        </w:rPr>
        <w:t>- документы, подтверждающие соответствие участника закупки дополнительным требованиям, предъявляемым к участникам закупки, установленным в документации.</w:t>
      </w:r>
    </w:p>
    <w:p w14:paraId="225F0A23" w14:textId="3062F79B"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документы (декларация) подтверждающие соответствие учас</w:t>
      </w:r>
      <w:r w:rsidR="00D20A26">
        <w:rPr>
          <w:rFonts w:ascii="Times New Roman" w:hAnsi="Times New Roman" w:cs="Times New Roman"/>
          <w:bCs/>
          <w:iCs/>
          <w:color w:val="000000"/>
        </w:rPr>
        <w:t>тника закупки единым требованиям,</w:t>
      </w:r>
      <w:r w:rsidRPr="009E511A">
        <w:rPr>
          <w:rFonts w:ascii="Times New Roman" w:hAnsi="Times New Roman" w:cs="Times New Roman"/>
          <w:bCs/>
          <w:iCs/>
          <w:color w:val="000000"/>
        </w:rPr>
        <w:t xml:space="preserve"> предъявляемым к участникам</w:t>
      </w:r>
      <w:r w:rsidR="00D20A26">
        <w:rPr>
          <w:rFonts w:ascii="Times New Roman" w:hAnsi="Times New Roman" w:cs="Times New Roman"/>
          <w:bCs/>
          <w:iCs/>
          <w:color w:val="000000"/>
        </w:rPr>
        <w:t xml:space="preserve"> в соответствии с настоящим Положением</w:t>
      </w:r>
      <w:r w:rsidRPr="009E511A">
        <w:rPr>
          <w:rFonts w:ascii="Times New Roman" w:hAnsi="Times New Roman" w:cs="Times New Roman"/>
          <w:bCs/>
          <w:iCs/>
          <w:color w:val="000000"/>
        </w:rPr>
        <w:t>, в случае установления данных требований в документации о закупке;</w:t>
      </w:r>
    </w:p>
    <w:p w14:paraId="3314AF64" w14:textId="77777777" w:rsidR="00264212" w:rsidRPr="009E511A" w:rsidRDefault="00FA1D67" w:rsidP="009E511A">
      <w:pPr>
        <w:pStyle w:val="Standard"/>
        <w:spacing w:line="276" w:lineRule="auto"/>
        <w:ind w:firstLine="709"/>
        <w:jc w:val="both"/>
        <w:rPr>
          <w:rFonts w:ascii="Times New Roman" w:hAnsi="Times New Roman" w:cs="Times New Roman"/>
          <w:bCs/>
          <w:iCs/>
        </w:rPr>
      </w:pPr>
      <w:r w:rsidRPr="009E511A">
        <w:rPr>
          <w:rFonts w:ascii="Times New Roman" w:hAnsi="Times New Roman" w:cs="Times New Roman"/>
          <w:bCs/>
          <w:iCs/>
          <w:color w:val="000000"/>
        </w:rPr>
        <w:t>- копии учредительных документов участника закупки (для юридических лиц);</w:t>
      </w:r>
    </w:p>
    <w:p w14:paraId="3B995E87" w14:textId="295FE00A" w:rsidR="00264212" w:rsidRPr="009E511A" w:rsidRDefault="00FA1D67" w:rsidP="009E511A">
      <w:pPr>
        <w:pStyle w:val="Standard"/>
        <w:spacing w:line="276" w:lineRule="auto"/>
        <w:ind w:firstLine="709"/>
        <w:jc w:val="both"/>
        <w:rPr>
          <w:rFonts w:ascii="Times New Roman" w:hAnsi="Times New Roman" w:cs="Times New Roman"/>
          <w:bCs/>
          <w:iCs/>
        </w:rPr>
      </w:pPr>
      <w:r w:rsidRPr="009E511A">
        <w:rPr>
          <w:rFonts w:ascii="Times New Roman" w:hAnsi="Times New Roman" w:cs="Times New Roman"/>
          <w:bCs/>
          <w:iCs/>
          <w:color w:val="00000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D20A26">
        <w:rPr>
          <w:rFonts w:ascii="Times New Roman" w:hAnsi="Times New Roman" w:cs="Times New Roman"/>
          <w:bCs/>
          <w:iCs/>
          <w:color w:val="000000"/>
        </w:rPr>
        <w:t>РФ</w:t>
      </w:r>
      <w:r w:rsidRPr="009E511A">
        <w:rPr>
          <w:rFonts w:ascii="Times New Roman" w:hAnsi="Times New Roman" w:cs="Times New Roman"/>
          <w:bCs/>
          <w:iCs/>
          <w:color w:val="000000"/>
        </w:rPr>
        <w:t xml:space="preserve">,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получение указанного решения до истечения срока подачи заявок на участие в аукционе для участника аукциона, невозможно </w:t>
      </w:r>
      <w:r w:rsidRPr="009E511A">
        <w:rPr>
          <w:rFonts w:ascii="Times New Roman" w:hAnsi="Times New Roman" w:cs="Times New Roman"/>
          <w:bCs/>
          <w:iCs/>
          <w:color w:val="000000"/>
        </w:rPr>
        <w:lastRenderedPageBreak/>
        <w:t>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аукциона представить вышеуказанное решение до момента заключения договора.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14:paraId="05CC3AA9" w14:textId="77777777" w:rsidR="00264212" w:rsidRPr="009E511A" w:rsidRDefault="00FA1D67" w:rsidP="009E511A">
      <w:pPr>
        <w:pStyle w:val="Standard"/>
        <w:spacing w:line="276" w:lineRule="auto"/>
        <w:ind w:firstLine="709"/>
        <w:jc w:val="both"/>
        <w:rPr>
          <w:rFonts w:ascii="Times New Roman" w:hAnsi="Times New Roman" w:cs="Times New Roman"/>
          <w:bCs/>
          <w:iCs/>
        </w:rPr>
      </w:pPr>
      <w:r w:rsidRPr="009E511A">
        <w:rPr>
          <w:rFonts w:ascii="Times New Roman" w:hAnsi="Times New Roman" w:cs="Times New Roman"/>
          <w:bCs/>
          <w:iCs/>
          <w:color w:val="000000"/>
        </w:rPr>
        <w:t>-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14:paraId="06F3222A"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2) конкретные показатели поставляемого (или используемого в процессе работ, оказания услуг) товара, его функциональные, технические и качественные характеристики, соответствующие значениям, установленным документацией об аукционе в электронной форме, включающие указание на товарный знак (его словесное обозначение) (при его наличии) и страну происхождения товара.</w:t>
      </w:r>
    </w:p>
    <w:p w14:paraId="387264A6" w14:textId="2478A154" w:rsidR="00264212" w:rsidRPr="009E511A" w:rsidRDefault="00FA1D67" w:rsidP="009E511A">
      <w:pPr>
        <w:pStyle w:val="Standard"/>
        <w:spacing w:line="276" w:lineRule="auto"/>
        <w:ind w:firstLine="709"/>
        <w:jc w:val="both"/>
        <w:rPr>
          <w:rFonts w:ascii="Times New Roman" w:hAnsi="Times New Roman" w:cs="Times New Roman"/>
          <w:iCs/>
        </w:rPr>
      </w:pPr>
      <w:r w:rsidRPr="009E511A">
        <w:rPr>
          <w:rFonts w:ascii="Times New Roman" w:hAnsi="Times New Roman" w:cs="Times New Roman"/>
          <w:iCs/>
          <w:color w:val="00000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w:t>
      </w:r>
      <w:r w:rsidR="00D20A26">
        <w:rPr>
          <w:rFonts w:ascii="Times New Roman" w:hAnsi="Times New Roman" w:cs="Times New Roman"/>
          <w:iCs/>
          <w:color w:val="000000"/>
        </w:rPr>
        <w:t>ке</w:t>
      </w:r>
      <w:r w:rsidRPr="009E511A">
        <w:rPr>
          <w:rFonts w:ascii="Times New Roman" w:hAnsi="Times New Roman" w:cs="Times New Roman"/>
          <w:iCs/>
          <w:color w:val="000000"/>
        </w:rPr>
        <w:t>.</w:t>
      </w:r>
    </w:p>
    <w:p w14:paraId="178C0169" w14:textId="77777777" w:rsidR="00264212" w:rsidRPr="009E511A" w:rsidRDefault="00FA1D67" w:rsidP="009E511A">
      <w:pPr>
        <w:pStyle w:val="Standard"/>
        <w:spacing w:line="276" w:lineRule="auto"/>
        <w:ind w:firstLine="709"/>
        <w:jc w:val="both"/>
        <w:rPr>
          <w:rFonts w:ascii="Times New Roman" w:hAnsi="Times New Roman" w:cs="Times New Roman"/>
          <w:bCs/>
          <w:iCs/>
        </w:rPr>
      </w:pPr>
      <w:r w:rsidRPr="009E511A">
        <w:rPr>
          <w:rFonts w:ascii="Times New Roman" w:hAnsi="Times New Roman" w:cs="Times New Roman"/>
          <w:bCs/>
          <w:iCs/>
          <w:color w:val="000000"/>
        </w:rPr>
        <w:t>Требовать от участника закупки иное, за исключением предусмотренных настоящим Положением документов и информации, не допускается.</w:t>
      </w:r>
    </w:p>
    <w:p w14:paraId="711EC919" w14:textId="77777777" w:rsidR="00264212" w:rsidRPr="009E511A" w:rsidRDefault="00FA1D67" w:rsidP="009E511A">
      <w:pPr>
        <w:pStyle w:val="Standard"/>
        <w:spacing w:line="276" w:lineRule="auto"/>
        <w:ind w:firstLine="709"/>
        <w:jc w:val="both"/>
        <w:rPr>
          <w:rFonts w:ascii="Times New Roman" w:hAnsi="Times New Roman" w:cs="Times New Roman"/>
          <w:bCs/>
          <w:iCs/>
        </w:rPr>
      </w:pPr>
      <w:r w:rsidRPr="009E511A">
        <w:rPr>
          <w:rFonts w:ascii="Times New Roman" w:hAnsi="Times New Roman" w:cs="Times New Roman"/>
          <w:bCs/>
          <w:iCs/>
          <w:color w:val="000000"/>
        </w:rPr>
        <w:t xml:space="preserve">Участник закупки вправе подать только одну заявку на участие в аукционе. </w:t>
      </w:r>
    </w:p>
    <w:p w14:paraId="4515A783" w14:textId="77777777" w:rsidR="00264212" w:rsidRPr="009E511A" w:rsidRDefault="00FA1D67" w:rsidP="009E511A">
      <w:pPr>
        <w:pStyle w:val="Standard"/>
        <w:spacing w:line="276" w:lineRule="auto"/>
        <w:ind w:firstLine="709"/>
        <w:jc w:val="both"/>
        <w:rPr>
          <w:rFonts w:ascii="Times New Roman" w:hAnsi="Times New Roman" w:cs="Times New Roman"/>
          <w:bCs/>
          <w:iCs/>
        </w:rPr>
      </w:pPr>
      <w:r w:rsidRPr="009E511A">
        <w:rPr>
          <w:rFonts w:ascii="Times New Roman" w:hAnsi="Times New Roman" w:cs="Times New Roman"/>
          <w:bCs/>
          <w:iCs/>
          <w:color w:val="000000"/>
        </w:rPr>
        <w:t>Участник закупки вправе отозвать заявку на участие в аукционе в любое время до момента окончания срока подачи заявок.</w:t>
      </w:r>
    </w:p>
    <w:p w14:paraId="6AC827ED" w14:textId="07ABAED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w:t>
      </w:r>
      <w:r w:rsidR="00D20A26">
        <w:rPr>
          <w:rFonts w:ascii="Times New Roman" w:hAnsi="Times New Roman" w:cs="Times New Roman"/>
          <w:color w:val="000000"/>
        </w:rPr>
        <w:t>РФ</w:t>
      </w:r>
      <w:r w:rsidRPr="009E511A">
        <w:rPr>
          <w:rFonts w:ascii="Times New Roman" w:hAnsi="Times New Roman" w:cs="Times New Roman"/>
          <w:color w:val="000000"/>
        </w:rPr>
        <w:t>,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14:paraId="1BB0990C" w14:textId="2B6B7BFF"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1</w:t>
      </w:r>
      <w:r w:rsidR="004E473D">
        <w:rPr>
          <w:rFonts w:ascii="Times New Roman" w:hAnsi="Times New Roman" w:cs="Times New Roman"/>
          <w:color w:val="000000"/>
        </w:rPr>
        <w:t>3</w:t>
      </w:r>
      <w:r w:rsidRPr="009E511A">
        <w:rPr>
          <w:rFonts w:ascii="Times New Roman" w:hAnsi="Times New Roman" w:cs="Times New Roman"/>
          <w:color w:val="000000"/>
        </w:rPr>
        <w:t>.8. Рассмотрение заявок (предложений участников закупки).</w:t>
      </w:r>
    </w:p>
    <w:p w14:paraId="60EC3534" w14:textId="77777777" w:rsidR="00264212" w:rsidRPr="009E511A" w:rsidRDefault="00FA1D67" w:rsidP="009E511A">
      <w:pPr>
        <w:pStyle w:val="Standard"/>
        <w:spacing w:line="276" w:lineRule="auto"/>
        <w:ind w:firstLine="709"/>
        <w:jc w:val="both"/>
        <w:rPr>
          <w:rFonts w:ascii="Times New Roman" w:hAnsi="Times New Roman" w:cs="Times New Roman"/>
          <w:bCs/>
          <w:iCs/>
        </w:rPr>
      </w:pPr>
      <w:r w:rsidRPr="009E511A">
        <w:rPr>
          <w:rFonts w:ascii="Times New Roman" w:hAnsi="Times New Roman" w:cs="Times New Roman"/>
          <w:bCs/>
          <w:iCs/>
          <w:color w:val="000000"/>
        </w:rPr>
        <w:t xml:space="preserve">Комиссия по закупкам в срок, установленный в извещении </w:t>
      </w:r>
      <w:r w:rsidRPr="009E511A">
        <w:rPr>
          <w:rFonts w:ascii="Times New Roman" w:hAnsi="Times New Roman" w:cs="Times New Roman"/>
          <w:color w:val="000000"/>
        </w:rPr>
        <w:t>об осуществлении конкурентной закупки, документации о конкурентной закупке</w:t>
      </w:r>
      <w:r w:rsidRPr="009E511A">
        <w:rPr>
          <w:rFonts w:ascii="Times New Roman" w:hAnsi="Times New Roman" w:cs="Times New Roman"/>
          <w:bCs/>
          <w:iCs/>
          <w:color w:val="000000"/>
        </w:rPr>
        <w:t>, рассматривает все поступившие заявки (предложения участников закупки) на участие в аукционе на предмет их соответствия требованиям документации о закупке. Комиссия по закупкам принимает решение о допуске/отказе в допуске к участию в аукционе участников закупки, подавших заявки на участие в аукционе.</w:t>
      </w:r>
    </w:p>
    <w:p w14:paraId="60C1EF8B" w14:textId="77777777" w:rsidR="00264212" w:rsidRPr="009E511A" w:rsidRDefault="00FA1D67" w:rsidP="009E511A">
      <w:pPr>
        <w:pStyle w:val="Standard"/>
        <w:spacing w:line="276" w:lineRule="auto"/>
        <w:ind w:firstLine="709"/>
        <w:jc w:val="both"/>
        <w:rPr>
          <w:rFonts w:ascii="Times New Roman" w:hAnsi="Times New Roman" w:cs="Times New Roman"/>
          <w:bCs/>
          <w:iCs/>
        </w:rPr>
      </w:pPr>
      <w:r w:rsidRPr="009E511A">
        <w:rPr>
          <w:rFonts w:ascii="Times New Roman" w:hAnsi="Times New Roman" w:cs="Times New Roman"/>
          <w:bCs/>
          <w:iCs/>
          <w:color w:val="000000"/>
        </w:rPr>
        <w:t>Участник закупки не допускается к участию в аукционе в случае:</w:t>
      </w:r>
    </w:p>
    <w:p w14:paraId="0B0F97AB"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непредоставления или несоответствия в составе заявки документов и информации, предусмотренных пунктом 1</w:t>
      </w:r>
      <w:r w:rsidR="0064383A" w:rsidRPr="009E511A">
        <w:rPr>
          <w:rFonts w:ascii="Times New Roman" w:hAnsi="Times New Roman" w:cs="Times New Roman"/>
          <w:bCs/>
          <w:iCs/>
          <w:color w:val="000000"/>
        </w:rPr>
        <w:t>3</w:t>
      </w:r>
      <w:r w:rsidRPr="009E511A">
        <w:rPr>
          <w:rFonts w:ascii="Times New Roman" w:hAnsi="Times New Roman" w:cs="Times New Roman"/>
          <w:bCs/>
          <w:iCs/>
          <w:color w:val="000000"/>
        </w:rPr>
        <w:t>.7. настоящего Положения, либо предоставление недостоверных сведений;</w:t>
      </w:r>
    </w:p>
    <w:p w14:paraId="703A2B5F"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несоответствие конкретных показателей поставляемого (или используемого в процессе работ, оказания услуг) товара, его функциональных, технических и качественных характеристик, требованиям документации о такой закупке.</w:t>
      </w:r>
    </w:p>
    <w:p w14:paraId="029EDAD2" w14:textId="7777777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bCs/>
          <w:iCs/>
          <w:color w:val="000000"/>
        </w:rPr>
        <w:t xml:space="preserve">Срок рассмотрения заявок (предложений участников закупки) на участие в аукционе </w:t>
      </w:r>
      <w:r w:rsidRPr="009E511A">
        <w:rPr>
          <w:rFonts w:ascii="Times New Roman" w:hAnsi="Times New Roman" w:cs="Times New Roman"/>
          <w:b/>
          <w:bCs/>
          <w:iCs/>
          <w:color w:val="000000"/>
        </w:rPr>
        <w:t>не может превышать 5 (пяти) дней</w:t>
      </w:r>
      <w:r w:rsidRPr="009E511A">
        <w:rPr>
          <w:rFonts w:ascii="Times New Roman" w:hAnsi="Times New Roman" w:cs="Times New Roman"/>
          <w:bCs/>
          <w:iCs/>
          <w:color w:val="000000"/>
        </w:rPr>
        <w:t xml:space="preserve"> со дня окончания срока подачи заявок на участие в аукционе.</w:t>
      </w:r>
    </w:p>
    <w:p w14:paraId="233D4EC8" w14:textId="42CF1013" w:rsidR="00264212" w:rsidRPr="009E511A" w:rsidRDefault="00FA1D67" w:rsidP="009E511A">
      <w:pPr>
        <w:pStyle w:val="Standard"/>
        <w:spacing w:line="276" w:lineRule="auto"/>
        <w:ind w:firstLine="709"/>
        <w:jc w:val="both"/>
        <w:rPr>
          <w:rFonts w:ascii="Times New Roman" w:hAnsi="Times New Roman" w:cs="Times New Roman"/>
        </w:rPr>
      </w:pPr>
      <w:r w:rsidRPr="00000884">
        <w:rPr>
          <w:rFonts w:ascii="Times New Roman" w:hAnsi="Times New Roman" w:cs="Times New Roman"/>
          <w:bCs/>
          <w:iCs/>
          <w:color w:val="000000"/>
        </w:rPr>
        <w:t>1</w:t>
      </w:r>
      <w:r w:rsidR="004E473D" w:rsidRPr="00000884">
        <w:rPr>
          <w:rFonts w:ascii="Times New Roman" w:hAnsi="Times New Roman" w:cs="Times New Roman"/>
          <w:bCs/>
          <w:iCs/>
          <w:color w:val="000000"/>
        </w:rPr>
        <w:t>3</w:t>
      </w:r>
      <w:r w:rsidRPr="00000884">
        <w:rPr>
          <w:rFonts w:ascii="Times New Roman" w:hAnsi="Times New Roman" w:cs="Times New Roman"/>
          <w:bCs/>
          <w:iCs/>
          <w:color w:val="000000"/>
        </w:rPr>
        <w:t>.9. Результаты рассмотрения заявок (предложений) участников закупки оформляются протоколом рассмотрения заявок (предложений) участников закупки на участие в аукционе.</w:t>
      </w:r>
    </w:p>
    <w:p w14:paraId="020413BF" w14:textId="7777777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bCs/>
          <w:iCs/>
          <w:color w:val="000000"/>
        </w:rPr>
        <w:t>Протокол должен содержать следующие сведения:</w:t>
      </w:r>
    </w:p>
    <w:p w14:paraId="71763CA2" w14:textId="7777777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bCs/>
          <w:iCs/>
          <w:color w:val="000000"/>
        </w:rPr>
        <w:lastRenderedPageBreak/>
        <w:t>-дата подписания протокола;</w:t>
      </w:r>
    </w:p>
    <w:p w14:paraId="6001002C" w14:textId="7777777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bCs/>
          <w:iCs/>
          <w:color w:val="000000"/>
        </w:rPr>
        <w:t>-количество поданных на участие в аукционе заявок (этапе закупки), дата и время регистрации таких заявок;</w:t>
      </w:r>
    </w:p>
    <w:p w14:paraId="2170895A" w14:textId="7777777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bCs/>
          <w:iCs/>
          <w:color w:val="000000"/>
        </w:rPr>
        <w:t>-результаты рассмотрения заявок на участие в аукционе с указанием в том числе:</w:t>
      </w:r>
    </w:p>
    <w:p w14:paraId="755214B7"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а) количества заявок на участие в аукционе, которые отклонены;</w:t>
      </w:r>
    </w:p>
    <w:p w14:paraId="68F19435"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б) оснований отклонения каждой заявки на участие в аукционе с указанием положений документации о закупке, которым не соответствует такая заявка;</w:t>
      </w:r>
    </w:p>
    <w:p w14:paraId="16CFAC78"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результаты оценки заявок на участие в аукционе с указанием итогового решения комиссии по осуществлению закупок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38182AB2" w14:textId="77777777" w:rsidR="00264212"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причины, по которым аукцион признан несостоявшимся, в случае его признания таковым;</w:t>
      </w:r>
    </w:p>
    <w:p w14:paraId="301168DE" w14:textId="26F0D27C" w:rsidR="00A6089E" w:rsidRPr="00295C04" w:rsidRDefault="00A6089E" w:rsidP="00A6089E">
      <w:pPr>
        <w:spacing w:line="276" w:lineRule="auto"/>
        <w:ind w:firstLine="709"/>
        <w:jc w:val="both"/>
        <w:rPr>
          <w:rFonts w:ascii="Times New Roman" w:hAnsi="Times New Roman" w:cs="Times New Roman"/>
          <w:b/>
          <w:bCs/>
          <w:color w:val="000000"/>
        </w:rPr>
      </w:pPr>
      <w:bookmarkStart w:id="64" w:name="_Hlk162518803"/>
      <w:r w:rsidRPr="00295C04">
        <w:rPr>
          <w:rFonts w:ascii="Times New Roman" w:hAnsi="Times New Roman" w:cs="Times New Roman"/>
          <w:b/>
          <w:bCs/>
          <w:color w:val="000000"/>
        </w:rPr>
        <w:t>в) иные сведения в случае, если необходимость их указания в протоколе предусмотрена положением о закупке.</w:t>
      </w:r>
    </w:p>
    <w:bookmarkEnd w:id="64"/>
    <w:p w14:paraId="122AC3DC" w14:textId="77777777" w:rsidR="00264212" w:rsidRPr="009E511A" w:rsidRDefault="00FA1D67" w:rsidP="009E511A">
      <w:pPr>
        <w:pStyle w:val="Standard"/>
        <w:spacing w:line="276" w:lineRule="auto"/>
        <w:ind w:firstLine="709"/>
        <w:jc w:val="both"/>
        <w:rPr>
          <w:rFonts w:ascii="Times New Roman" w:hAnsi="Times New Roman" w:cs="Times New Roman"/>
          <w:color w:val="auto"/>
        </w:rPr>
      </w:pPr>
      <w:r w:rsidRPr="009E511A">
        <w:rPr>
          <w:rFonts w:ascii="Times New Roman" w:hAnsi="Times New Roman" w:cs="Times New Roman"/>
          <w:bCs/>
          <w:iCs/>
          <w:color w:val="auto"/>
        </w:rPr>
        <w:t xml:space="preserve">Протокол подписывается </w:t>
      </w:r>
      <w:r w:rsidRPr="009E511A">
        <w:rPr>
          <w:rFonts w:ascii="Times New Roman" w:hAnsi="Times New Roman" w:cs="Times New Roman"/>
          <w:b/>
          <w:bCs/>
          <w:iCs/>
          <w:color w:val="auto"/>
        </w:rPr>
        <w:t>в день окончания рассмотрения</w:t>
      </w:r>
      <w:r w:rsidRPr="009E511A">
        <w:rPr>
          <w:rFonts w:ascii="Times New Roman" w:hAnsi="Times New Roman" w:cs="Times New Roman"/>
          <w:bCs/>
          <w:iCs/>
          <w:color w:val="auto"/>
        </w:rPr>
        <w:t xml:space="preserve"> заявок (предложений участников закупки) участников закупки всеми присутствующими на заседании членами комиссии.</w:t>
      </w:r>
    </w:p>
    <w:p w14:paraId="5FD03F53" w14:textId="19A91CEF" w:rsidR="00A6089E" w:rsidRPr="00C67B31" w:rsidRDefault="00FA1D67" w:rsidP="00C67B31">
      <w:pPr>
        <w:pStyle w:val="Standard"/>
        <w:spacing w:line="276" w:lineRule="auto"/>
        <w:ind w:firstLine="709"/>
        <w:jc w:val="both"/>
        <w:rPr>
          <w:rFonts w:ascii="Times New Roman" w:hAnsi="Times New Roman" w:cs="Times New Roman"/>
          <w:bCs/>
          <w:iCs/>
          <w:color w:val="000000"/>
        </w:rPr>
      </w:pPr>
      <w:r w:rsidRPr="009E511A">
        <w:rPr>
          <w:rFonts w:ascii="Times New Roman" w:hAnsi="Times New Roman" w:cs="Times New Roman"/>
          <w:bCs/>
          <w:iCs/>
          <w:color w:val="000000"/>
        </w:rPr>
        <w:t xml:space="preserve">Протокол размещается заказчиком </w:t>
      </w:r>
      <w:r w:rsidRPr="009E511A">
        <w:rPr>
          <w:rFonts w:ascii="Times New Roman" w:hAnsi="Times New Roman" w:cs="Times New Roman"/>
          <w:b/>
          <w:bCs/>
          <w:iCs/>
          <w:color w:val="000000"/>
        </w:rPr>
        <w:t>не позднее 3 (трех) дней</w:t>
      </w:r>
      <w:r w:rsidRPr="009E511A">
        <w:rPr>
          <w:rFonts w:ascii="Times New Roman" w:hAnsi="Times New Roman" w:cs="Times New Roman"/>
          <w:bCs/>
          <w:iCs/>
          <w:color w:val="000000"/>
        </w:rPr>
        <w:t xml:space="preserve"> со дня его подписания в ЕИС</w:t>
      </w:r>
      <w:r w:rsidRPr="009E511A">
        <w:rPr>
          <w:rFonts w:ascii="Times New Roman" w:hAnsi="Times New Roman" w:cs="Times New Roman"/>
          <w:color w:val="000000"/>
        </w:rPr>
        <w:t xml:space="preserve"> </w:t>
      </w:r>
      <w:r w:rsidRPr="009E511A">
        <w:rPr>
          <w:rFonts w:ascii="Times New Roman" w:hAnsi="Times New Roman" w:cs="Times New Roman"/>
          <w:bCs/>
          <w:iCs/>
          <w:color w:val="000000"/>
        </w:rPr>
        <w:t>и на электронной площадке в соответствии с регламентом электронной площадки.</w:t>
      </w:r>
    </w:p>
    <w:p w14:paraId="17A491F1" w14:textId="0A1688E5"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bCs/>
          <w:iCs/>
          <w:color w:val="000000"/>
        </w:rPr>
        <w:t>1</w:t>
      </w:r>
      <w:r w:rsidR="004E473D">
        <w:rPr>
          <w:rFonts w:ascii="Times New Roman" w:hAnsi="Times New Roman" w:cs="Times New Roman"/>
          <w:bCs/>
          <w:iCs/>
          <w:color w:val="000000"/>
        </w:rPr>
        <w:t>3</w:t>
      </w:r>
      <w:r w:rsidRPr="009E511A">
        <w:rPr>
          <w:rFonts w:ascii="Times New Roman" w:hAnsi="Times New Roman" w:cs="Times New Roman"/>
          <w:bCs/>
          <w:iCs/>
          <w:color w:val="000000"/>
        </w:rPr>
        <w:t>.10. Порядок проведения аукциона</w:t>
      </w:r>
    </w:p>
    <w:p w14:paraId="1F7F818D" w14:textId="77777777" w:rsidR="00264212" w:rsidRPr="009E511A" w:rsidRDefault="00FA1D67" w:rsidP="009E511A">
      <w:pPr>
        <w:pStyle w:val="Standard"/>
        <w:spacing w:line="276" w:lineRule="auto"/>
        <w:ind w:firstLine="709"/>
        <w:jc w:val="both"/>
        <w:rPr>
          <w:rFonts w:ascii="Times New Roman" w:hAnsi="Times New Roman" w:cs="Times New Roman"/>
          <w:bCs/>
          <w:iCs/>
        </w:rPr>
      </w:pPr>
      <w:r w:rsidRPr="009E511A">
        <w:rPr>
          <w:rFonts w:ascii="Times New Roman" w:hAnsi="Times New Roman" w:cs="Times New Roman"/>
          <w:bCs/>
          <w:iCs/>
          <w:color w:val="000000"/>
        </w:rPr>
        <w:t>В аукционе могут участвовать только участники процедуры закупки, аккредитованные на электронной торговой площадке, предоставившие обеспечение заявки на участие в таком аукционе, если извещением и документацией о закупке установлено такое требование и допущенные к участию в аукционе.</w:t>
      </w:r>
    </w:p>
    <w:p w14:paraId="7999BE22"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xml:space="preserve">Аукцион проводится на электронной торговой площадке </w:t>
      </w:r>
      <w:r w:rsidRPr="009E511A">
        <w:rPr>
          <w:rFonts w:ascii="Times New Roman" w:hAnsi="Times New Roman" w:cs="Times New Roman"/>
          <w:b/>
          <w:bCs/>
          <w:iCs/>
          <w:color w:val="000000"/>
        </w:rPr>
        <w:t>в день и время, указанные в извещении</w:t>
      </w:r>
      <w:r w:rsidRPr="009E511A">
        <w:rPr>
          <w:rFonts w:ascii="Times New Roman" w:hAnsi="Times New Roman" w:cs="Times New Roman"/>
          <w:bCs/>
          <w:iCs/>
          <w:color w:val="000000"/>
        </w:rPr>
        <w:t xml:space="preserve"> об осуществлении закупки, документации о закупке. </w:t>
      </w:r>
      <w:r w:rsidRPr="009E511A">
        <w:rPr>
          <w:rFonts w:ascii="Times New Roman" w:hAnsi="Times New Roman" w:cs="Times New Roman"/>
          <w:color w:val="000000"/>
        </w:rPr>
        <w:t>Днем проведения электронного аукциона является рабочий день.</w:t>
      </w:r>
    </w:p>
    <w:p w14:paraId="1A201C3C"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bCs/>
          <w:iCs/>
          <w:color w:val="000000"/>
        </w:rPr>
        <w:t xml:space="preserve">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аукциона. </w:t>
      </w:r>
      <w:r w:rsidRPr="009E511A">
        <w:rPr>
          <w:rFonts w:ascii="Times New Roman" w:hAnsi="Times New Roman" w:cs="Times New Roman"/>
          <w:color w:val="000000"/>
        </w:rPr>
        <w:t xml:space="preserve">Величина понижения начальной (максимальной) цены договора (далее - шаг аукциона) составляет </w:t>
      </w:r>
      <w:r w:rsidRPr="009E511A">
        <w:rPr>
          <w:rFonts w:ascii="Times New Roman" w:hAnsi="Times New Roman" w:cs="Times New Roman"/>
          <w:b/>
          <w:color w:val="000000"/>
        </w:rPr>
        <w:t>от 0,5 процента до 5</w:t>
      </w:r>
      <w:r w:rsidRPr="009E511A">
        <w:rPr>
          <w:rFonts w:ascii="Times New Roman" w:hAnsi="Times New Roman" w:cs="Times New Roman"/>
          <w:color w:val="000000"/>
        </w:rPr>
        <w:t xml:space="preserve"> </w:t>
      </w:r>
      <w:r w:rsidRPr="009E511A">
        <w:rPr>
          <w:rFonts w:ascii="Times New Roman" w:hAnsi="Times New Roman" w:cs="Times New Roman"/>
          <w:b/>
          <w:color w:val="000000"/>
        </w:rPr>
        <w:t>процентов</w:t>
      </w:r>
      <w:r w:rsidRPr="009E511A">
        <w:rPr>
          <w:rFonts w:ascii="Times New Roman" w:hAnsi="Times New Roman" w:cs="Times New Roman"/>
          <w:color w:val="000000"/>
        </w:rPr>
        <w:t xml:space="preserve"> начальной (максимальной) цены договора.</w:t>
      </w:r>
    </w:p>
    <w:p w14:paraId="5CE7E344" w14:textId="77777777" w:rsidR="00264212" w:rsidRPr="009E511A" w:rsidRDefault="00FA1D67" w:rsidP="009E511A">
      <w:pPr>
        <w:pStyle w:val="Standard"/>
        <w:spacing w:line="276" w:lineRule="auto"/>
        <w:ind w:firstLine="709"/>
        <w:jc w:val="both"/>
        <w:rPr>
          <w:rFonts w:ascii="Times New Roman" w:hAnsi="Times New Roman" w:cs="Times New Roman"/>
          <w:bCs/>
          <w:iCs/>
        </w:rPr>
      </w:pPr>
      <w:r w:rsidRPr="009E511A">
        <w:rPr>
          <w:rFonts w:ascii="Times New Roman" w:hAnsi="Times New Roman" w:cs="Times New Roman"/>
          <w:bCs/>
          <w:iCs/>
          <w:color w:val="000000"/>
        </w:rPr>
        <w:t xml:space="preserve">Шаг аукциона определяется заказчиком в аукционной документации. </w:t>
      </w:r>
    </w:p>
    <w:p w14:paraId="47068DC1"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В случае,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с учетом следующих особенностей:</w:t>
      </w:r>
    </w:p>
    <w:p w14:paraId="61790E16"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1) такой аукцион в соответствии с настоящей частью проводится до достижения цены договора не более чем десять миллионов рублей;</w:t>
      </w:r>
    </w:p>
    <w:p w14:paraId="7C1E4E2F"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14:paraId="31AA6C5E"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3) размер обеспечения исполнения договора рассчитывается исходя из начальной (максимальной) цены договора, указанной в извещении и документации о проведении такого аукциона.</w:t>
      </w:r>
    </w:p>
    <w:p w14:paraId="720C1F66" w14:textId="7B4D94E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bCs/>
          <w:iCs/>
          <w:color w:val="000000"/>
        </w:rPr>
        <w:t>1</w:t>
      </w:r>
      <w:r w:rsidR="004E473D">
        <w:rPr>
          <w:rFonts w:ascii="Times New Roman" w:hAnsi="Times New Roman" w:cs="Times New Roman"/>
          <w:bCs/>
          <w:iCs/>
          <w:color w:val="000000"/>
        </w:rPr>
        <w:t>3</w:t>
      </w:r>
      <w:r w:rsidRPr="009E511A">
        <w:rPr>
          <w:rFonts w:ascii="Times New Roman" w:hAnsi="Times New Roman" w:cs="Times New Roman"/>
          <w:bCs/>
          <w:iCs/>
          <w:color w:val="000000"/>
        </w:rPr>
        <w:t>.10.1. Протокол, составленный по итогам проведения аукциона (далее - итоговый протокол) должен содержать следующие сведения:</w:t>
      </w:r>
    </w:p>
    <w:p w14:paraId="561D704F" w14:textId="7777777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bCs/>
          <w:iCs/>
          <w:color w:val="000000"/>
        </w:rPr>
        <w:t>-  дата подписания протокола;</w:t>
      </w:r>
    </w:p>
    <w:p w14:paraId="426A6209"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количество поданных заявок на участие в аукционе, а также дата и время регистрации каждой такой заявки;</w:t>
      </w:r>
    </w:p>
    <w:p w14:paraId="5B16810A"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 порядковые номера заявок на участие в аукционе, окончательных предложений участников </w:t>
      </w:r>
      <w:r w:rsidRPr="009E511A">
        <w:rPr>
          <w:rFonts w:ascii="Times New Roman" w:hAnsi="Times New Roman" w:cs="Times New Roman"/>
          <w:color w:val="000000"/>
        </w:rPr>
        <w:lastRenderedPageBreak/>
        <w:t>аукциона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0961325B"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результаты рассмотрения заявок на участие в аукционе, с указанием в том числе:</w:t>
      </w:r>
    </w:p>
    <w:p w14:paraId="70D578BD"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а) количества заявок на участие в аукционе которые отклонены;</w:t>
      </w:r>
    </w:p>
    <w:p w14:paraId="4885E6E4" w14:textId="6A72129B"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б) оснований отклонения каждо</w:t>
      </w:r>
      <w:r w:rsidR="006D6F7E">
        <w:rPr>
          <w:rFonts w:ascii="Times New Roman" w:hAnsi="Times New Roman" w:cs="Times New Roman"/>
          <w:color w:val="000000"/>
        </w:rPr>
        <w:t>й заявки на участие в аукционе,</w:t>
      </w:r>
      <w:r w:rsidRPr="009E511A">
        <w:rPr>
          <w:rFonts w:ascii="Times New Roman" w:hAnsi="Times New Roman" w:cs="Times New Roman"/>
          <w:color w:val="000000"/>
        </w:rPr>
        <w:t xml:space="preserve"> с указанием положений документации о закупке, которым не соответствуют такие заявка;</w:t>
      </w:r>
    </w:p>
    <w:p w14:paraId="53F798F6"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результаты оценки заявок на участие в закупке, (если документацией о закупке на последнем этапе ее проведения предусмотрена оценка заявок)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14:paraId="12459B12" w14:textId="7CB5B7CC" w:rsidR="00A860D5" w:rsidRDefault="00FA1D67" w:rsidP="00835A7F">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 - причины, по которым закупка признана несостоявшейся, в случае признания ее таковой.</w:t>
      </w:r>
    </w:p>
    <w:p w14:paraId="27F65D37" w14:textId="276075AF" w:rsidR="00A6089E" w:rsidRPr="00295C04" w:rsidRDefault="00A6089E" w:rsidP="00835A7F">
      <w:pPr>
        <w:spacing w:line="276" w:lineRule="auto"/>
        <w:ind w:firstLine="709"/>
        <w:jc w:val="both"/>
        <w:rPr>
          <w:rFonts w:ascii="Times New Roman" w:hAnsi="Times New Roman" w:cs="Times New Roman"/>
          <w:b/>
          <w:bCs/>
          <w:color w:val="000000"/>
        </w:rPr>
      </w:pPr>
      <w:bookmarkStart w:id="65" w:name="_Hlk162519001"/>
      <w:r w:rsidRPr="00295C04">
        <w:rPr>
          <w:rFonts w:ascii="Times New Roman" w:hAnsi="Times New Roman" w:cs="Times New Roman"/>
          <w:b/>
          <w:bCs/>
          <w:color w:val="000000"/>
        </w:rPr>
        <w:t>- иные сведения в случае, если необходимость их указания в протоколе предусмотрена положением о закупке.</w:t>
      </w:r>
    </w:p>
    <w:p w14:paraId="63D87029" w14:textId="77777777" w:rsidR="00AB2796" w:rsidRPr="00F45AE9" w:rsidRDefault="00AB2796" w:rsidP="00AB2796">
      <w:pPr>
        <w:pStyle w:val="Standard"/>
        <w:shd w:val="clear" w:color="auto" w:fill="FFFFFF" w:themeFill="background1"/>
        <w:spacing w:line="276" w:lineRule="auto"/>
        <w:ind w:firstLine="709"/>
        <w:jc w:val="both"/>
        <w:rPr>
          <w:rFonts w:ascii="Times New Roman" w:hAnsi="Times New Roman" w:cs="Times New Roman"/>
          <w:bCs/>
          <w:color w:val="000000"/>
        </w:rPr>
      </w:pPr>
      <w:bookmarkStart w:id="66" w:name="_Hlk111627771"/>
      <w:bookmarkEnd w:id="65"/>
      <w:r w:rsidRPr="00F45AE9">
        <w:rPr>
          <w:rFonts w:ascii="Times New Roman" w:hAnsi="Times New Roman" w:cs="Times New Roman"/>
          <w:bCs/>
          <w:iCs/>
          <w:color w:val="000000"/>
        </w:rPr>
        <w:t>13.10.2. Закупка</w:t>
      </w:r>
      <w:r w:rsidRPr="00F45AE9">
        <w:rPr>
          <w:rFonts w:ascii="Times New Roman" w:hAnsi="Times New Roman" w:cs="Times New Roman"/>
          <w:bCs/>
          <w:color w:val="000000"/>
        </w:rPr>
        <w:t xml:space="preserve"> признается несостоявшейся в случае, если:</w:t>
      </w:r>
    </w:p>
    <w:p w14:paraId="0153CB6F" w14:textId="44D50683" w:rsidR="00AB2796" w:rsidRPr="00F45AE9" w:rsidRDefault="00AB2796" w:rsidP="00A860D5">
      <w:pPr>
        <w:pStyle w:val="5"/>
        <w:numPr>
          <w:ilvl w:val="3"/>
          <w:numId w:val="16"/>
        </w:numPr>
        <w:spacing w:before="0" w:line="259" w:lineRule="auto"/>
        <w:ind w:left="1418" w:hanging="709"/>
        <w:rPr>
          <w:rFonts w:ascii="Times New Roman" w:eastAsia="Calibri" w:hAnsi="Times New Roman"/>
          <w:bCs/>
          <w:color w:val="00000A"/>
          <w:sz w:val="24"/>
          <w:szCs w:val="24"/>
          <w:lang w:eastAsia="en-US"/>
        </w:rPr>
      </w:pPr>
      <w:bookmarkStart w:id="67" w:name="_Hlk70065538"/>
      <w:r w:rsidRPr="00F45AE9">
        <w:rPr>
          <w:rFonts w:ascii="Times New Roman" w:eastAsia="Calibri" w:hAnsi="Times New Roman"/>
          <w:bCs/>
          <w:color w:val="00000A"/>
          <w:sz w:val="24"/>
          <w:szCs w:val="24"/>
          <w:lang w:eastAsia="en-US"/>
        </w:rPr>
        <w:t>по окончании срока подачи заявок на участие в аукционе не подано ни одной заявки;</w:t>
      </w:r>
    </w:p>
    <w:p w14:paraId="06B02271" w14:textId="77777777" w:rsidR="00AB2796" w:rsidRPr="00F45AE9" w:rsidRDefault="00AB2796" w:rsidP="00AB2796">
      <w:pPr>
        <w:pStyle w:val="5"/>
        <w:numPr>
          <w:ilvl w:val="3"/>
          <w:numId w:val="16"/>
        </w:numPr>
        <w:spacing w:before="0" w:line="259" w:lineRule="auto"/>
        <w:ind w:left="0" w:firstLine="720"/>
        <w:rPr>
          <w:rFonts w:ascii="Times New Roman" w:eastAsia="Calibri" w:hAnsi="Times New Roman"/>
          <w:bCs/>
          <w:color w:val="00000A"/>
          <w:sz w:val="24"/>
          <w:szCs w:val="24"/>
          <w:lang w:eastAsia="en-US"/>
        </w:rPr>
      </w:pPr>
      <w:bookmarkStart w:id="68" w:name="_Ref410337908"/>
      <w:bookmarkStart w:id="69" w:name="_Ref410736104"/>
      <w:r w:rsidRPr="00F45AE9">
        <w:rPr>
          <w:rFonts w:ascii="Times New Roman" w:eastAsia="Calibri" w:hAnsi="Times New Roman"/>
          <w:bCs/>
          <w:color w:val="00000A"/>
          <w:sz w:val="24"/>
          <w:szCs w:val="24"/>
          <w:lang w:eastAsia="en-US"/>
        </w:rPr>
        <w:t>по окончании срока подачи заявок на участие в аукционе подана только 1 (одна) заявка;</w:t>
      </w:r>
      <w:bookmarkEnd w:id="68"/>
      <w:bookmarkEnd w:id="69"/>
    </w:p>
    <w:p w14:paraId="2E25F69C" w14:textId="77777777" w:rsidR="00AB2796" w:rsidRPr="00F45AE9" w:rsidRDefault="00AB2796" w:rsidP="00AB2796">
      <w:pPr>
        <w:pStyle w:val="5"/>
        <w:numPr>
          <w:ilvl w:val="3"/>
          <w:numId w:val="16"/>
        </w:numPr>
        <w:spacing w:before="0" w:line="259" w:lineRule="auto"/>
        <w:ind w:left="0" w:firstLine="720"/>
        <w:rPr>
          <w:rFonts w:ascii="Times New Roman" w:eastAsia="Calibri" w:hAnsi="Times New Roman"/>
          <w:bCs/>
          <w:color w:val="00000A"/>
          <w:sz w:val="24"/>
          <w:szCs w:val="24"/>
          <w:lang w:eastAsia="en-US"/>
        </w:rPr>
      </w:pPr>
      <w:r w:rsidRPr="00F45AE9">
        <w:rPr>
          <w:rFonts w:ascii="Times New Roman" w:eastAsia="Calibri" w:hAnsi="Times New Roman"/>
          <w:bCs/>
          <w:color w:val="00000A"/>
          <w:sz w:val="24"/>
          <w:szCs w:val="24"/>
          <w:lang w:eastAsia="en-US"/>
        </w:rPr>
        <w:t>по результатам рассмотрения вторых частей заявок, поданных на участие в аукционе, закупочной комиссией принято решение о признании всех поданных заявок несоответствующими требованиям извещения, документации о закупке;</w:t>
      </w:r>
    </w:p>
    <w:p w14:paraId="01728E70" w14:textId="77777777" w:rsidR="00AB2796" w:rsidRPr="00F45AE9" w:rsidRDefault="00AB2796" w:rsidP="00AB2796">
      <w:pPr>
        <w:pStyle w:val="5"/>
        <w:numPr>
          <w:ilvl w:val="3"/>
          <w:numId w:val="16"/>
        </w:numPr>
        <w:spacing w:before="0" w:line="259" w:lineRule="auto"/>
        <w:ind w:left="0" w:firstLine="720"/>
        <w:rPr>
          <w:rFonts w:ascii="Times New Roman" w:eastAsia="Calibri" w:hAnsi="Times New Roman"/>
          <w:bCs/>
          <w:color w:val="00000A"/>
          <w:sz w:val="24"/>
          <w:szCs w:val="24"/>
          <w:lang w:eastAsia="en-US"/>
        </w:rPr>
      </w:pPr>
      <w:bookmarkStart w:id="70" w:name="_Ref409392750"/>
      <w:bookmarkStart w:id="71" w:name="_Ref410337932"/>
      <w:r w:rsidRPr="00F45AE9">
        <w:rPr>
          <w:rFonts w:ascii="Times New Roman" w:eastAsia="Calibri" w:hAnsi="Times New Roman"/>
          <w:bCs/>
          <w:color w:val="00000A"/>
          <w:sz w:val="24"/>
          <w:szCs w:val="24"/>
          <w:lang w:eastAsia="en-US"/>
        </w:rPr>
        <w:t>по результатам рассмотрения вторых частей заявок, поданных на участие в аукционе, закупочной комиссией принято решение о признании только 1 (одной) заявки, соответствующей требованиям извещения, документации о закупке</w:t>
      </w:r>
      <w:bookmarkEnd w:id="70"/>
      <w:bookmarkEnd w:id="71"/>
      <w:r w:rsidRPr="00F45AE9">
        <w:rPr>
          <w:rFonts w:ascii="Times New Roman" w:eastAsia="Calibri" w:hAnsi="Times New Roman"/>
          <w:bCs/>
          <w:color w:val="00000A"/>
          <w:sz w:val="24"/>
          <w:szCs w:val="24"/>
          <w:lang w:eastAsia="en-US"/>
        </w:rPr>
        <w:t>.</w:t>
      </w:r>
    </w:p>
    <w:bookmarkEnd w:id="67"/>
    <w:p w14:paraId="3448B1C4" w14:textId="436BD601" w:rsidR="00AB2796" w:rsidRPr="00F45AE9" w:rsidRDefault="00AB2796" w:rsidP="00452634">
      <w:pPr>
        <w:spacing w:line="259" w:lineRule="auto"/>
        <w:ind w:firstLine="720"/>
        <w:jc w:val="both"/>
        <w:rPr>
          <w:rFonts w:ascii="Times New Roman" w:hAnsi="Times New Roman" w:cs="Times New Roman"/>
          <w:bCs/>
          <w:color w:val="000000"/>
        </w:rPr>
      </w:pPr>
      <w:r w:rsidRPr="00F45AE9">
        <w:rPr>
          <w:rFonts w:ascii="Times New Roman" w:hAnsi="Times New Roman" w:cs="Times New Roman"/>
          <w:bCs/>
        </w:rPr>
        <w:t>В случае если закупка признана несостоявшейся, информация об этом указывается в соответствующем протоколе, который должен быть размещен Заказчиком в официальных источниках в сроки, установленные настоящим Положением.</w:t>
      </w:r>
      <w:bookmarkEnd w:id="66"/>
    </w:p>
    <w:p w14:paraId="7E2EB2F3" w14:textId="77777777" w:rsidR="00521AFB" w:rsidRPr="009E511A" w:rsidRDefault="00521AFB"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auto"/>
        </w:rPr>
        <w:t xml:space="preserve">Протокол подведения итогов подписывается </w:t>
      </w:r>
      <w:r w:rsidRPr="009E511A">
        <w:rPr>
          <w:rFonts w:ascii="Times New Roman" w:hAnsi="Times New Roman" w:cs="Times New Roman"/>
          <w:b/>
          <w:bCs/>
          <w:iCs/>
          <w:color w:val="auto"/>
        </w:rPr>
        <w:t>в день окончания подведения итогов</w:t>
      </w:r>
      <w:r w:rsidRPr="009E511A">
        <w:rPr>
          <w:rFonts w:ascii="Times New Roman" w:hAnsi="Times New Roman" w:cs="Times New Roman"/>
          <w:bCs/>
          <w:iCs/>
          <w:color w:val="auto"/>
        </w:rPr>
        <w:t xml:space="preserve"> всеми присутствующими на заседании членами комиссии. </w:t>
      </w:r>
      <w:r w:rsidRPr="009E511A">
        <w:rPr>
          <w:rFonts w:ascii="Times New Roman" w:hAnsi="Times New Roman" w:cs="Times New Roman"/>
          <w:bCs/>
          <w:iCs/>
          <w:color w:val="000000"/>
        </w:rPr>
        <w:t xml:space="preserve">Протокол размещается заказчиком </w:t>
      </w:r>
      <w:r w:rsidRPr="009E511A">
        <w:rPr>
          <w:rFonts w:ascii="Times New Roman" w:hAnsi="Times New Roman" w:cs="Times New Roman"/>
          <w:b/>
          <w:bCs/>
          <w:iCs/>
          <w:color w:val="000000"/>
        </w:rPr>
        <w:t>не позднее 3 (трех) дней</w:t>
      </w:r>
      <w:r w:rsidRPr="009E511A">
        <w:rPr>
          <w:rFonts w:ascii="Times New Roman" w:hAnsi="Times New Roman" w:cs="Times New Roman"/>
          <w:bCs/>
          <w:iCs/>
          <w:color w:val="000000"/>
        </w:rPr>
        <w:t xml:space="preserve"> со дня его подписания в ЕИС</w:t>
      </w:r>
      <w:r w:rsidRPr="009E511A">
        <w:rPr>
          <w:rFonts w:ascii="Times New Roman" w:hAnsi="Times New Roman" w:cs="Times New Roman"/>
          <w:color w:val="000000"/>
        </w:rPr>
        <w:t xml:space="preserve"> </w:t>
      </w:r>
      <w:r w:rsidRPr="009E511A">
        <w:rPr>
          <w:rFonts w:ascii="Times New Roman" w:hAnsi="Times New Roman" w:cs="Times New Roman"/>
          <w:bCs/>
          <w:iCs/>
          <w:color w:val="000000"/>
        </w:rPr>
        <w:t>и на электронной площадке в соответствии с регламентом электронной площадки.</w:t>
      </w:r>
    </w:p>
    <w:p w14:paraId="609401F8" w14:textId="0E66B7F1" w:rsidR="00264212" w:rsidRPr="00A6089E" w:rsidRDefault="00FA1D67" w:rsidP="009E511A">
      <w:pPr>
        <w:pStyle w:val="Standard"/>
        <w:spacing w:line="276" w:lineRule="auto"/>
        <w:ind w:firstLine="709"/>
        <w:jc w:val="both"/>
        <w:rPr>
          <w:rFonts w:ascii="Times New Roman" w:hAnsi="Times New Roman" w:cs="Times New Roman"/>
          <w:b/>
        </w:rPr>
      </w:pPr>
      <w:r w:rsidRPr="00A6089E">
        <w:rPr>
          <w:rFonts w:ascii="Times New Roman" w:hAnsi="Times New Roman" w:cs="Times New Roman"/>
          <w:b/>
          <w:iCs/>
          <w:color w:val="000000"/>
        </w:rPr>
        <w:t>1</w:t>
      </w:r>
      <w:r w:rsidR="004E473D" w:rsidRPr="00A6089E">
        <w:rPr>
          <w:rFonts w:ascii="Times New Roman" w:hAnsi="Times New Roman" w:cs="Times New Roman"/>
          <w:b/>
          <w:iCs/>
          <w:color w:val="000000"/>
        </w:rPr>
        <w:t>3</w:t>
      </w:r>
      <w:r w:rsidRPr="00A6089E">
        <w:rPr>
          <w:rFonts w:ascii="Times New Roman" w:hAnsi="Times New Roman" w:cs="Times New Roman"/>
          <w:b/>
          <w:iCs/>
          <w:color w:val="000000"/>
        </w:rPr>
        <w:t>.11. Подписание договора по результатам аукциона.</w:t>
      </w:r>
    </w:p>
    <w:p w14:paraId="291C844D" w14:textId="5E31FE58" w:rsidR="00264212" w:rsidRPr="009E511A" w:rsidRDefault="00FA1D67" w:rsidP="009E511A">
      <w:pPr>
        <w:pStyle w:val="Standard"/>
        <w:spacing w:line="276" w:lineRule="auto"/>
        <w:ind w:firstLine="709"/>
        <w:jc w:val="both"/>
        <w:rPr>
          <w:rFonts w:ascii="Times New Roman" w:hAnsi="Times New Roman" w:cs="Times New Roman"/>
          <w:bCs/>
          <w:iCs/>
        </w:rPr>
      </w:pPr>
      <w:r w:rsidRPr="009E511A">
        <w:rPr>
          <w:rFonts w:ascii="Times New Roman" w:hAnsi="Times New Roman" w:cs="Times New Roman"/>
          <w:bCs/>
          <w:iCs/>
          <w:color w:val="000000"/>
        </w:rPr>
        <w:t>По итогам аукциона заключается договор на условиях, указанных в извещении и документации о закупке по цене, предложенной победителем аукциона.</w:t>
      </w:r>
    </w:p>
    <w:p w14:paraId="460C4574" w14:textId="67D2973D"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w:t>
      </w:r>
      <w:r w:rsidRPr="00137456">
        <w:rPr>
          <w:rFonts w:ascii="Times New Roman" w:hAnsi="Times New Roman" w:cs="Times New Roman"/>
          <w:b/>
          <w:color w:val="000000"/>
        </w:rPr>
        <w:t>главой 2</w:t>
      </w:r>
      <w:r w:rsidR="004E473D">
        <w:rPr>
          <w:rFonts w:ascii="Times New Roman" w:hAnsi="Times New Roman" w:cs="Times New Roman"/>
          <w:b/>
          <w:color w:val="000000"/>
        </w:rPr>
        <w:t>2</w:t>
      </w:r>
      <w:r w:rsidRPr="00812BCE">
        <w:rPr>
          <w:rFonts w:ascii="Times New Roman" w:hAnsi="Times New Roman" w:cs="Times New Roman"/>
          <w:b/>
          <w:color w:val="000000"/>
        </w:rPr>
        <w:t xml:space="preserve"> настоящего Положения</w:t>
      </w:r>
      <w:r w:rsidRPr="00812BCE">
        <w:rPr>
          <w:rFonts w:ascii="Times New Roman" w:hAnsi="Times New Roman" w:cs="Times New Roman"/>
          <w:color w:val="000000"/>
        </w:rPr>
        <w:t>.</w:t>
      </w:r>
    </w:p>
    <w:p w14:paraId="5FD157EB" w14:textId="6FE880BC"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xml:space="preserve">В случае необходимости одобрения органом управления заказчика в соответствии с законодательством </w:t>
      </w:r>
      <w:r w:rsidR="00905943">
        <w:rPr>
          <w:rFonts w:ascii="Times New Roman" w:hAnsi="Times New Roman" w:cs="Times New Roman"/>
          <w:bCs/>
          <w:iCs/>
          <w:color w:val="000000"/>
        </w:rPr>
        <w:t>РФ</w:t>
      </w:r>
      <w:r w:rsidRPr="009E511A">
        <w:rPr>
          <w:rFonts w:ascii="Times New Roman" w:hAnsi="Times New Roman" w:cs="Times New Roman"/>
          <w:bCs/>
          <w:iCs/>
          <w:color w:val="000000"/>
        </w:rPr>
        <w:t xml:space="preserve">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D26B7F8" w14:textId="5F8B6466" w:rsidR="00264212" w:rsidRPr="009E511A" w:rsidRDefault="00FA1D67" w:rsidP="009E511A">
      <w:pPr>
        <w:pStyle w:val="Standard"/>
        <w:spacing w:line="276" w:lineRule="auto"/>
        <w:ind w:firstLine="709"/>
        <w:jc w:val="both"/>
        <w:rPr>
          <w:rFonts w:ascii="Times New Roman" w:eastAsia="Times New Roman" w:hAnsi="Times New Roman" w:cs="Times New Roman"/>
          <w:bCs/>
          <w:iCs/>
          <w:lang w:eastAsia="ru-RU"/>
        </w:rPr>
      </w:pPr>
      <w:r w:rsidRPr="009E511A">
        <w:rPr>
          <w:rFonts w:ascii="Times New Roman" w:hAnsi="Times New Roman" w:cs="Times New Roman"/>
          <w:bCs/>
          <w:iCs/>
          <w:color w:val="000000"/>
        </w:rPr>
        <w:t>1</w:t>
      </w:r>
      <w:r w:rsidR="004E473D">
        <w:rPr>
          <w:rFonts w:ascii="Times New Roman" w:hAnsi="Times New Roman" w:cs="Times New Roman"/>
          <w:bCs/>
          <w:iCs/>
          <w:color w:val="000000"/>
        </w:rPr>
        <w:t>3</w:t>
      </w:r>
      <w:r w:rsidRPr="009E511A">
        <w:rPr>
          <w:rFonts w:ascii="Times New Roman" w:hAnsi="Times New Roman" w:cs="Times New Roman"/>
          <w:bCs/>
          <w:iCs/>
          <w:color w:val="000000"/>
        </w:rPr>
        <w:t xml:space="preserve">.12. В случае, если ни один из участников аукциона не сделал ценовых предложений, аукцион </w:t>
      </w:r>
      <w:r w:rsidRPr="009E511A">
        <w:rPr>
          <w:rFonts w:ascii="Times New Roman" w:hAnsi="Times New Roman" w:cs="Times New Roman"/>
          <w:bCs/>
          <w:iCs/>
          <w:color w:val="000000"/>
        </w:rPr>
        <w:lastRenderedPageBreak/>
        <w:t xml:space="preserve">признается несостоявшимся. В случае признания аукциона несостоявшимся заказчик может принять решение о проведении повторного аукциона, либо решение о выборе иного способа закупки. </w:t>
      </w:r>
      <w:r w:rsidRPr="009E511A">
        <w:rPr>
          <w:rFonts w:ascii="Times New Roman" w:eastAsia="Times New Roman" w:hAnsi="Times New Roman" w:cs="Times New Roman"/>
          <w:bCs/>
          <w:iCs/>
          <w:color w:val="000000"/>
          <w:lang w:eastAsia="ru-RU"/>
        </w:rPr>
        <w:t>В случае объявления о проведении повторного аукциона заказчик вправе изменить условия проведения аукциона.</w:t>
      </w:r>
    </w:p>
    <w:p w14:paraId="516CB0FC" w14:textId="2E1EB043" w:rsidR="00264212" w:rsidRPr="009E511A" w:rsidRDefault="00FA1D67" w:rsidP="009E511A">
      <w:pPr>
        <w:pStyle w:val="Standard"/>
        <w:spacing w:line="276" w:lineRule="auto"/>
        <w:ind w:firstLine="709"/>
        <w:jc w:val="both"/>
        <w:rPr>
          <w:rFonts w:ascii="Times New Roman" w:hAnsi="Times New Roman" w:cs="Times New Roman"/>
          <w:iCs/>
        </w:rPr>
      </w:pPr>
      <w:r w:rsidRPr="009E511A">
        <w:rPr>
          <w:rFonts w:ascii="Times New Roman" w:hAnsi="Times New Roman" w:cs="Times New Roman"/>
          <w:iCs/>
          <w:color w:val="000000"/>
        </w:rPr>
        <w:t xml:space="preserve">При выборе способа закупки у единственного поставщика, заказчик руководствуется </w:t>
      </w:r>
      <w:r w:rsidR="00905943">
        <w:rPr>
          <w:rFonts w:ascii="Times New Roman" w:hAnsi="Times New Roman" w:cs="Times New Roman"/>
          <w:iCs/>
          <w:color w:val="000000"/>
        </w:rPr>
        <w:t xml:space="preserve">разделом </w:t>
      </w:r>
      <w:r w:rsidRPr="009E511A">
        <w:rPr>
          <w:rFonts w:ascii="Times New Roman" w:hAnsi="Times New Roman" w:cs="Times New Roman"/>
          <w:iCs/>
          <w:color w:val="000000"/>
        </w:rPr>
        <w:t>настоящ</w:t>
      </w:r>
      <w:r w:rsidR="00905943">
        <w:rPr>
          <w:rFonts w:ascii="Times New Roman" w:hAnsi="Times New Roman" w:cs="Times New Roman"/>
          <w:iCs/>
          <w:color w:val="000000"/>
        </w:rPr>
        <w:t>его Положения, регламентирующим</w:t>
      </w:r>
      <w:r w:rsidRPr="009E511A">
        <w:rPr>
          <w:rFonts w:ascii="Times New Roman" w:hAnsi="Times New Roman" w:cs="Times New Roman"/>
          <w:iCs/>
          <w:color w:val="000000"/>
        </w:rPr>
        <w:t xml:space="preserve"> осуществление закупки у единственного поставщика. </w:t>
      </w:r>
    </w:p>
    <w:p w14:paraId="51CE922E" w14:textId="77777777" w:rsidR="00264212" w:rsidRPr="009E511A" w:rsidRDefault="00FA1D67" w:rsidP="009E511A">
      <w:pPr>
        <w:pStyle w:val="Standard"/>
        <w:spacing w:line="276" w:lineRule="auto"/>
        <w:ind w:firstLine="709"/>
        <w:jc w:val="both"/>
        <w:rPr>
          <w:rFonts w:ascii="Times New Roman" w:eastAsia="Times New Roman" w:hAnsi="Times New Roman" w:cs="Times New Roman"/>
          <w:bCs/>
          <w:iCs/>
          <w:lang w:eastAsia="ru-RU"/>
        </w:rPr>
      </w:pPr>
      <w:r w:rsidRPr="009E511A">
        <w:rPr>
          <w:rFonts w:ascii="Times New Roman" w:eastAsia="Times New Roman" w:hAnsi="Times New Roman" w:cs="Times New Roman"/>
          <w:bCs/>
          <w:iCs/>
          <w:color w:val="000000"/>
          <w:lang w:eastAsia="ru-RU"/>
        </w:rPr>
        <w:t>В случае, если на участие в аукционе поступила одна заявка, и (или) только один участник закупки был допущен к участию в аукционе, аукцион признается несостоявшимся. В указанном случае, договор заключается с единственным участником аукциона, на условиях, указанных в извещении и документации о закупке по цене, не превышающей начальной (максимальной) цены договора.</w:t>
      </w:r>
    </w:p>
    <w:p w14:paraId="7CCAD85B" w14:textId="5E5C27B6"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eastAsia="Times New Roman" w:hAnsi="Times New Roman" w:cs="Times New Roman"/>
          <w:bCs/>
          <w:iCs/>
          <w:color w:val="000000"/>
          <w:lang w:eastAsia="ru-RU"/>
        </w:rPr>
        <w:t>1</w:t>
      </w:r>
      <w:r w:rsidR="004E473D">
        <w:rPr>
          <w:rFonts w:ascii="Times New Roman" w:eastAsia="Times New Roman" w:hAnsi="Times New Roman" w:cs="Times New Roman"/>
          <w:bCs/>
          <w:iCs/>
          <w:color w:val="000000"/>
          <w:lang w:eastAsia="ru-RU"/>
        </w:rPr>
        <w:t>3</w:t>
      </w:r>
      <w:r w:rsidRPr="009E511A">
        <w:rPr>
          <w:rFonts w:ascii="Times New Roman" w:eastAsia="Times New Roman" w:hAnsi="Times New Roman" w:cs="Times New Roman"/>
          <w:bCs/>
          <w:iCs/>
          <w:color w:val="000000"/>
          <w:lang w:eastAsia="ru-RU"/>
        </w:rPr>
        <w:t xml:space="preserve">.13. </w:t>
      </w:r>
      <w:r w:rsidRPr="009E511A">
        <w:rPr>
          <w:rFonts w:ascii="Times New Roman" w:hAnsi="Times New Roman" w:cs="Times New Roman"/>
          <w:color w:val="000000"/>
        </w:rPr>
        <w:t xml:space="preserve">Победитель аукциона признается уклонившимся от заключения договора в случае, если в порядке и сроки, </w:t>
      </w:r>
      <w:r w:rsidRPr="00812BCE">
        <w:rPr>
          <w:rFonts w:ascii="Times New Roman" w:hAnsi="Times New Roman" w:cs="Times New Roman"/>
          <w:color w:val="000000"/>
        </w:rPr>
        <w:t xml:space="preserve">предусмотренные </w:t>
      </w:r>
      <w:r w:rsidRPr="00137456">
        <w:rPr>
          <w:rFonts w:ascii="Times New Roman" w:hAnsi="Times New Roman" w:cs="Times New Roman"/>
          <w:b/>
          <w:color w:val="000000"/>
        </w:rPr>
        <w:t>главой 2</w:t>
      </w:r>
      <w:r w:rsidR="004E473D">
        <w:rPr>
          <w:rFonts w:ascii="Times New Roman" w:hAnsi="Times New Roman" w:cs="Times New Roman"/>
          <w:b/>
          <w:color w:val="000000"/>
        </w:rPr>
        <w:t>2</w:t>
      </w:r>
      <w:r w:rsidRPr="00812BCE">
        <w:rPr>
          <w:rFonts w:ascii="Times New Roman" w:hAnsi="Times New Roman" w:cs="Times New Roman"/>
          <w:b/>
          <w:color w:val="000000"/>
        </w:rPr>
        <w:t xml:space="preserve"> настоящего Положения</w:t>
      </w:r>
      <w:r w:rsidRPr="009E511A">
        <w:rPr>
          <w:rFonts w:ascii="Times New Roman" w:hAnsi="Times New Roman" w:cs="Times New Roman"/>
          <w:color w:val="000000"/>
        </w:rPr>
        <w:t>, он не направил заказчику проект договора, подписанный лицом, имеющим право действовать от имени победителя такого аукциона.</w:t>
      </w:r>
    </w:p>
    <w:p w14:paraId="70AE4BBB" w14:textId="6591AAF8" w:rsidR="009E511A" w:rsidRDefault="00FA1D67" w:rsidP="00C67B31">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w:t>
      </w:r>
      <w:r w:rsidR="004E473D">
        <w:rPr>
          <w:rFonts w:ascii="Times New Roman" w:hAnsi="Times New Roman" w:cs="Times New Roman"/>
          <w:color w:val="000000"/>
        </w:rPr>
        <w:t>3</w:t>
      </w:r>
      <w:r w:rsidRPr="009E511A">
        <w:rPr>
          <w:rFonts w:ascii="Times New Roman" w:hAnsi="Times New Roman" w:cs="Times New Roman"/>
          <w:color w:val="000000"/>
        </w:rPr>
        <w:t xml:space="preserve">.14. В случае, если победитель аукциона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и заключить договор с участником такого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Такой участник признается победителем такого аукциона и проект договора, прилагаемый к документации об аукционе, составляется заказчиком путем включения в проект договора условий его исполнения, предложенных этим участником. Заключение договора для такого участника является обязательным. Проект договора должен быть направлен заказчиком этому участнику в срок, не превышающий пяти дней с даты признания победителя такого аукциона уклонившимся от заключения договора. Участник аукциона обязан подписать договор и передать его заказчику в порядке и в сроки, которые предусмотрены настоящей главой. </w:t>
      </w:r>
    </w:p>
    <w:p w14:paraId="0D6FAD6B" w14:textId="77777777" w:rsidR="00611DD9" w:rsidRPr="00C67B31" w:rsidRDefault="00611DD9" w:rsidP="00C67B31">
      <w:pPr>
        <w:spacing w:line="276" w:lineRule="auto"/>
        <w:ind w:firstLine="709"/>
        <w:jc w:val="both"/>
        <w:rPr>
          <w:rFonts w:ascii="Times New Roman" w:hAnsi="Times New Roman" w:cs="Times New Roman"/>
          <w:color w:val="000000"/>
        </w:rPr>
      </w:pPr>
    </w:p>
    <w:p w14:paraId="34F1088C" w14:textId="6434E1DA" w:rsidR="00264212" w:rsidRPr="009E511A" w:rsidRDefault="004E473D" w:rsidP="00231E74">
      <w:pPr>
        <w:pStyle w:val="1"/>
        <w:spacing w:before="0" w:after="0" w:line="240" w:lineRule="auto"/>
        <w:ind w:left="0" w:right="0" w:firstLine="0"/>
        <w:rPr>
          <w:bCs w:val="0"/>
          <w:sz w:val="24"/>
          <w:szCs w:val="24"/>
        </w:rPr>
      </w:pPr>
      <w:bookmarkStart w:id="72" w:name="_Toc50111899"/>
      <w:bookmarkStart w:id="73" w:name="_Hlk162519119"/>
      <w:r>
        <w:rPr>
          <w:bCs w:val="0"/>
          <w:sz w:val="24"/>
          <w:szCs w:val="24"/>
        </w:rPr>
        <w:t>14</w:t>
      </w:r>
      <w:r w:rsidR="00FA1D67" w:rsidRPr="009E511A">
        <w:rPr>
          <w:bCs w:val="0"/>
          <w:sz w:val="24"/>
          <w:szCs w:val="24"/>
        </w:rPr>
        <w:t>.</w:t>
      </w:r>
      <w:r w:rsidR="00DC06A4" w:rsidRPr="009E511A">
        <w:rPr>
          <w:sz w:val="24"/>
          <w:szCs w:val="24"/>
        </w:rPr>
        <w:t xml:space="preserve"> </w:t>
      </w:r>
      <w:r w:rsidR="00DC06A4" w:rsidRPr="009E511A">
        <w:rPr>
          <w:bCs w:val="0"/>
          <w:sz w:val="24"/>
          <w:szCs w:val="24"/>
        </w:rPr>
        <w:t>ПОРЯДОК ПРОВЕДЕНИЯ</w:t>
      </w:r>
      <w:r w:rsidR="00FA1D67" w:rsidRPr="009E511A">
        <w:rPr>
          <w:bCs w:val="0"/>
          <w:sz w:val="24"/>
          <w:szCs w:val="24"/>
        </w:rPr>
        <w:t xml:space="preserve"> ОТКРЫТ</w:t>
      </w:r>
      <w:r w:rsidR="00DC06A4" w:rsidRPr="009E511A">
        <w:rPr>
          <w:bCs w:val="0"/>
          <w:sz w:val="24"/>
          <w:szCs w:val="24"/>
        </w:rPr>
        <w:t xml:space="preserve">ОГО </w:t>
      </w:r>
      <w:r w:rsidR="00FA1D67" w:rsidRPr="009E511A">
        <w:rPr>
          <w:bCs w:val="0"/>
          <w:sz w:val="24"/>
          <w:szCs w:val="24"/>
        </w:rPr>
        <w:t>КОНКУРС</w:t>
      </w:r>
      <w:r w:rsidR="00DC06A4" w:rsidRPr="009E511A">
        <w:rPr>
          <w:bCs w:val="0"/>
          <w:sz w:val="24"/>
          <w:szCs w:val="24"/>
        </w:rPr>
        <w:t>А</w:t>
      </w:r>
      <w:r w:rsidR="00FA1D67" w:rsidRPr="009E511A">
        <w:rPr>
          <w:bCs w:val="0"/>
          <w:sz w:val="24"/>
          <w:szCs w:val="24"/>
        </w:rPr>
        <w:t xml:space="preserve"> В ЭЛЕКТРОННОЙ ФОРМЕ</w:t>
      </w:r>
      <w:bookmarkEnd w:id="72"/>
    </w:p>
    <w:bookmarkEnd w:id="73"/>
    <w:p w14:paraId="1DE1AAB8" w14:textId="77777777" w:rsidR="00DC06A4" w:rsidRPr="009E511A" w:rsidRDefault="00DC06A4" w:rsidP="00231E74">
      <w:pPr>
        <w:pStyle w:val="1"/>
        <w:spacing w:before="0" w:after="0" w:line="240" w:lineRule="auto"/>
        <w:ind w:left="0" w:right="0" w:firstLine="0"/>
        <w:rPr>
          <w:bCs w:val="0"/>
          <w:sz w:val="24"/>
          <w:szCs w:val="24"/>
        </w:rPr>
      </w:pPr>
    </w:p>
    <w:p w14:paraId="755F1B3C" w14:textId="233DAB0D" w:rsidR="00264212" w:rsidRPr="009E511A" w:rsidRDefault="004E473D"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14</w:t>
      </w:r>
      <w:r w:rsidR="00FA1D67" w:rsidRPr="009E511A">
        <w:rPr>
          <w:rFonts w:ascii="Times New Roman" w:hAnsi="Times New Roman" w:cs="Times New Roman"/>
          <w:color w:val="000000"/>
        </w:rPr>
        <w:t>.1.</w:t>
      </w:r>
      <w:r w:rsidR="00FA1D67" w:rsidRPr="009E511A">
        <w:rPr>
          <w:rFonts w:ascii="Times New Roman" w:hAnsi="Times New Roman" w:cs="Times New Roman"/>
          <w:bCs/>
          <w:color w:val="000000"/>
        </w:rPr>
        <w:t xml:space="preserve"> Под открытым конкурсом в электронной форме (далее конкурс) понимается форма торгов, проведение которых обеспечивается оператором электронной площадки на электронной площадке, </w:t>
      </w:r>
      <w:r w:rsidR="00FA1D67" w:rsidRPr="009E511A">
        <w:rPr>
          <w:rFonts w:ascii="Times New Roman" w:hAnsi="Times New Roman" w:cs="Times New Roman"/>
          <w:color w:val="000000"/>
        </w:rPr>
        <w:t>при котором информация о закупке сообщается заказчиком неограниченному кругу лиц путем размещения в ЕИС и на электронной торговой площадке извещения о проведении такого конкурса, конкурсной документации и к участникам закупки предъявляются единые требования.</w:t>
      </w:r>
    </w:p>
    <w:p w14:paraId="5CA4D2CE" w14:textId="77777777" w:rsidR="00264212" w:rsidRPr="009E511A" w:rsidRDefault="00FA1D67" w:rsidP="009E511A">
      <w:pPr>
        <w:spacing w:line="276" w:lineRule="auto"/>
        <w:ind w:firstLine="709"/>
        <w:jc w:val="both"/>
        <w:rPr>
          <w:rFonts w:ascii="Times New Roman" w:hAnsi="Times New Roman" w:cs="Times New Roman"/>
          <w:bCs/>
          <w:color w:val="auto"/>
        </w:rPr>
      </w:pPr>
      <w:r w:rsidRPr="009E511A">
        <w:rPr>
          <w:rFonts w:ascii="Times New Roman" w:hAnsi="Times New Roman" w:cs="Times New Roman"/>
          <w:bCs/>
          <w:color w:val="000000"/>
        </w:rPr>
        <w:t xml:space="preserve">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w:t>
      </w:r>
      <w:r w:rsidRPr="009E511A">
        <w:rPr>
          <w:rFonts w:ascii="Times New Roman" w:hAnsi="Times New Roman" w:cs="Times New Roman"/>
          <w:bCs/>
          <w:color w:val="auto"/>
        </w:rPr>
        <w:t>содержит лучшие условия исполнения договора.</w:t>
      </w:r>
    </w:p>
    <w:p w14:paraId="13E7E036" w14:textId="660AEC4C" w:rsidR="00264212" w:rsidRPr="009E511A" w:rsidRDefault="004E473D" w:rsidP="009E511A">
      <w:pPr>
        <w:spacing w:line="276" w:lineRule="auto"/>
        <w:ind w:firstLine="709"/>
        <w:jc w:val="both"/>
        <w:rPr>
          <w:rFonts w:ascii="Times New Roman" w:hAnsi="Times New Roman" w:cs="Times New Roman"/>
          <w:color w:val="auto"/>
        </w:rPr>
      </w:pPr>
      <w:r>
        <w:rPr>
          <w:rFonts w:ascii="Times New Roman" w:hAnsi="Times New Roman" w:cs="Times New Roman"/>
          <w:bCs/>
          <w:color w:val="auto"/>
        </w:rPr>
        <w:t>14</w:t>
      </w:r>
      <w:r w:rsidR="00FA1D67" w:rsidRPr="009E511A">
        <w:rPr>
          <w:rFonts w:ascii="Times New Roman" w:hAnsi="Times New Roman" w:cs="Times New Roman"/>
          <w:bCs/>
          <w:color w:val="auto"/>
        </w:rPr>
        <w:t>.2.</w:t>
      </w:r>
      <w:r w:rsidR="00FA1D67" w:rsidRPr="009E511A">
        <w:rPr>
          <w:rFonts w:ascii="Times New Roman" w:hAnsi="Times New Roman" w:cs="Times New Roman"/>
          <w:color w:val="auto"/>
        </w:rPr>
        <w:t xml:space="preserve"> Для проведения конкурса заказчик разрабатывает и утверждает конкурсную документацию.</w:t>
      </w:r>
    </w:p>
    <w:p w14:paraId="41912327" w14:textId="527E17C5" w:rsidR="00264212" w:rsidRPr="009E511A" w:rsidRDefault="004E473D" w:rsidP="009E511A">
      <w:pPr>
        <w:spacing w:line="276" w:lineRule="auto"/>
        <w:ind w:firstLine="709"/>
        <w:jc w:val="both"/>
        <w:rPr>
          <w:rFonts w:ascii="Times New Roman" w:hAnsi="Times New Roman" w:cs="Times New Roman"/>
          <w:color w:val="auto"/>
        </w:rPr>
      </w:pPr>
      <w:r>
        <w:rPr>
          <w:rFonts w:ascii="Times New Roman" w:hAnsi="Times New Roman" w:cs="Times New Roman"/>
          <w:color w:val="auto"/>
        </w:rPr>
        <w:t>14</w:t>
      </w:r>
      <w:r w:rsidR="00FA1D67" w:rsidRPr="009E511A">
        <w:rPr>
          <w:rFonts w:ascii="Times New Roman" w:hAnsi="Times New Roman" w:cs="Times New Roman"/>
          <w:color w:val="auto"/>
        </w:rPr>
        <w:t xml:space="preserve">.3. Извещение о проведении конкурса размещается заказчиком в ЕИС не </w:t>
      </w:r>
      <w:r w:rsidR="00FA1D67" w:rsidRPr="009E511A">
        <w:rPr>
          <w:rFonts w:ascii="Times New Roman" w:hAnsi="Times New Roman" w:cs="Times New Roman"/>
          <w:b/>
          <w:color w:val="auto"/>
        </w:rPr>
        <w:t xml:space="preserve">менее чем за </w:t>
      </w:r>
      <w:r w:rsidR="00354357" w:rsidRPr="009E511A">
        <w:rPr>
          <w:rFonts w:ascii="Times New Roman" w:hAnsi="Times New Roman" w:cs="Times New Roman"/>
          <w:b/>
          <w:color w:val="auto"/>
        </w:rPr>
        <w:t>15 (</w:t>
      </w:r>
      <w:r w:rsidR="00FA1D67" w:rsidRPr="009E511A">
        <w:rPr>
          <w:rFonts w:ascii="Times New Roman" w:hAnsi="Times New Roman" w:cs="Times New Roman"/>
          <w:b/>
          <w:color w:val="auto"/>
        </w:rPr>
        <w:t>пятнадцать</w:t>
      </w:r>
      <w:r w:rsidR="00354357" w:rsidRPr="009E511A">
        <w:rPr>
          <w:rFonts w:ascii="Times New Roman" w:hAnsi="Times New Roman" w:cs="Times New Roman"/>
          <w:b/>
          <w:color w:val="auto"/>
        </w:rPr>
        <w:t>)</w:t>
      </w:r>
      <w:r w:rsidR="00FA1D67" w:rsidRPr="009E511A">
        <w:rPr>
          <w:rFonts w:ascii="Times New Roman" w:hAnsi="Times New Roman" w:cs="Times New Roman"/>
          <w:b/>
          <w:color w:val="auto"/>
        </w:rPr>
        <w:t xml:space="preserve"> дней</w:t>
      </w:r>
      <w:r w:rsidR="00FA1D67" w:rsidRPr="009E511A">
        <w:rPr>
          <w:rFonts w:ascii="Times New Roman" w:hAnsi="Times New Roman" w:cs="Times New Roman"/>
          <w:color w:val="auto"/>
        </w:rPr>
        <w:t xml:space="preserve"> до даты окончания срока подачи заявок на участие в конкурсе.</w:t>
      </w:r>
    </w:p>
    <w:p w14:paraId="77FE5719" w14:textId="6968EF28" w:rsidR="00264212" w:rsidRPr="009E511A" w:rsidRDefault="00FA1D67" w:rsidP="009E511A">
      <w:pPr>
        <w:tabs>
          <w:tab w:val="left" w:pos="2655"/>
        </w:tabs>
        <w:spacing w:line="276" w:lineRule="auto"/>
        <w:ind w:firstLine="709"/>
        <w:jc w:val="both"/>
        <w:rPr>
          <w:rFonts w:ascii="Times New Roman" w:hAnsi="Times New Roman" w:cs="Times New Roman"/>
          <w:color w:val="000000"/>
        </w:rPr>
      </w:pPr>
      <w:r w:rsidRPr="009E511A">
        <w:rPr>
          <w:rFonts w:ascii="Times New Roman" w:eastAsia="Times New Roman" w:hAnsi="Times New Roman" w:cs="Times New Roman"/>
          <w:bCs/>
          <w:iCs/>
          <w:color w:val="000000"/>
          <w:lang w:eastAsia="ru-RU"/>
        </w:rPr>
        <w:t>Размещение конкурсной документации в ЕИС осуществляется заказчиком одновременно с размещением извещения о проведении конкурса. Порядок предоставления конкурсной документации устанавливается в соответствии с конкурсной документацией.</w:t>
      </w:r>
    </w:p>
    <w:p w14:paraId="7360424E" w14:textId="4BAF55C2" w:rsidR="00264212" w:rsidRPr="009E511A" w:rsidRDefault="004E473D" w:rsidP="009E511A">
      <w:pPr>
        <w:pStyle w:val="Standard"/>
        <w:spacing w:line="276" w:lineRule="auto"/>
        <w:ind w:firstLine="709"/>
        <w:jc w:val="both"/>
        <w:rPr>
          <w:rFonts w:ascii="Times New Roman" w:hAnsi="Times New Roman" w:cs="Times New Roman"/>
          <w:color w:val="000000"/>
        </w:rPr>
      </w:pPr>
      <w:r>
        <w:rPr>
          <w:rFonts w:ascii="Times New Roman" w:hAnsi="Times New Roman" w:cs="Times New Roman"/>
          <w:color w:val="000000"/>
        </w:rPr>
        <w:lastRenderedPageBreak/>
        <w:t>14</w:t>
      </w:r>
      <w:r w:rsidR="00FA1D67" w:rsidRPr="009E511A">
        <w:rPr>
          <w:rFonts w:ascii="Times New Roman" w:hAnsi="Times New Roman" w:cs="Times New Roman"/>
          <w:color w:val="000000"/>
        </w:rPr>
        <w:t>.4. В извещении о проведении конкурса должны быть указаны следующие сведения:</w:t>
      </w:r>
    </w:p>
    <w:p w14:paraId="4EDC9DA6" w14:textId="7777777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1) способ закупки - открытый конкурс в электронной форме; </w:t>
      </w:r>
    </w:p>
    <w:p w14:paraId="0098D821"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2) наименование, место нахождения, почтовый адрес, адрес электронной почты, номер контактного телефона заказчика (заказчиков);</w:t>
      </w:r>
    </w:p>
    <w:p w14:paraId="02A80FE8"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14:paraId="0476E751" w14:textId="7777777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4) место поставки товара, выполнения работ, оказания услуг;</w:t>
      </w:r>
    </w:p>
    <w:p w14:paraId="6094B798" w14:textId="41E129D5"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5) сведения о начальной (максимальной) цене договора</w:t>
      </w:r>
      <w:r w:rsidR="00F67396">
        <w:rPr>
          <w:rFonts w:ascii="Times New Roman" w:hAnsi="Times New Roman" w:cs="Times New Roman"/>
          <w:color w:val="000000"/>
        </w:rPr>
        <w:t xml:space="preserve">, </w:t>
      </w:r>
      <w:r w:rsidRPr="009E511A">
        <w:rPr>
          <w:rFonts w:ascii="Times New Roman" w:hAnsi="Times New Roman" w:cs="Times New Roman"/>
          <w:color w:val="000000"/>
        </w:rPr>
        <w:t>либо формула цены</w:t>
      </w:r>
      <w:r w:rsidR="00F67396">
        <w:rPr>
          <w:rFonts w:ascii="Times New Roman" w:hAnsi="Times New Roman" w:cs="Times New Roman"/>
          <w:color w:val="000000"/>
        </w:rPr>
        <w:t xml:space="preserve"> </w:t>
      </w:r>
      <w:r w:rsidRPr="009E511A">
        <w:rPr>
          <w:rFonts w:ascii="Times New Roman" w:hAnsi="Times New Roman" w:cs="Times New Roman"/>
          <w:color w:val="000000"/>
        </w:rPr>
        <w:t>и максимальное значение цены договора, либо цена единицы товара, работы, услуги и максимальное значение цены договора;</w:t>
      </w:r>
    </w:p>
    <w:p w14:paraId="44543761" w14:textId="7777777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eastAsia="Times New Roman" w:hAnsi="Times New Roman" w:cs="Times New Roman"/>
          <w:bCs/>
          <w:color w:val="000000"/>
          <w:lang w:eastAsia="ru-RU"/>
        </w:rPr>
        <w:t xml:space="preserve">6) </w:t>
      </w:r>
      <w:r w:rsidRPr="009E511A">
        <w:rPr>
          <w:rFonts w:ascii="Times New Roman" w:eastAsia="Times New Roman" w:hAnsi="Times New Roman" w:cs="Times New Roman"/>
          <w:bCs/>
          <w:iCs/>
          <w:color w:val="000000"/>
          <w:lang w:eastAsia="ru-RU"/>
        </w:rPr>
        <w:t>срок, место и порядок 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w:t>
      </w:r>
    </w:p>
    <w:p w14:paraId="6DDD59F4" w14:textId="7777777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7)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14:paraId="5FD0DE0C"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8) дата и время открытия доступа </w:t>
      </w:r>
      <w:r w:rsidR="004E7289" w:rsidRPr="009E511A">
        <w:rPr>
          <w:rFonts w:ascii="Times New Roman" w:hAnsi="Times New Roman" w:cs="Times New Roman"/>
          <w:color w:val="000000"/>
        </w:rPr>
        <w:t>к заявкам</w:t>
      </w:r>
      <w:r w:rsidRPr="009E511A">
        <w:rPr>
          <w:rFonts w:ascii="Times New Roman" w:hAnsi="Times New Roman" w:cs="Times New Roman"/>
          <w:color w:val="000000"/>
        </w:rPr>
        <w:t xml:space="preserve"> </w:t>
      </w:r>
      <w:r w:rsidR="004E7289" w:rsidRPr="009E511A">
        <w:rPr>
          <w:rFonts w:ascii="Times New Roman" w:hAnsi="Times New Roman" w:cs="Times New Roman"/>
          <w:color w:val="000000"/>
        </w:rPr>
        <w:t>участников закупки,</w:t>
      </w:r>
      <w:r w:rsidRPr="009E511A">
        <w:rPr>
          <w:rFonts w:ascii="Times New Roman" w:hAnsi="Times New Roman" w:cs="Times New Roman"/>
          <w:color w:val="000000"/>
        </w:rPr>
        <w:t xml:space="preserve"> поданных в форме электронных документов;</w:t>
      </w:r>
    </w:p>
    <w:p w14:paraId="6AE36EAA"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9) место и дата рассмотрения, оценки и сопоставления предложений (заявок) участников закупки и подведения итогов конкурса.</w:t>
      </w:r>
    </w:p>
    <w:p w14:paraId="321956B6" w14:textId="77777777" w:rsidR="00264212"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10) адрес электронной площадки в информационно-телекоммуникационной сети "Интернет";</w:t>
      </w:r>
    </w:p>
    <w:p w14:paraId="1172D9F2" w14:textId="77777777" w:rsidR="00411E5A" w:rsidRPr="00295C04" w:rsidRDefault="00411E5A" w:rsidP="00411E5A">
      <w:pPr>
        <w:pStyle w:val="Standard"/>
        <w:spacing w:line="276" w:lineRule="auto"/>
        <w:ind w:firstLine="709"/>
        <w:jc w:val="both"/>
        <w:rPr>
          <w:rFonts w:ascii="Times New Roman" w:hAnsi="Times New Roman" w:cs="Times New Roman"/>
          <w:b/>
          <w:bCs/>
          <w:color w:val="000000"/>
        </w:rPr>
      </w:pPr>
      <w:bookmarkStart w:id="74" w:name="_Hlk162519146"/>
      <w:r w:rsidRPr="00295C04">
        <w:rPr>
          <w:rFonts w:ascii="Times New Roman" w:hAnsi="Times New Roman" w:cs="Times New Roman"/>
          <w:b/>
          <w:bCs/>
          <w:color w:val="000000"/>
        </w:rPr>
        <w:t xml:space="preserve">11)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14:paraId="3D7B3472" w14:textId="2058CC3B" w:rsidR="00411E5A" w:rsidRPr="00295C04" w:rsidRDefault="00411E5A" w:rsidP="00C67B31">
      <w:pPr>
        <w:pStyle w:val="Standard"/>
        <w:spacing w:line="276" w:lineRule="auto"/>
        <w:ind w:firstLine="709"/>
        <w:jc w:val="both"/>
        <w:rPr>
          <w:rFonts w:ascii="Times New Roman" w:hAnsi="Times New Roman" w:cs="Times New Roman"/>
          <w:b/>
          <w:bCs/>
          <w:color w:val="000000"/>
        </w:rPr>
      </w:pPr>
      <w:r w:rsidRPr="00295C04">
        <w:rPr>
          <w:rFonts w:ascii="Times New Roman" w:hAnsi="Times New Roman" w:cs="Times New Roman"/>
          <w:b/>
          <w:bCs/>
          <w:color w:val="000000"/>
        </w:rPr>
        <w:t xml:space="preserve">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bookmarkEnd w:id="74"/>
    </w:p>
    <w:p w14:paraId="11204DC6" w14:textId="7DBA9797" w:rsidR="00264212" w:rsidRPr="009E511A" w:rsidRDefault="004E473D" w:rsidP="009E511A">
      <w:pPr>
        <w:pStyle w:val="Standard"/>
        <w:spacing w:line="276" w:lineRule="auto"/>
        <w:ind w:firstLine="709"/>
        <w:jc w:val="both"/>
        <w:rPr>
          <w:rFonts w:ascii="Times New Roman" w:hAnsi="Times New Roman" w:cs="Times New Roman"/>
          <w:color w:val="000000"/>
        </w:rPr>
      </w:pPr>
      <w:r>
        <w:rPr>
          <w:rFonts w:ascii="Times New Roman" w:hAnsi="Times New Roman" w:cs="Times New Roman"/>
          <w:color w:val="000000"/>
        </w:rPr>
        <w:t>14</w:t>
      </w:r>
      <w:r w:rsidR="00FA1D67" w:rsidRPr="009E511A">
        <w:rPr>
          <w:rFonts w:ascii="Times New Roman" w:hAnsi="Times New Roman" w:cs="Times New Roman"/>
          <w:color w:val="000000"/>
        </w:rPr>
        <w:t>.5. В конкурсной документации должны быть указаны сведения, в том числе:</w:t>
      </w:r>
    </w:p>
    <w:p w14:paraId="1F546D9D" w14:textId="7777777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04FDDADC"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2) требования к содержанию, форме, оформлению и составу заявки на участие в конкурсе и инструкцию по ее заполнению;</w:t>
      </w:r>
    </w:p>
    <w:p w14:paraId="19C1CD97"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3)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конкурса, их количественных и качественных характеристик;</w:t>
      </w:r>
    </w:p>
    <w:p w14:paraId="3AF8DF04" w14:textId="7777777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lastRenderedPageBreak/>
        <w:t>4) место, условия и сроки (периоды) поставки товара, выполнения работы, оказания услуги;</w:t>
      </w:r>
    </w:p>
    <w:p w14:paraId="78906907" w14:textId="780C8E06"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5)  сведения о начальной (максимальной) цене договора</w:t>
      </w:r>
      <w:r w:rsidR="00F67396">
        <w:rPr>
          <w:rFonts w:ascii="Times New Roman" w:hAnsi="Times New Roman" w:cs="Times New Roman"/>
          <w:color w:val="000000"/>
        </w:rPr>
        <w:t xml:space="preserve">, </w:t>
      </w:r>
      <w:r w:rsidRPr="009E511A">
        <w:rPr>
          <w:rFonts w:ascii="Times New Roman" w:hAnsi="Times New Roman" w:cs="Times New Roman"/>
          <w:color w:val="000000"/>
        </w:rPr>
        <w:t>либо формула цены</w:t>
      </w:r>
      <w:r w:rsidR="00F67396">
        <w:rPr>
          <w:rFonts w:ascii="Times New Roman" w:hAnsi="Times New Roman" w:cs="Times New Roman"/>
          <w:color w:val="000000"/>
        </w:rPr>
        <w:t xml:space="preserve"> </w:t>
      </w:r>
      <w:r w:rsidRPr="009E511A">
        <w:rPr>
          <w:rFonts w:ascii="Times New Roman" w:hAnsi="Times New Roman" w:cs="Times New Roman"/>
          <w:color w:val="000000"/>
        </w:rPr>
        <w:t>и максимальное значение цены договора, либо цена единицы товара, работы, услуги и максимальное значение цены договора;</w:t>
      </w:r>
    </w:p>
    <w:p w14:paraId="571A23CF"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6) форма, сроки и порядок оплаты товара, работы, услуги;</w:t>
      </w:r>
    </w:p>
    <w:p w14:paraId="20DC9631" w14:textId="5562A9E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7) </w:t>
      </w:r>
      <w:r w:rsidR="0012071B" w:rsidRPr="008B7171">
        <w:rPr>
          <w:rFonts w:ascii="Times New Roman" w:hAnsi="Times New Roman" w:cs="Times New Roman"/>
          <w:b/>
          <w:bCs/>
          <w:color w:val="000000"/>
        </w:rPr>
        <w:t>обоснование начальной (максимальной) цены договора либо цены единицы товара, работы, услуги, включая информацию о расходах</w:t>
      </w:r>
      <w:r w:rsidR="0012071B">
        <w:rPr>
          <w:rFonts w:ascii="Times New Roman" w:hAnsi="Times New Roman" w:cs="Times New Roman"/>
          <w:color w:val="000000"/>
        </w:rPr>
        <w:t xml:space="preserve"> </w:t>
      </w:r>
      <w:r w:rsidRPr="009E511A">
        <w:rPr>
          <w:rFonts w:ascii="Times New Roman" w:hAnsi="Times New Roman" w:cs="Times New Roman"/>
          <w:color w:val="000000"/>
        </w:rPr>
        <w:t>на перевозку, страхование, уплату таможенных пошлин, налогов и других обязательных платежей);</w:t>
      </w:r>
    </w:p>
    <w:p w14:paraId="497A8F0C" w14:textId="7777777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8) порядок, дата начала, дата и время окончания срока подачи заявок на участие в конкурсе (этапах конкурса) и порядок подведения итогов такой закупки (этапов такой закупки);</w:t>
      </w:r>
    </w:p>
    <w:p w14:paraId="7DCE9081"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788A9A33"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10) формы, порядок, дата начала и дата окончания срока предоставления участникам закупки разъяснений положений конкурсной документации;</w:t>
      </w:r>
    </w:p>
    <w:p w14:paraId="784A81BF"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11) дата рассмотрения предложений участников такой закупки и подведения итогов такой закупки;</w:t>
      </w:r>
    </w:p>
    <w:p w14:paraId="5D6079E4"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12) критерии оценки и сопоставления заявок на участие в конкурсе;</w:t>
      </w:r>
    </w:p>
    <w:p w14:paraId="59310342"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13) порядок оценки и сопоставления заявок на участие в конкурсе</w:t>
      </w:r>
      <w:r w:rsidRPr="009E511A">
        <w:rPr>
          <w:rFonts w:ascii="Times New Roman" w:hAnsi="Times New Roman" w:cs="Times New Roman"/>
          <w:strike/>
          <w:color w:val="000000"/>
        </w:rPr>
        <w:t>;</w:t>
      </w:r>
    </w:p>
    <w:p w14:paraId="4856D63D"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14) порядок и срок отзыва конкурсных заявок, порядок внесения изменений в такие заявки;</w:t>
      </w:r>
    </w:p>
    <w:p w14:paraId="4665C524"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15) размер обеспечения заявки на участие в конкурсе, </w:t>
      </w:r>
      <w:r w:rsidRPr="009E511A">
        <w:rPr>
          <w:rFonts w:ascii="Times New Roman" w:hAnsi="Times New Roman" w:cs="Times New Roman"/>
          <w:bCs/>
          <w:iCs/>
          <w:color w:val="000000"/>
        </w:rPr>
        <w:t>срок и порядок предоставления указанного обеспечения;</w:t>
      </w:r>
    </w:p>
    <w:p w14:paraId="4948CDE5"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16) размер обеспечения исполнения договора, срок и порядок предоставления указанного обеспечения, требования к обеспечению исполнения договора;</w:t>
      </w:r>
    </w:p>
    <w:p w14:paraId="090F9F8A"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17)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14:paraId="37682057"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18) описание предмета закупки;</w:t>
      </w:r>
    </w:p>
    <w:p w14:paraId="30AD6DB7" w14:textId="77777777" w:rsidR="00264212" w:rsidRPr="009E511A" w:rsidRDefault="00FA1D67" w:rsidP="009E511A">
      <w:pPr>
        <w:pStyle w:val="Standard"/>
        <w:tabs>
          <w:tab w:val="left" w:pos="2655"/>
        </w:tabs>
        <w:spacing w:line="276" w:lineRule="auto"/>
        <w:ind w:firstLine="709"/>
        <w:jc w:val="both"/>
        <w:rPr>
          <w:rFonts w:ascii="Times New Roman" w:hAnsi="Times New Roman" w:cs="Times New Roman"/>
          <w:bCs/>
          <w:iCs/>
          <w:lang w:eastAsia="ru-RU"/>
        </w:rPr>
      </w:pPr>
      <w:r w:rsidRPr="009E511A">
        <w:rPr>
          <w:rFonts w:ascii="Times New Roman" w:hAnsi="Times New Roman" w:cs="Times New Roman"/>
          <w:bCs/>
          <w:iCs/>
          <w:color w:val="000000"/>
          <w:lang w:eastAsia="ru-RU"/>
        </w:rPr>
        <w:t>К конкурсной документации должен быть приложен проект договора.</w:t>
      </w:r>
    </w:p>
    <w:p w14:paraId="0856E398" w14:textId="64970989" w:rsidR="00264212" w:rsidRPr="009E511A" w:rsidRDefault="004E473D" w:rsidP="009E511A">
      <w:pPr>
        <w:pStyle w:val="Standard"/>
        <w:tabs>
          <w:tab w:val="left" w:pos="2655"/>
        </w:tabs>
        <w:spacing w:line="276" w:lineRule="auto"/>
        <w:ind w:firstLine="709"/>
        <w:jc w:val="both"/>
        <w:rPr>
          <w:rFonts w:ascii="Times New Roman" w:hAnsi="Times New Roman" w:cs="Times New Roman"/>
        </w:rPr>
      </w:pPr>
      <w:r>
        <w:rPr>
          <w:rFonts w:ascii="Times New Roman" w:hAnsi="Times New Roman" w:cs="Times New Roman"/>
          <w:bCs/>
          <w:iCs/>
          <w:color w:val="000000"/>
          <w:lang w:eastAsia="ru-RU"/>
        </w:rPr>
        <w:t>14</w:t>
      </w:r>
      <w:r w:rsidR="00FA1D67" w:rsidRPr="009E511A">
        <w:rPr>
          <w:rFonts w:ascii="Times New Roman" w:hAnsi="Times New Roman" w:cs="Times New Roman"/>
          <w:bCs/>
          <w:iCs/>
          <w:color w:val="000000"/>
          <w:lang w:eastAsia="ru-RU"/>
        </w:rPr>
        <w:t xml:space="preserve">.6. </w:t>
      </w:r>
      <w:r w:rsidR="00FA1D67" w:rsidRPr="004E473D">
        <w:rPr>
          <w:rFonts w:ascii="Times New Roman" w:hAnsi="Times New Roman" w:cs="Times New Roman"/>
          <w:b/>
          <w:bCs/>
          <w:iCs/>
          <w:color w:val="000000"/>
          <w:lang w:eastAsia="ru-RU"/>
        </w:rPr>
        <w:t>Порядок подачи конкурсных заявок</w:t>
      </w:r>
      <w:r w:rsidR="00FA1D67" w:rsidRPr="009E511A">
        <w:rPr>
          <w:rFonts w:ascii="Times New Roman" w:hAnsi="Times New Roman" w:cs="Times New Roman"/>
          <w:bCs/>
          <w:iCs/>
          <w:color w:val="000000"/>
          <w:lang w:eastAsia="ru-RU"/>
        </w:rPr>
        <w:t>:</w:t>
      </w:r>
    </w:p>
    <w:p w14:paraId="0865F718" w14:textId="77777777" w:rsidR="00264212" w:rsidRPr="009E511A" w:rsidRDefault="00FA1D67" w:rsidP="009E511A">
      <w:pPr>
        <w:pStyle w:val="Standard"/>
        <w:tabs>
          <w:tab w:val="left" w:pos="2655"/>
        </w:tabs>
        <w:spacing w:line="276" w:lineRule="auto"/>
        <w:ind w:firstLine="709"/>
        <w:jc w:val="both"/>
        <w:rPr>
          <w:rFonts w:ascii="Times New Roman" w:hAnsi="Times New Roman" w:cs="Times New Roman"/>
        </w:rPr>
      </w:pPr>
      <w:r w:rsidRPr="009E511A">
        <w:rPr>
          <w:rFonts w:ascii="Times New Roman" w:hAnsi="Times New Roman" w:cs="Times New Roman"/>
          <w:color w:val="000000"/>
        </w:rPr>
        <w:t>Заявки на участие в конкурсе представляются по форме и в порядке, которые указаны в конкурсной документации.</w:t>
      </w:r>
    </w:p>
    <w:p w14:paraId="4AC50206"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Заявка на участие в конкурсе направляется участником закупки в электронной форме оператору электронной площадки. Участник закупки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02EB83C3"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Конкурсная заявка, подаваемая участником закупки </w:t>
      </w:r>
      <w:r w:rsidR="004E7289" w:rsidRPr="009E511A">
        <w:rPr>
          <w:rFonts w:ascii="Times New Roman" w:hAnsi="Times New Roman" w:cs="Times New Roman"/>
          <w:color w:val="000000"/>
        </w:rPr>
        <w:t>оператору электронной торговой площадки,</w:t>
      </w:r>
      <w:r w:rsidRPr="009E511A">
        <w:rPr>
          <w:rFonts w:ascii="Times New Roman" w:hAnsi="Times New Roman" w:cs="Times New Roman"/>
          <w:color w:val="000000"/>
        </w:rPr>
        <w:t xml:space="preserve"> должна содержать документы и информацию в соответствии с условиями конкурсной документации, в том числе:</w:t>
      </w:r>
    </w:p>
    <w:p w14:paraId="202A92AE"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bCs/>
          <w:iCs/>
          <w:color w:val="000000"/>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sidRPr="009E511A">
        <w:rPr>
          <w:rFonts w:ascii="Times New Roman" w:hAnsi="Times New Roman" w:cs="Times New Roman"/>
          <w:color w:val="000000"/>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9E511A">
        <w:rPr>
          <w:rFonts w:ascii="Times New Roman" w:hAnsi="Times New Roman" w:cs="Times New Roman"/>
          <w:bCs/>
          <w:iCs/>
          <w:color w:val="000000"/>
        </w:rPr>
        <w:t>фамилию, имя, отчество, паспортные данные, сведения о месте жительства (для физического лица), номер контактного телефона;</w:t>
      </w:r>
    </w:p>
    <w:p w14:paraId="1C49D197"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xml:space="preserve">- </w:t>
      </w:r>
      <w:r w:rsidRPr="009E511A">
        <w:rPr>
          <w:rFonts w:ascii="Times New Roman" w:eastAsia="Times New Roman" w:hAnsi="Times New Roman" w:cs="Times New Roman"/>
          <w:bCs/>
          <w:iCs/>
          <w:color w:val="000000"/>
          <w:lang w:eastAsia="ru-RU"/>
        </w:rPr>
        <w:t xml:space="preserve">полученную не ранее чем за 6 месяцев до дня размещения в ЕИС извещения о проведении конкурса копию выписки из единого государственного реестра юридических лиц, полученную не ранее чем за 6 месяцев до дня размещения в ЕИС извещения о проведении конкурса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w:t>
      </w:r>
      <w:r w:rsidRPr="009E511A">
        <w:rPr>
          <w:rFonts w:ascii="Times New Roman" w:eastAsia="Times New Roman" w:hAnsi="Times New Roman" w:cs="Times New Roman"/>
          <w:bCs/>
          <w:iCs/>
          <w:color w:val="000000"/>
          <w:lang w:eastAsia="ru-RU"/>
        </w:rPr>
        <w:lastRenderedPageBreak/>
        <w:t xml:space="preserve">документа в формате </w:t>
      </w:r>
      <w:r w:rsidRPr="009E511A">
        <w:rPr>
          <w:rFonts w:ascii="Times New Roman" w:eastAsia="Times New Roman" w:hAnsi="Times New Roman" w:cs="Times New Roman"/>
          <w:bCs/>
          <w:iCs/>
          <w:color w:val="000000"/>
          <w:lang w:val="en-US" w:eastAsia="ru-RU"/>
        </w:rPr>
        <w:t>PDF</w:t>
      </w:r>
      <w:r w:rsidRPr="009E511A">
        <w:rPr>
          <w:rFonts w:ascii="Times New Roman" w:eastAsia="Times New Roman" w:hAnsi="Times New Roman" w:cs="Times New Roman"/>
          <w:bCs/>
          <w:iCs/>
          <w:color w:val="000000"/>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конкурса</w:t>
      </w:r>
      <w:r w:rsidRPr="009E511A">
        <w:rPr>
          <w:rFonts w:ascii="Times New Roman" w:hAnsi="Times New Roman" w:cs="Times New Roman"/>
          <w:bCs/>
          <w:iCs/>
          <w:color w:val="000000"/>
        </w:rPr>
        <w:t>;</w:t>
      </w:r>
    </w:p>
    <w:p w14:paraId="56FA570F"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5CEAC60B" w14:textId="77777777" w:rsidR="00264212" w:rsidRPr="009E511A" w:rsidRDefault="00FA1D67" w:rsidP="009E511A">
      <w:pPr>
        <w:pStyle w:val="Standard"/>
        <w:spacing w:line="276" w:lineRule="auto"/>
        <w:ind w:firstLine="709"/>
        <w:jc w:val="both"/>
        <w:rPr>
          <w:rFonts w:ascii="Times New Roman" w:hAnsi="Times New Roman" w:cs="Times New Roman"/>
          <w:bCs/>
          <w:iCs/>
        </w:rPr>
      </w:pPr>
      <w:r w:rsidRPr="009E511A">
        <w:rPr>
          <w:rFonts w:ascii="Times New Roman" w:hAnsi="Times New Roman" w:cs="Times New Roman"/>
          <w:bCs/>
          <w:iCs/>
          <w:color w:val="000000"/>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открытого конкурса в электронной форме;</w:t>
      </w:r>
    </w:p>
    <w:p w14:paraId="35BC8DE8" w14:textId="2E358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bCs/>
          <w:iCs/>
          <w:color w:val="000000"/>
        </w:rPr>
        <w:t>- документы (декларация) подтверждающие соответствие участн</w:t>
      </w:r>
      <w:r w:rsidR="00713C25">
        <w:rPr>
          <w:rFonts w:ascii="Times New Roman" w:hAnsi="Times New Roman" w:cs="Times New Roman"/>
          <w:bCs/>
          <w:iCs/>
          <w:color w:val="000000"/>
        </w:rPr>
        <w:t>ика закупки требованиям (</w:t>
      </w:r>
      <w:r w:rsidR="00713C25" w:rsidRPr="00A12D18">
        <w:rPr>
          <w:rFonts w:ascii="Times New Roman" w:hAnsi="Times New Roman" w:cs="Times New Roman"/>
          <w:bCs/>
          <w:iCs/>
          <w:color w:val="000000"/>
        </w:rPr>
        <w:t>раздел</w:t>
      </w:r>
      <w:r w:rsidRPr="00A12D18">
        <w:rPr>
          <w:rFonts w:ascii="Times New Roman" w:hAnsi="Times New Roman" w:cs="Times New Roman"/>
          <w:bCs/>
          <w:iCs/>
          <w:color w:val="000000"/>
        </w:rPr>
        <w:t xml:space="preserve"> </w:t>
      </w:r>
      <w:r w:rsidR="004E473D">
        <w:rPr>
          <w:rFonts w:ascii="Times New Roman" w:hAnsi="Times New Roman" w:cs="Times New Roman"/>
          <w:bCs/>
          <w:iCs/>
          <w:color w:val="000000"/>
        </w:rPr>
        <w:t>10</w:t>
      </w:r>
      <w:r w:rsidRPr="009E511A">
        <w:rPr>
          <w:rFonts w:ascii="Times New Roman" w:hAnsi="Times New Roman" w:cs="Times New Roman"/>
          <w:bCs/>
          <w:iCs/>
          <w:color w:val="000000"/>
        </w:rPr>
        <w:t xml:space="preserve"> настоящего Положения), предъявляемым к участникам, в случае установления данных требований в документации о закупке </w:t>
      </w:r>
      <w:r w:rsidRPr="009E511A">
        <w:rPr>
          <w:rFonts w:ascii="Times New Roman" w:hAnsi="Times New Roman" w:cs="Times New Roman"/>
          <w:color w:val="000000"/>
        </w:rPr>
        <w:t>(такое согласие дается с применением программно-аппаратных средств электронной торговой площадки);</w:t>
      </w:r>
    </w:p>
    <w:p w14:paraId="1D9CC511" w14:textId="77777777" w:rsidR="00264212" w:rsidRPr="009E511A" w:rsidRDefault="00FA1D67" w:rsidP="009E511A">
      <w:pPr>
        <w:pStyle w:val="Standard"/>
        <w:spacing w:line="276" w:lineRule="auto"/>
        <w:ind w:firstLine="709"/>
        <w:jc w:val="both"/>
        <w:rPr>
          <w:rFonts w:ascii="Times New Roman" w:hAnsi="Times New Roman" w:cs="Times New Roman"/>
          <w:bCs/>
          <w:iCs/>
        </w:rPr>
      </w:pPr>
      <w:r w:rsidRPr="009E511A">
        <w:rPr>
          <w:rFonts w:ascii="Times New Roman" w:hAnsi="Times New Roman" w:cs="Times New Roman"/>
          <w:bCs/>
          <w:iCs/>
          <w:color w:val="000000"/>
        </w:rPr>
        <w:t>- копии учредительных документов участника закупки (для юридических лиц);</w:t>
      </w:r>
    </w:p>
    <w:p w14:paraId="2240D11A" w14:textId="7777777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bCs/>
          <w:iCs/>
          <w:color w:val="000000"/>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14:paraId="2BA2A791" w14:textId="069F5036"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bCs/>
          <w:iCs/>
          <w:color w:val="000000"/>
        </w:rPr>
        <w:t xml:space="preserve">- обеспечение заявки на участие в открытом конкурсе в электронной форме. Обеспечение заявки осуществляется в соответствии </w:t>
      </w:r>
      <w:r w:rsidRPr="00713C25">
        <w:rPr>
          <w:rFonts w:ascii="Times New Roman" w:hAnsi="Times New Roman" w:cs="Times New Roman"/>
          <w:bCs/>
          <w:iCs/>
          <w:color w:val="000000"/>
        </w:rPr>
        <w:t xml:space="preserve">с </w:t>
      </w:r>
      <w:r w:rsidRPr="00A12D18">
        <w:rPr>
          <w:rFonts w:ascii="Times New Roman" w:hAnsi="Times New Roman" w:cs="Times New Roman"/>
          <w:bCs/>
          <w:iCs/>
          <w:color w:val="000000"/>
        </w:rPr>
        <w:t xml:space="preserve">разделом </w:t>
      </w:r>
      <w:r w:rsidR="004E473D">
        <w:rPr>
          <w:rFonts w:ascii="Times New Roman" w:hAnsi="Times New Roman" w:cs="Times New Roman"/>
          <w:bCs/>
          <w:iCs/>
          <w:color w:val="000000"/>
        </w:rPr>
        <w:t>9</w:t>
      </w:r>
      <w:r w:rsidRPr="009E511A">
        <w:rPr>
          <w:rFonts w:ascii="Times New Roman" w:hAnsi="Times New Roman" w:cs="Times New Roman"/>
          <w:bCs/>
          <w:iCs/>
          <w:color w:val="000000"/>
        </w:rPr>
        <w:t xml:space="preserve"> настоящего Положения;</w:t>
      </w:r>
    </w:p>
    <w:p w14:paraId="1A032657"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bCs/>
          <w:iCs/>
          <w:color w:val="000000"/>
        </w:rPr>
        <w:t xml:space="preserve">- </w:t>
      </w:r>
      <w:r w:rsidRPr="009E511A">
        <w:rPr>
          <w:rFonts w:ascii="Times New Roman" w:hAnsi="Times New Roman" w:cs="Times New Roman"/>
          <w:color w:val="000000"/>
        </w:rPr>
        <w:t>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14:paraId="05E2A815"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xml:space="preserve">- предложение участника закупки в отношении объекта закупки, </w:t>
      </w:r>
      <w:r w:rsidRPr="009E511A">
        <w:rPr>
          <w:rFonts w:ascii="Times New Roman" w:hAnsi="Times New Roman" w:cs="Times New Roman"/>
          <w:color w:val="000000"/>
        </w:rPr>
        <w:t xml:space="preserve">конкретные показатели товара, </w:t>
      </w:r>
      <w:r w:rsidRPr="009E511A">
        <w:rPr>
          <w:rFonts w:ascii="Times New Roman" w:hAnsi="Times New Roman" w:cs="Times New Roman"/>
          <w:color w:val="000000"/>
        </w:rPr>
        <w:lastRenderedPageBreak/>
        <w:t>соответствующие значениям, установленным конкурсной документацией, и указание на товарный знак (при наличии),</w:t>
      </w:r>
      <w:r w:rsidRPr="009E511A">
        <w:rPr>
          <w:rFonts w:ascii="Times New Roman" w:hAnsi="Times New Roman" w:cs="Times New Roman"/>
          <w:bCs/>
          <w:iCs/>
          <w:color w:val="000000"/>
        </w:rPr>
        <w:t xml:space="preserve">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14:paraId="6356E440"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iCs/>
          <w:color w:val="000000"/>
        </w:rPr>
        <w:t xml:space="preserve">- документы, копии документов и информация, необходимые для оценки заявки по критериям, содержащимся в конкурсной документации. </w:t>
      </w:r>
      <w:r w:rsidRPr="009E511A">
        <w:rPr>
          <w:rFonts w:ascii="Times New Roman" w:hAnsi="Times New Roman" w:cs="Times New Roman"/>
          <w:color w:val="000000"/>
        </w:rPr>
        <w:t>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r w:rsidRPr="009E511A">
        <w:rPr>
          <w:rFonts w:ascii="Times New Roman" w:hAnsi="Times New Roman" w:cs="Times New Roman"/>
          <w:iCs/>
          <w:color w:val="000000"/>
        </w:rPr>
        <w:t>;</w:t>
      </w:r>
    </w:p>
    <w:p w14:paraId="335DA417" w14:textId="56527460" w:rsidR="00D209BA" w:rsidRPr="00295C04" w:rsidRDefault="00D209BA" w:rsidP="009E511A">
      <w:pPr>
        <w:pStyle w:val="Standard"/>
        <w:spacing w:line="276" w:lineRule="auto"/>
        <w:ind w:firstLine="709"/>
        <w:jc w:val="both"/>
        <w:rPr>
          <w:rFonts w:ascii="Times New Roman" w:hAnsi="Times New Roman" w:cs="Times New Roman"/>
          <w:b/>
          <w:bCs/>
        </w:rPr>
      </w:pPr>
      <w:bookmarkStart w:id="75" w:name="_Hlk162519269"/>
      <w:r w:rsidRPr="00295C04">
        <w:rPr>
          <w:rFonts w:ascii="Times New Roman" w:hAnsi="Times New Roman" w:cs="Times New Roman"/>
          <w:b/>
          <w:bCs/>
          <w:color w:val="000000"/>
        </w:rPr>
        <w:t xml:space="preserve">- Ценовое предложение </w:t>
      </w:r>
    </w:p>
    <w:bookmarkEnd w:id="75"/>
    <w:p w14:paraId="0AEE997C" w14:textId="77777777" w:rsidR="00264212" w:rsidRPr="00295C04" w:rsidRDefault="00FA1D67" w:rsidP="009E511A">
      <w:pPr>
        <w:pStyle w:val="Standard"/>
        <w:spacing w:line="276" w:lineRule="auto"/>
        <w:ind w:firstLine="709"/>
        <w:jc w:val="both"/>
        <w:rPr>
          <w:rFonts w:ascii="Times New Roman" w:hAnsi="Times New Roman" w:cs="Times New Roman"/>
          <w:color w:val="000000"/>
        </w:rPr>
      </w:pPr>
      <w:r w:rsidRPr="00295C04">
        <w:rPr>
          <w:rFonts w:ascii="Times New Roman" w:hAnsi="Times New Roman" w:cs="Times New Roman"/>
          <w:color w:val="000000"/>
        </w:rPr>
        <w:t>Ответственность за достоверность документов и информации, предоставляемых в составе заявки на участие в конкурсе,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разделом, за замену указанных в настоящем разделе документов или прекращение их действия (в том числе замену усиленной квалифицированной электронной подписи или прекращение ее действия) несет участник закупки, предоставивший указанные документы и информацию</w:t>
      </w:r>
    </w:p>
    <w:p w14:paraId="7E82E1A4" w14:textId="067BF533" w:rsidR="00264212" w:rsidRPr="00295C04" w:rsidRDefault="004E473D" w:rsidP="009E511A">
      <w:pPr>
        <w:spacing w:line="276" w:lineRule="auto"/>
        <w:ind w:firstLine="709"/>
        <w:jc w:val="both"/>
        <w:rPr>
          <w:rFonts w:ascii="Times New Roman" w:hAnsi="Times New Roman" w:cs="Times New Roman"/>
          <w:color w:val="000000"/>
        </w:rPr>
      </w:pPr>
      <w:r w:rsidRPr="00295C04">
        <w:rPr>
          <w:rFonts w:ascii="Times New Roman" w:hAnsi="Times New Roman" w:cs="Times New Roman"/>
          <w:color w:val="000000"/>
        </w:rPr>
        <w:t>14</w:t>
      </w:r>
      <w:r w:rsidR="00FA1D67" w:rsidRPr="00295C04">
        <w:rPr>
          <w:rFonts w:ascii="Times New Roman" w:hAnsi="Times New Roman" w:cs="Times New Roman"/>
          <w:color w:val="000000"/>
        </w:rPr>
        <w:t>.7. Прием заявок на участие в конкурсе прекращается с наступлением срока окончания подачи заявок на участие в конкурсе.</w:t>
      </w:r>
    </w:p>
    <w:p w14:paraId="7E17483C" w14:textId="77777777" w:rsidR="00264212" w:rsidRPr="00295C04" w:rsidRDefault="00FA1D67" w:rsidP="009E511A">
      <w:pPr>
        <w:spacing w:line="276" w:lineRule="auto"/>
        <w:ind w:firstLine="709"/>
        <w:jc w:val="both"/>
        <w:rPr>
          <w:rFonts w:ascii="Times New Roman" w:hAnsi="Times New Roman" w:cs="Times New Roman"/>
        </w:rPr>
      </w:pPr>
      <w:r w:rsidRPr="00295C04">
        <w:rPr>
          <w:rFonts w:ascii="Times New Roman" w:hAnsi="Times New Roman" w:cs="Times New Roman"/>
          <w:color w:val="000000"/>
        </w:rPr>
        <w:t xml:space="preserve">Участник конкурса имеет право подать только одну заявку на участие в конкурсе, а если закупка проводится по нескольким лотам, то в отношении каждого лота. </w:t>
      </w:r>
    </w:p>
    <w:p w14:paraId="19B2DFB8" w14:textId="7E3D5A40" w:rsidR="00205F72" w:rsidRPr="00295C04" w:rsidRDefault="00FA1D67" w:rsidP="00205F72">
      <w:pPr>
        <w:spacing w:line="276" w:lineRule="auto"/>
        <w:ind w:firstLine="709"/>
        <w:jc w:val="both"/>
        <w:rPr>
          <w:rFonts w:ascii="Times New Roman" w:hAnsi="Times New Roman" w:cs="Times New Roman"/>
          <w:color w:val="000000"/>
        </w:rPr>
      </w:pPr>
      <w:r w:rsidRPr="00295C04">
        <w:rPr>
          <w:rFonts w:ascii="Times New Roman" w:hAnsi="Times New Roman" w:cs="Times New Roman"/>
          <w:color w:val="000000"/>
        </w:rPr>
        <w:t>Участник конкурса, подавший заявку на участие в конкурсе, вправе изменить или отозвать ее в любое время до окончания срока подачи заявок на участие в конкурсе в порядке, установленном настоящим Положением и конкурсной документацией.</w:t>
      </w:r>
    </w:p>
    <w:p w14:paraId="1EA65A51" w14:textId="77777777" w:rsidR="00264212" w:rsidRPr="00295C04" w:rsidRDefault="00FA1D67" w:rsidP="009E511A">
      <w:pPr>
        <w:spacing w:line="276" w:lineRule="auto"/>
        <w:ind w:firstLine="709"/>
        <w:jc w:val="both"/>
        <w:rPr>
          <w:rFonts w:ascii="Times New Roman" w:hAnsi="Times New Roman" w:cs="Times New Roman"/>
        </w:rPr>
      </w:pPr>
      <w:r w:rsidRPr="00295C04">
        <w:rPr>
          <w:rFonts w:ascii="Times New Roman" w:hAnsi="Times New Roman" w:cs="Times New Roman"/>
          <w:color w:val="000000"/>
        </w:rPr>
        <w:t>В течение одного часа с момента получения заявки на участие в конкурсе оператор электронной торговой площадки обязан присвоить данной заявке идентификационный номер и подтвердить в форме электронного документа, направляемого участнику закупки, подавшему данную заявку, ее получение с указанием присвоенного такой заявке идентификационного номера.</w:t>
      </w:r>
    </w:p>
    <w:p w14:paraId="2DD08C02" w14:textId="77CF5308" w:rsidR="00264212" w:rsidRPr="00295C04" w:rsidRDefault="004E473D" w:rsidP="00877A7B">
      <w:pPr>
        <w:spacing w:line="276" w:lineRule="auto"/>
        <w:ind w:firstLine="709"/>
        <w:jc w:val="both"/>
        <w:rPr>
          <w:rFonts w:ascii="Times New Roman" w:hAnsi="Times New Roman" w:cs="Times New Roman"/>
        </w:rPr>
      </w:pPr>
      <w:r w:rsidRPr="00295C04">
        <w:rPr>
          <w:rFonts w:ascii="Times New Roman" w:hAnsi="Times New Roman" w:cs="Times New Roman"/>
          <w:color w:val="000000"/>
        </w:rPr>
        <w:t>14</w:t>
      </w:r>
      <w:r w:rsidR="00FA1D67" w:rsidRPr="00295C04">
        <w:rPr>
          <w:rFonts w:ascii="Times New Roman" w:hAnsi="Times New Roman" w:cs="Times New Roman"/>
          <w:color w:val="000000"/>
        </w:rPr>
        <w:t>.8. В течение одного часа с момента получения заявки на участие в открытом конкурсе в электронной форме оператор электронной площадки возвращает данную заявку подавшему ее участнику такого конкурса в случае:</w:t>
      </w:r>
      <w:bookmarkStart w:id="76" w:name="_Hlk162519362"/>
    </w:p>
    <w:p w14:paraId="5350E23D" w14:textId="545263E6" w:rsidR="00D209BA" w:rsidRPr="00295C04" w:rsidRDefault="00877A7B" w:rsidP="00D209BA">
      <w:pPr>
        <w:spacing w:line="276" w:lineRule="auto"/>
        <w:ind w:firstLine="709"/>
        <w:jc w:val="both"/>
        <w:rPr>
          <w:rFonts w:ascii="Times New Roman" w:hAnsi="Times New Roman" w:cs="Times New Roman"/>
          <w:b/>
          <w:bCs/>
          <w:strike/>
          <w:color w:val="000000"/>
        </w:rPr>
      </w:pPr>
      <w:r w:rsidRPr="00295C04">
        <w:rPr>
          <w:rFonts w:ascii="Times New Roman" w:hAnsi="Times New Roman" w:cs="Times New Roman"/>
          <w:b/>
          <w:bCs/>
          <w:color w:val="auto"/>
        </w:rPr>
        <w:t xml:space="preserve">1) </w:t>
      </w:r>
      <w:r w:rsidR="00D209BA" w:rsidRPr="00295C04">
        <w:rPr>
          <w:rFonts w:ascii="Times New Roman" w:hAnsi="Times New Roman" w:cs="Times New Roman"/>
          <w:b/>
          <w:bCs/>
          <w:color w:val="auto"/>
        </w:rPr>
        <w:t>если на специальном счете участника закупки недостаточно денежных средств для обеспечения заявки (в случае если такое обеспечение установлено в извещении о закупке, документации о закупке;</w:t>
      </w:r>
    </w:p>
    <w:bookmarkEnd w:id="76"/>
    <w:p w14:paraId="3497FA79"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2) подачи одним участником закупки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14:paraId="4570D451"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3) получения данной заявки после даты или времени окончания срока подачи заявок на участие в открытом конкурсе в электронной форме;</w:t>
      </w:r>
    </w:p>
    <w:p w14:paraId="148DF188"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4) подачи участником закупки заявки, содержащей предложение о цене контракта, превышающее начальную (максимальную) цену договора, равное нулю или ниже нуля;</w:t>
      </w:r>
    </w:p>
    <w:p w14:paraId="2477BA89" w14:textId="701387C5"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5) наличия в предусмотренном Федеральным законом № 223-ФЗ реестре недобросовестных поставщиков (подрядчиков, исполнителей) информации об участнике закупки, при условии установления заказчиком требования в конкурсной документации.</w:t>
      </w:r>
    </w:p>
    <w:p w14:paraId="203BE23A"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Одновременно с возвратом заявки на участие в конкурсе оператор электронной площадки обязан в течении часа уведомить в форме электронного документа участника закупки, подавшего данную заявку, об основаниях ее возврата. Возврат заявок на участие в открытом конкурсе в </w:t>
      </w:r>
      <w:r w:rsidRPr="009E511A">
        <w:rPr>
          <w:rFonts w:ascii="Times New Roman" w:hAnsi="Times New Roman" w:cs="Times New Roman"/>
          <w:color w:val="000000"/>
        </w:rPr>
        <w:lastRenderedPageBreak/>
        <w:t>электронной форме оператором электронной площадки по иным основаниям не допускается.</w:t>
      </w:r>
    </w:p>
    <w:p w14:paraId="7CA9015E" w14:textId="555FDBA6" w:rsidR="002A3A61" w:rsidRPr="00877A7B" w:rsidRDefault="004E473D" w:rsidP="00877A7B">
      <w:pPr>
        <w:spacing w:line="276" w:lineRule="auto"/>
        <w:ind w:firstLine="709"/>
        <w:jc w:val="both"/>
        <w:rPr>
          <w:rFonts w:ascii="Times New Roman" w:hAnsi="Times New Roman" w:cs="Times New Roman"/>
        </w:rPr>
      </w:pPr>
      <w:r>
        <w:rPr>
          <w:rFonts w:ascii="Times New Roman" w:hAnsi="Times New Roman" w:cs="Times New Roman"/>
          <w:color w:val="000000"/>
        </w:rPr>
        <w:t>14</w:t>
      </w:r>
      <w:r w:rsidR="00FA1D67" w:rsidRPr="009E511A">
        <w:rPr>
          <w:rFonts w:ascii="Times New Roman" w:hAnsi="Times New Roman" w:cs="Times New Roman"/>
          <w:color w:val="000000"/>
        </w:rPr>
        <w:t xml:space="preserve">.9. Открытие доступа к поданным в форме электронных документов, заявкам на участие в открытом конкурсе в электронной форме осуществляется после наступления срока, указанного в конкурсной документации </w:t>
      </w:r>
      <w:r w:rsidRPr="009E511A">
        <w:rPr>
          <w:rFonts w:ascii="Times New Roman" w:hAnsi="Times New Roman" w:cs="Times New Roman"/>
          <w:color w:val="000000"/>
        </w:rPr>
        <w:t>во</w:t>
      </w:r>
      <w:r>
        <w:rPr>
          <w:rFonts w:ascii="Times New Roman" w:hAnsi="Times New Roman" w:cs="Times New Roman"/>
          <w:color w:val="000000"/>
        </w:rPr>
        <w:t xml:space="preserve"> </w:t>
      </w:r>
      <w:r w:rsidRPr="009E511A">
        <w:rPr>
          <w:rFonts w:ascii="Times New Roman" w:hAnsi="Times New Roman" w:cs="Times New Roman"/>
          <w:color w:val="000000"/>
        </w:rPr>
        <w:t>время</w:t>
      </w:r>
      <w:r w:rsidR="00FA1D67" w:rsidRPr="009E511A">
        <w:rPr>
          <w:rFonts w:ascii="Times New Roman" w:hAnsi="Times New Roman" w:cs="Times New Roman"/>
          <w:color w:val="000000"/>
        </w:rPr>
        <w:t>, в месте и в порядке, указанном в конкурсной документации. Оператор электронной торговой площадки направляет заказчику заявки на участие в таком конкурсе, а также информацию и электронные документы участников</w:t>
      </w:r>
      <w:r w:rsidR="00A12D18">
        <w:rPr>
          <w:rFonts w:ascii="Times New Roman" w:hAnsi="Times New Roman" w:cs="Times New Roman"/>
          <w:color w:val="000000"/>
        </w:rPr>
        <w:t xml:space="preserve"> закупки, предусмотренные пунктом</w:t>
      </w:r>
      <w:r w:rsidR="00FA1D67" w:rsidRPr="009E511A">
        <w:rPr>
          <w:rFonts w:ascii="Times New Roman" w:hAnsi="Times New Roman" w:cs="Times New Roman"/>
          <w:color w:val="000000"/>
        </w:rPr>
        <w:t xml:space="preserve"> </w:t>
      </w:r>
      <w:r>
        <w:rPr>
          <w:rFonts w:ascii="Times New Roman" w:hAnsi="Times New Roman" w:cs="Times New Roman"/>
          <w:color w:val="000000"/>
        </w:rPr>
        <w:t>14</w:t>
      </w:r>
      <w:r w:rsidR="00FA1D67" w:rsidRPr="009E511A">
        <w:rPr>
          <w:rFonts w:ascii="Times New Roman" w:hAnsi="Times New Roman" w:cs="Times New Roman"/>
          <w:color w:val="000000"/>
        </w:rPr>
        <w:t>.6 настоящей главы.</w:t>
      </w:r>
      <w:bookmarkStart w:id="77" w:name="_Hlk162519657"/>
    </w:p>
    <w:p w14:paraId="5B7B3D23" w14:textId="7EF98178" w:rsidR="002A3A61" w:rsidRPr="00295C04" w:rsidRDefault="002A3A61" w:rsidP="002A3A61">
      <w:pPr>
        <w:ind w:firstLine="709"/>
        <w:jc w:val="both"/>
        <w:rPr>
          <w:rFonts w:ascii="Times New Roman" w:hAnsi="Times New Roman" w:cs="Times New Roman"/>
          <w:b/>
          <w:bCs/>
        </w:rPr>
      </w:pPr>
      <w:r w:rsidRPr="00295C04">
        <w:rPr>
          <w:rFonts w:ascii="Times New Roman" w:hAnsi="Times New Roman" w:cs="Times New Roman"/>
          <w:b/>
          <w:bCs/>
        </w:rPr>
        <w:t>14.10.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21E54E85" w14:textId="77777777" w:rsidR="002A3A61" w:rsidRPr="00295C04" w:rsidRDefault="002A3A61" w:rsidP="002A3A61">
      <w:pPr>
        <w:ind w:firstLine="709"/>
        <w:jc w:val="both"/>
        <w:rPr>
          <w:rFonts w:ascii="Times New Roman" w:hAnsi="Times New Roman" w:cs="Times New Roman"/>
          <w:b/>
          <w:bCs/>
        </w:rPr>
      </w:pPr>
      <w:r w:rsidRPr="00295C04">
        <w:rPr>
          <w:rFonts w:ascii="Times New Roman" w:hAnsi="Times New Roman" w:cs="Times New Roman"/>
          <w:b/>
          <w:bCs/>
        </w:rPr>
        <w:t>1) дата подписания протокола;</w:t>
      </w:r>
    </w:p>
    <w:p w14:paraId="7501FFE2" w14:textId="77777777" w:rsidR="002A3A61" w:rsidRPr="00295C04" w:rsidRDefault="002A3A61" w:rsidP="002A3A61">
      <w:pPr>
        <w:ind w:firstLine="709"/>
        <w:jc w:val="both"/>
        <w:rPr>
          <w:rFonts w:ascii="Times New Roman" w:hAnsi="Times New Roman" w:cs="Times New Roman"/>
          <w:b/>
          <w:bCs/>
        </w:rPr>
      </w:pPr>
      <w:r w:rsidRPr="00295C04">
        <w:rPr>
          <w:rFonts w:ascii="Times New Roman" w:hAnsi="Times New Roman" w:cs="Times New Roman"/>
          <w:b/>
          <w:bCs/>
        </w:rPr>
        <w:t>2) количество поданных на участие в закупке (этапе закупки) заявок, а также дата и время регистрации каждой такой заявки;</w:t>
      </w:r>
    </w:p>
    <w:p w14:paraId="68C26A73" w14:textId="77777777" w:rsidR="002A3A61" w:rsidRPr="00295C04" w:rsidRDefault="002A3A61" w:rsidP="002A3A61">
      <w:pPr>
        <w:ind w:firstLine="709"/>
        <w:jc w:val="both"/>
        <w:rPr>
          <w:rFonts w:ascii="Times New Roman" w:hAnsi="Times New Roman" w:cs="Times New Roman"/>
          <w:b/>
          <w:bCs/>
        </w:rPr>
      </w:pPr>
      <w:r w:rsidRPr="00295C04">
        <w:rPr>
          <w:rFonts w:ascii="Times New Roman" w:hAnsi="Times New Roman" w:cs="Times New Roman"/>
          <w:b/>
          <w:bCs/>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057AA69B" w14:textId="77777777" w:rsidR="002A3A61" w:rsidRPr="00295C04" w:rsidRDefault="002A3A61" w:rsidP="002A3A61">
      <w:pPr>
        <w:ind w:firstLine="709"/>
        <w:jc w:val="both"/>
        <w:rPr>
          <w:rFonts w:ascii="Times New Roman" w:hAnsi="Times New Roman" w:cs="Times New Roman"/>
          <w:b/>
          <w:bCs/>
        </w:rPr>
      </w:pPr>
      <w:r w:rsidRPr="00295C04">
        <w:rPr>
          <w:rFonts w:ascii="Times New Roman" w:hAnsi="Times New Roman" w:cs="Times New Roman"/>
          <w:b/>
          <w:bCs/>
        </w:rPr>
        <w:t>а) количества заявок на участие в закупке, которые отклонены;</w:t>
      </w:r>
    </w:p>
    <w:p w14:paraId="4D564034" w14:textId="77777777" w:rsidR="002A3A61" w:rsidRPr="00295C04" w:rsidRDefault="002A3A61" w:rsidP="002A3A61">
      <w:pPr>
        <w:ind w:firstLine="709"/>
        <w:jc w:val="both"/>
        <w:rPr>
          <w:rFonts w:ascii="Times New Roman" w:hAnsi="Times New Roman" w:cs="Times New Roman"/>
          <w:b/>
          <w:bCs/>
        </w:rPr>
      </w:pPr>
      <w:r w:rsidRPr="00295C04">
        <w:rPr>
          <w:rFonts w:ascii="Times New Roman" w:hAnsi="Times New Roman" w:cs="Times New Roman"/>
          <w:b/>
          <w:bCs/>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0E9F811" w14:textId="77777777" w:rsidR="002A3A61" w:rsidRPr="00295C04" w:rsidRDefault="002A3A61" w:rsidP="002A3A61">
      <w:pPr>
        <w:ind w:firstLine="709"/>
        <w:jc w:val="both"/>
        <w:rPr>
          <w:rFonts w:ascii="Times New Roman" w:hAnsi="Times New Roman" w:cs="Times New Roman"/>
          <w:b/>
          <w:bCs/>
        </w:rPr>
      </w:pPr>
      <w:r w:rsidRPr="00295C04">
        <w:rPr>
          <w:rFonts w:ascii="Times New Roman" w:hAnsi="Times New Roman" w:cs="Times New Roman"/>
          <w:b/>
          <w:bCs/>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2ADE4A3E" w14:textId="77777777" w:rsidR="002A3A61" w:rsidRPr="00295C04" w:rsidRDefault="002A3A61" w:rsidP="002A3A61">
      <w:pPr>
        <w:ind w:firstLine="709"/>
        <w:jc w:val="both"/>
        <w:rPr>
          <w:rFonts w:ascii="Times New Roman" w:hAnsi="Times New Roman" w:cs="Times New Roman"/>
          <w:b/>
          <w:bCs/>
        </w:rPr>
      </w:pPr>
      <w:r w:rsidRPr="00295C04">
        <w:rPr>
          <w:rFonts w:ascii="Times New Roman" w:hAnsi="Times New Roman" w:cs="Times New Roman"/>
          <w:b/>
          <w:bCs/>
        </w:rPr>
        <w:t>5) причины, по которым конкурентная закупка признана несостоявшейся, в случае ее признания таковой;</w:t>
      </w:r>
    </w:p>
    <w:p w14:paraId="2CD2EA7E" w14:textId="77777777" w:rsidR="002A3A61" w:rsidRPr="00295C04" w:rsidRDefault="002A3A61" w:rsidP="002A3A61">
      <w:pPr>
        <w:ind w:firstLine="709"/>
        <w:jc w:val="both"/>
        <w:rPr>
          <w:rFonts w:ascii="Times New Roman" w:hAnsi="Times New Roman" w:cs="Times New Roman"/>
          <w:b/>
          <w:bCs/>
        </w:rPr>
      </w:pPr>
      <w:r w:rsidRPr="00295C04">
        <w:rPr>
          <w:rFonts w:ascii="Times New Roman" w:hAnsi="Times New Roman" w:cs="Times New Roman"/>
          <w:b/>
          <w:bCs/>
        </w:rPr>
        <w:t>6) иные сведения в случае, если необходимость их указания в протоколе предусмотрена положением о закупке.</w:t>
      </w:r>
    </w:p>
    <w:p w14:paraId="327AAB12" w14:textId="77777777" w:rsidR="002A3A61" w:rsidRPr="00295C04" w:rsidRDefault="002A3A61" w:rsidP="002A3A61">
      <w:pPr>
        <w:ind w:firstLine="709"/>
        <w:jc w:val="both"/>
        <w:rPr>
          <w:rFonts w:ascii="Times New Roman" w:hAnsi="Times New Roman" w:cs="Times New Roman"/>
          <w:b/>
          <w:bCs/>
        </w:rPr>
      </w:pPr>
      <w:r w:rsidRPr="00295C04">
        <w:rPr>
          <w:rFonts w:ascii="Times New Roman" w:hAnsi="Times New Roman" w:cs="Times New Roman"/>
          <w:b/>
          <w:bCs/>
        </w:rPr>
        <w:t>Протокол, составленный по итогам конкурентной закупки (далее - итоговый протокол), должен содержать следующие сведения:</w:t>
      </w:r>
    </w:p>
    <w:p w14:paraId="270191B8" w14:textId="77777777" w:rsidR="002A3A61" w:rsidRPr="00295C04" w:rsidRDefault="002A3A61" w:rsidP="002A3A61">
      <w:pPr>
        <w:ind w:firstLine="709"/>
        <w:jc w:val="both"/>
        <w:rPr>
          <w:rFonts w:ascii="Times New Roman" w:hAnsi="Times New Roman" w:cs="Times New Roman"/>
          <w:b/>
          <w:bCs/>
        </w:rPr>
      </w:pPr>
      <w:r w:rsidRPr="00295C04">
        <w:rPr>
          <w:rFonts w:ascii="Times New Roman" w:hAnsi="Times New Roman" w:cs="Times New Roman"/>
          <w:b/>
          <w:bCs/>
        </w:rPr>
        <w:t>1) дата подписания протокола;</w:t>
      </w:r>
    </w:p>
    <w:p w14:paraId="023FF635" w14:textId="77777777" w:rsidR="002A3A61" w:rsidRPr="00295C04" w:rsidRDefault="002A3A61" w:rsidP="002A3A61">
      <w:pPr>
        <w:ind w:firstLine="709"/>
        <w:jc w:val="both"/>
        <w:rPr>
          <w:rFonts w:ascii="Times New Roman" w:hAnsi="Times New Roman" w:cs="Times New Roman"/>
          <w:b/>
          <w:bCs/>
        </w:rPr>
      </w:pPr>
      <w:r w:rsidRPr="00295C04">
        <w:rPr>
          <w:rFonts w:ascii="Times New Roman" w:hAnsi="Times New Roman" w:cs="Times New Roman"/>
          <w:b/>
          <w:bCs/>
        </w:rPr>
        <w:t>2) количество поданных заявок на участие в закупке, а также дата и время регистрации каждой такой заявки;</w:t>
      </w:r>
    </w:p>
    <w:p w14:paraId="6AD50D7B" w14:textId="77777777" w:rsidR="002A3A61" w:rsidRPr="00295C04" w:rsidRDefault="002A3A61" w:rsidP="002A3A61">
      <w:pPr>
        <w:ind w:firstLine="709"/>
        <w:jc w:val="both"/>
        <w:rPr>
          <w:rFonts w:ascii="Times New Roman" w:hAnsi="Times New Roman" w:cs="Times New Roman"/>
          <w:b/>
          <w:bCs/>
        </w:rPr>
      </w:pPr>
      <w:r w:rsidRPr="00295C04">
        <w:rPr>
          <w:rFonts w:ascii="Times New Roman" w:hAnsi="Times New Roman" w:cs="Times New Roman"/>
          <w:b/>
          <w:bCs/>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0A730F0E" w14:textId="77777777" w:rsidR="002A3A61" w:rsidRPr="00295C04" w:rsidRDefault="002A3A61" w:rsidP="002A3A61">
      <w:pPr>
        <w:ind w:firstLine="709"/>
        <w:jc w:val="both"/>
        <w:rPr>
          <w:rFonts w:ascii="Times New Roman" w:hAnsi="Times New Roman" w:cs="Times New Roman"/>
          <w:b/>
          <w:bCs/>
        </w:rPr>
      </w:pPr>
      <w:r w:rsidRPr="00295C04">
        <w:rPr>
          <w:rFonts w:ascii="Times New Roman" w:hAnsi="Times New Roman" w:cs="Times New Roman"/>
          <w:b/>
          <w:bCs/>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7B15331F" w14:textId="77777777" w:rsidR="002A3A61" w:rsidRPr="00295C04" w:rsidRDefault="002A3A61" w:rsidP="002A3A61">
      <w:pPr>
        <w:ind w:firstLine="709"/>
        <w:jc w:val="both"/>
        <w:rPr>
          <w:rFonts w:ascii="Times New Roman" w:hAnsi="Times New Roman" w:cs="Times New Roman"/>
          <w:b/>
          <w:bCs/>
        </w:rPr>
      </w:pPr>
      <w:r w:rsidRPr="00295C04">
        <w:rPr>
          <w:rFonts w:ascii="Times New Roman" w:hAnsi="Times New Roman" w:cs="Times New Roman"/>
          <w:b/>
          <w:bCs/>
        </w:rPr>
        <w:t>а) количества заявок на участие в закупке, окончательных предложений, которые отклонены;</w:t>
      </w:r>
    </w:p>
    <w:p w14:paraId="77571E73" w14:textId="77777777" w:rsidR="002A3A61" w:rsidRPr="00295C04" w:rsidRDefault="002A3A61" w:rsidP="002A3A61">
      <w:pPr>
        <w:ind w:firstLine="709"/>
        <w:jc w:val="both"/>
        <w:rPr>
          <w:rFonts w:ascii="Times New Roman" w:hAnsi="Times New Roman" w:cs="Times New Roman"/>
          <w:b/>
          <w:bCs/>
        </w:rPr>
      </w:pPr>
      <w:r w:rsidRPr="00295C04">
        <w:rPr>
          <w:rFonts w:ascii="Times New Roman" w:hAnsi="Times New Roman" w:cs="Times New Roman"/>
          <w:b/>
          <w:bCs/>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64381B16" w14:textId="77777777" w:rsidR="002A3A61" w:rsidRPr="00295C04" w:rsidRDefault="002A3A61" w:rsidP="002A3A61">
      <w:pPr>
        <w:ind w:firstLine="709"/>
        <w:jc w:val="both"/>
        <w:rPr>
          <w:rFonts w:ascii="Times New Roman" w:hAnsi="Times New Roman" w:cs="Times New Roman"/>
          <w:b/>
          <w:bCs/>
        </w:rPr>
      </w:pPr>
      <w:r w:rsidRPr="00295C04">
        <w:rPr>
          <w:rFonts w:ascii="Times New Roman" w:hAnsi="Times New Roman" w:cs="Times New Roman"/>
          <w:b/>
          <w:bCs/>
        </w:rPr>
        <w:t xml:space="preserve">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w:t>
      </w:r>
      <w:r w:rsidRPr="00295C04">
        <w:rPr>
          <w:rFonts w:ascii="Times New Roman" w:hAnsi="Times New Roman" w:cs="Times New Roman"/>
          <w:b/>
          <w:bCs/>
        </w:rPr>
        <w:lastRenderedPageBreak/>
        <w:t>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5773F7D4" w14:textId="77777777" w:rsidR="002A3A61" w:rsidRPr="00295C04" w:rsidRDefault="002A3A61" w:rsidP="002A3A61">
      <w:pPr>
        <w:ind w:firstLine="709"/>
        <w:jc w:val="both"/>
        <w:rPr>
          <w:rFonts w:ascii="Times New Roman" w:hAnsi="Times New Roman" w:cs="Times New Roman"/>
          <w:b/>
          <w:bCs/>
        </w:rPr>
      </w:pPr>
      <w:r w:rsidRPr="00295C04">
        <w:rPr>
          <w:rFonts w:ascii="Times New Roman" w:hAnsi="Times New Roman" w:cs="Times New Roman"/>
          <w:b/>
          <w:bCs/>
        </w:rPr>
        <w:t>6) причины, по которым закупка признана несостоявшейся, в случае признания ее таковой;</w:t>
      </w:r>
    </w:p>
    <w:p w14:paraId="16F75BE1" w14:textId="77777777" w:rsidR="002A3A61" w:rsidRPr="002A3A61" w:rsidRDefault="002A3A61" w:rsidP="002A3A61">
      <w:pPr>
        <w:ind w:firstLine="709"/>
        <w:jc w:val="both"/>
        <w:rPr>
          <w:rFonts w:ascii="Times New Roman" w:hAnsi="Times New Roman" w:cs="Times New Roman"/>
          <w:color w:val="auto"/>
          <w:highlight w:val="cyan"/>
        </w:rPr>
      </w:pPr>
      <w:r w:rsidRPr="00295C04">
        <w:rPr>
          <w:rFonts w:ascii="Times New Roman" w:hAnsi="Times New Roman" w:cs="Times New Roman"/>
          <w:b/>
          <w:bCs/>
        </w:rPr>
        <w:t xml:space="preserve">7) иные сведения в случае, если необходимость их указания в протоколе предусмотрена </w:t>
      </w:r>
      <w:r w:rsidRPr="00295C04">
        <w:rPr>
          <w:rFonts w:ascii="Times New Roman" w:hAnsi="Times New Roman" w:cs="Times New Roman"/>
          <w:b/>
          <w:bCs/>
          <w:color w:val="auto"/>
        </w:rPr>
        <w:t>настоящим Положением</w:t>
      </w:r>
      <w:r w:rsidRPr="002A3A61">
        <w:rPr>
          <w:rFonts w:ascii="Times New Roman" w:hAnsi="Times New Roman" w:cs="Times New Roman"/>
          <w:color w:val="auto"/>
          <w:highlight w:val="cyan"/>
        </w:rPr>
        <w:t>.</w:t>
      </w:r>
    </w:p>
    <w:p w14:paraId="1494B067" w14:textId="1026A1CA" w:rsidR="00264212" w:rsidRPr="00E723FB" w:rsidRDefault="002A3A61" w:rsidP="00E723FB">
      <w:pPr>
        <w:spacing w:line="276" w:lineRule="auto"/>
        <w:ind w:firstLine="709"/>
        <w:jc w:val="both"/>
        <w:rPr>
          <w:rFonts w:ascii="Times New Roman" w:hAnsi="Times New Roman" w:cs="Times New Roman"/>
          <w:strike/>
          <w:color w:val="00B050"/>
        </w:rPr>
      </w:pPr>
      <w:r w:rsidRPr="00D27BDD">
        <w:rPr>
          <w:rFonts w:ascii="Times New Roman" w:hAnsi="Times New Roman" w:cs="Times New Roman"/>
          <w:color w:val="000000"/>
        </w:rPr>
        <w:t xml:space="preserve">Протокол, </w:t>
      </w:r>
      <w:r w:rsidRPr="00D27BDD">
        <w:rPr>
          <w:rFonts w:ascii="Times New Roman" w:hAnsi="Times New Roman" w:cs="Times New Roman"/>
        </w:rPr>
        <w:t xml:space="preserve">составляемый в ходе осуществления конкурентной закупки, а также составленный по итогам конкурентной закупки </w:t>
      </w:r>
      <w:r w:rsidRPr="00D27BDD">
        <w:rPr>
          <w:rFonts w:ascii="Times New Roman" w:hAnsi="Times New Roman" w:cs="Times New Roman"/>
          <w:color w:val="000000"/>
        </w:rPr>
        <w:t xml:space="preserve">подписывается всеми присутствующими членами комиссии и размещается заказчиком в ЕИС не позднее чем </w:t>
      </w:r>
      <w:r w:rsidRPr="00D27BDD">
        <w:rPr>
          <w:rFonts w:ascii="Times New Roman" w:hAnsi="Times New Roman" w:cs="Times New Roman"/>
          <w:b/>
          <w:color w:val="000000"/>
        </w:rPr>
        <w:t>через 3 (три) дня со дня подписания</w:t>
      </w:r>
      <w:r w:rsidRPr="00D27BDD">
        <w:rPr>
          <w:rFonts w:ascii="Times New Roman" w:hAnsi="Times New Roman" w:cs="Times New Roman"/>
          <w:color w:val="000000"/>
        </w:rPr>
        <w:t xml:space="preserve"> такого протокола.</w:t>
      </w:r>
      <w:bookmarkEnd w:id="77"/>
    </w:p>
    <w:p w14:paraId="4CEF37AE" w14:textId="4384009C" w:rsidR="00015116" w:rsidRPr="009F44E4" w:rsidRDefault="00015116" w:rsidP="00015116">
      <w:pPr>
        <w:tabs>
          <w:tab w:val="left" w:pos="2655"/>
        </w:tabs>
        <w:spacing w:line="276" w:lineRule="auto"/>
        <w:ind w:firstLine="709"/>
        <w:jc w:val="both"/>
        <w:rPr>
          <w:rFonts w:ascii="Times New Roman" w:eastAsia="Times New Roman" w:hAnsi="Times New Roman" w:cs="Times New Roman"/>
          <w:b/>
          <w:iCs/>
          <w:color w:val="000000"/>
          <w:lang w:eastAsia="ru-RU"/>
        </w:rPr>
      </w:pPr>
      <w:bookmarkStart w:id="78" w:name="_Hlk111628466"/>
      <w:r w:rsidRPr="009F44E4">
        <w:rPr>
          <w:rFonts w:ascii="Times New Roman" w:eastAsia="Times New Roman" w:hAnsi="Times New Roman" w:cs="Times New Roman"/>
          <w:b/>
          <w:iCs/>
          <w:color w:val="000000"/>
          <w:lang w:eastAsia="ru-RU"/>
        </w:rPr>
        <w:t xml:space="preserve"> </w:t>
      </w:r>
      <w:r w:rsidR="00452634" w:rsidRPr="009F44E4">
        <w:rPr>
          <w:rFonts w:ascii="Times New Roman" w:eastAsia="Times New Roman" w:hAnsi="Times New Roman" w:cs="Times New Roman"/>
          <w:b/>
          <w:iCs/>
          <w:color w:val="000000"/>
          <w:lang w:eastAsia="ru-RU"/>
        </w:rPr>
        <w:t xml:space="preserve">14.10.1 </w:t>
      </w:r>
      <w:r w:rsidRPr="009F44E4">
        <w:rPr>
          <w:rFonts w:ascii="Times New Roman" w:eastAsia="Times New Roman" w:hAnsi="Times New Roman" w:cs="Times New Roman"/>
          <w:b/>
          <w:iCs/>
          <w:color w:val="000000"/>
          <w:lang w:eastAsia="ru-RU"/>
        </w:rPr>
        <w:t>К</w:t>
      </w:r>
      <w:r w:rsidRPr="009F44E4">
        <w:rPr>
          <w:rFonts w:ascii="Times New Roman" w:hAnsi="Times New Roman" w:cs="Times New Roman"/>
          <w:b/>
          <w:color w:val="000000"/>
        </w:rPr>
        <w:t>онкурс признается несостоявшимся, если:</w:t>
      </w:r>
    </w:p>
    <w:p w14:paraId="1037F0D2" w14:textId="77777777" w:rsidR="00015116" w:rsidRPr="009F44E4" w:rsidRDefault="00015116" w:rsidP="00015116">
      <w:pPr>
        <w:pStyle w:val="af9"/>
        <w:numPr>
          <w:ilvl w:val="0"/>
          <w:numId w:val="17"/>
        </w:numPr>
        <w:tabs>
          <w:tab w:val="left" w:pos="1134"/>
        </w:tabs>
        <w:spacing w:after="0" w:line="259" w:lineRule="auto"/>
        <w:ind w:left="0" w:firstLine="680"/>
        <w:jc w:val="both"/>
        <w:rPr>
          <w:rFonts w:ascii="Times New Roman" w:hAnsi="Times New Roman" w:cs="Times New Roman"/>
          <w:b/>
          <w:color w:val="000000"/>
        </w:rPr>
      </w:pPr>
      <w:r w:rsidRPr="009F44E4">
        <w:rPr>
          <w:rFonts w:ascii="Times New Roman" w:hAnsi="Times New Roman" w:cs="Times New Roman"/>
          <w:b/>
          <w:color w:val="000000"/>
        </w:rPr>
        <w:t xml:space="preserve">по окончании срока подачи заявок на участие в конкурсе подана только одна заявка и (или) только одна заявка из поданных соответствует требованиям, указанным в конкурсной документации; </w:t>
      </w:r>
    </w:p>
    <w:p w14:paraId="4D1E5D43" w14:textId="77777777" w:rsidR="00015116" w:rsidRPr="009F44E4" w:rsidRDefault="00015116" w:rsidP="00015116">
      <w:pPr>
        <w:pStyle w:val="5"/>
        <w:numPr>
          <w:ilvl w:val="0"/>
          <w:numId w:val="17"/>
        </w:numPr>
        <w:tabs>
          <w:tab w:val="left" w:pos="1134"/>
        </w:tabs>
        <w:spacing w:before="0" w:line="259" w:lineRule="auto"/>
        <w:ind w:left="0" w:firstLine="680"/>
        <w:rPr>
          <w:rFonts w:ascii="Times New Roman" w:eastAsia="Calibri" w:hAnsi="Times New Roman"/>
          <w:b/>
          <w:color w:val="000000"/>
          <w:sz w:val="24"/>
          <w:szCs w:val="24"/>
          <w:lang w:eastAsia="en-US"/>
        </w:rPr>
      </w:pPr>
      <w:bookmarkStart w:id="79" w:name="_Ref410736036"/>
      <w:bookmarkStart w:id="80" w:name="_Ref410337896"/>
      <w:r w:rsidRPr="009F44E4">
        <w:rPr>
          <w:rFonts w:ascii="Times New Roman" w:eastAsia="Calibri" w:hAnsi="Times New Roman"/>
          <w:b/>
          <w:color w:val="000000"/>
          <w:sz w:val="24"/>
          <w:szCs w:val="24"/>
          <w:lang w:eastAsia="en-US"/>
        </w:rPr>
        <w:t xml:space="preserve">по окончании срока подачи заявок </w:t>
      </w:r>
      <w:r w:rsidRPr="009F44E4">
        <w:rPr>
          <w:rFonts w:ascii="Times New Roman" w:hAnsi="Times New Roman"/>
          <w:b/>
          <w:color w:val="000000"/>
          <w:sz w:val="24"/>
          <w:szCs w:val="24"/>
        </w:rPr>
        <w:t xml:space="preserve">на участие в конкурсе </w:t>
      </w:r>
      <w:r w:rsidRPr="009F44E4">
        <w:rPr>
          <w:rFonts w:ascii="Times New Roman" w:eastAsia="Calibri" w:hAnsi="Times New Roman"/>
          <w:b/>
          <w:color w:val="000000"/>
          <w:sz w:val="24"/>
          <w:szCs w:val="24"/>
          <w:lang w:eastAsia="en-US"/>
        </w:rPr>
        <w:t>не подано ни одной заявки;</w:t>
      </w:r>
      <w:bookmarkEnd w:id="79"/>
      <w:bookmarkEnd w:id="80"/>
    </w:p>
    <w:p w14:paraId="581F59C0" w14:textId="4EE61497" w:rsidR="00015116" w:rsidRPr="009F44E4" w:rsidRDefault="00015116" w:rsidP="00452634">
      <w:pPr>
        <w:pStyle w:val="5"/>
        <w:numPr>
          <w:ilvl w:val="0"/>
          <w:numId w:val="17"/>
        </w:numPr>
        <w:tabs>
          <w:tab w:val="left" w:pos="1134"/>
        </w:tabs>
        <w:spacing w:before="0" w:line="259" w:lineRule="auto"/>
        <w:ind w:left="0" w:firstLine="680"/>
        <w:rPr>
          <w:rFonts w:ascii="Times New Roman" w:eastAsia="Calibri" w:hAnsi="Times New Roman"/>
          <w:b/>
          <w:color w:val="000000"/>
          <w:sz w:val="24"/>
          <w:szCs w:val="24"/>
          <w:lang w:eastAsia="en-US"/>
        </w:rPr>
      </w:pPr>
      <w:bookmarkStart w:id="81" w:name="_Ref409781609"/>
      <w:bookmarkStart w:id="82" w:name="_Ref410337922"/>
      <w:r w:rsidRPr="009F44E4">
        <w:rPr>
          <w:rFonts w:ascii="Times New Roman" w:eastAsia="Calibri" w:hAnsi="Times New Roman"/>
          <w:b/>
          <w:color w:val="000000"/>
          <w:sz w:val="24"/>
          <w:szCs w:val="24"/>
          <w:lang w:eastAsia="en-US"/>
        </w:rPr>
        <w:t xml:space="preserve">по результатам рассмотрения заявок, поданных </w:t>
      </w:r>
      <w:r w:rsidRPr="009F44E4">
        <w:rPr>
          <w:rFonts w:ascii="Times New Roman" w:hAnsi="Times New Roman"/>
          <w:b/>
          <w:color w:val="000000"/>
          <w:sz w:val="24"/>
          <w:szCs w:val="24"/>
        </w:rPr>
        <w:t>на участие в конкурсе</w:t>
      </w:r>
      <w:r w:rsidRPr="009F44E4">
        <w:rPr>
          <w:rFonts w:ascii="Times New Roman" w:eastAsia="Calibri" w:hAnsi="Times New Roman"/>
          <w:b/>
          <w:color w:val="000000"/>
          <w:sz w:val="24"/>
          <w:szCs w:val="24"/>
          <w:lang w:eastAsia="en-US"/>
        </w:rPr>
        <w:t>, закупочной комиссией принято решение о признании всех поданных заявок несоответствующими требованиям извещения, документации о закупке</w:t>
      </w:r>
      <w:bookmarkEnd w:id="81"/>
      <w:bookmarkEnd w:id="82"/>
      <w:r w:rsidRPr="009F44E4">
        <w:rPr>
          <w:rFonts w:ascii="Times New Roman" w:eastAsia="Calibri" w:hAnsi="Times New Roman"/>
          <w:b/>
          <w:color w:val="000000"/>
          <w:sz w:val="24"/>
          <w:szCs w:val="24"/>
          <w:lang w:eastAsia="en-US"/>
        </w:rPr>
        <w:t>.</w:t>
      </w:r>
      <w:bookmarkEnd w:id="78"/>
    </w:p>
    <w:p w14:paraId="274012BF" w14:textId="4A226ACA" w:rsidR="00264212" w:rsidRPr="009E511A" w:rsidRDefault="004E473D" w:rsidP="009E511A">
      <w:pPr>
        <w:spacing w:line="276" w:lineRule="auto"/>
        <w:ind w:firstLine="709"/>
        <w:jc w:val="both"/>
        <w:rPr>
          <w:rFonts w:ascii="Times New Roman" w:hAnsi="Times New Roman" w:cs="Times New Roman"/>
          <w:color w:val="000000"/>
        </w:rPr>
      </w:pPr>
      <w:r>
        <w:rPr>
          <w:rFonts w:ascii="Times New Roman" w:eastAsia="Times New Roman" w:hAnsi="Times New Roman" w:cs="Times New Roman"/>
          <w:bCs/>
          <w:iCs/>
          <w:color w:val="000000"/>
          <w:lang w:eastAsia="ru-RU"/>
        </w:rPr>
        <w:t>14</w:t>
      </w:r>
      <w:r w:rsidR="00FA1D67" w:rsidRPr="009E511A">
        <w:rPr>
          <w:rFonts w:ascii="Times New Roman" w:eastAsia="Times New Roman" w:hAnsi="Times New Roman" w:cs="Times New Roman"/>
          <w:bCs/>
          <w:iCs/>
          <w:color w:val="000000"/>
          <w:lang w:eastAsia="ru-RU"/>
        </w:rPr>
        <w:t xml:space="preserve">.11. Протокол открытия доступа к поданным в форме электронных документов заявкам на участие в конкурсе ведется и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конкурсе и размещается заказчиком в ЕИС </w:t>
      </w:r>
      <w:r w:rsidR="00FA1D67" w:rsidRPr="009E511A">
        <w:rPr>
          <w:rFonts w:ascii="Times New Roman" w:eastAsia="Times New Roman" w:hAnsi="Times New Roman" w:cs="Times New Roman"/>
          <w:b/>
          <w:bCs/>
          <w:iCs/>
          <w:color w:val="000000"/>
          <w:lang w:eastAsia="ru-RU"/>
        </w:rPr>
        <w:t>не позднее</w:t>
      </w:r>
      <w:r w:rsidR="00FA1D67" w:rsidRPr="009E511A">
        <w:rPr>
          <w:rFonts w:ascii="Times New Roman" w:eastAsia="Times New Roman" w:hAnsi="Times New Roman" w:cs="Times New Roman"/>
          <w:bCs/>
          <w:iCs/>
          <w:color w:val="000000"/>
          <w:lang w:eastAsia="ru-RU"/>
        </w:rPr>
        <w:t xml:space="preserve"> </w:t>
      </w:r>
      <w:r w:rsidR="00FA1D67" w:rsidRPr="009E511A">
        <w:rPr>
          <w:rFonts w:ascii="Times New Roman" w:eastAsia="Times New Roman" w:hAnsi="Times New Roman" w:cs="Times New Roman"/>
          <w:b/>
          <w:bCs/>
          <w:iCs/>
          <w:color w:val="000000"/>
          <w:lang w:eastAsia="ru-RU"/>
        </w:rPr>
        <w:t>чем через 3 (три) дня</w:t>
      </w:r>
      <w:r w:rsidR="00FA1D67" w:rsidRPr="009E511A">
        <w:rPr>
          <w:rFonts w:ascii="Times New Roman" w:eastAsia="Times New Roman" w:hAnsi="Times New Roman" w:cs="Times New Roman"/>
          <w:bCs/>
          <w:iCs/>
          <w:color w:val="000000"/>
          <w:lang w:eastAsia="ru-RU"/>
        </w:rPr>
        <w:t xml:space="preserve"> со дня подписания такого протокола. </w:t>
      </w:r>
    </w:p>
    <w:p w14:paraId="601BED1F" w14:textId="11311572" w:rsidR="00264212" w:rsidRPr="009E511A" w:rsidRDefault="004E473D" w:rsidP="009E511A">
      <w:pPr>
        <w:tabs>
          <w:tab w:val="left" w:pos="2655"/>
        </w:tabs>
        <w:spacing w:line="276" w:lineRule="auto"/>
        <w:ind w:firstLine="709"/>
        <w:jc w:val="both"/>
        <w:rPr>
          <w:rFonts w:ascii="Times New Roman" w:hAnsi="Times New Roman" w:cs="Times New Roman"/>
          <w:color w:val="000000"/>
        </w:rPr>
      </w:pPr>
      <w:r>
        <w:rPr>
          <w:rFonts w:ascii="Times New Roman" w:eastAsia="Times New Roman" w:hAnsi="Times New Roman" w:cs="Times New Roman"/>
          <w:bCs/>
          <w:iCs/>
          <w:color w:val="000000"/>
          <w:lang w:eastAsia="ru-RU"/>
        </w:rPr>
        <w:t>14</w:t>
      </w:r>
      <w:r w:rsidR="00FA1D67" w:rsidRPr="009E511A">
        <w:rPr>
          <w:rFonts w:ascii="Times New Roman" w:eastAsia="Times New Roman" w:hAnsi="Times New Roman" w:cs="Times New Roman"/>
          <w:bCs/>
          <w:iCs/>
          <w:color w:val="000000"/>
          <w:lang w:eastAsia="ru-RU"/>
        </w:rPr>
        <w:t xml:space="preserve">.12. </w:t>
      </w:r>
      <w:r w:rsidR="00FA1D67" w:rsidRPr="009E511A">
        <w:rPr>
          <w:rFonts w:ascii="Times New Roman" w:hAnsi="Times New Roman" w:cs="Times New Roman"/>
          <w:color w:val="000000"/>
        </w:rPr>
        <w:t xml:space="preserve">В случае, если по окончании срока подачи заявок на участие в конкурсе подана только одна заявка и (или) только одна заявка из поданных соответствует требованиям, указанным в конкурсной документации, конкурс признается несостоявшимся. </w:t>
      </w:r>
    </w:p>
    <w:p w14:paraId="2A649FE5"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Соответствующая информация вносится в протокол открытия </w:t>
      </w:r>
      <w:r w:rsidRPr="009E511A">
        <w:rPr>
          <w:rFonts w:ascii="Times New Roman" w:eastAsia="Times New Roman" w:hAnsi="Times New Roman" w:cs="Times New Roman"/>
          <w:bCs/>
          <w:iCs/>
          <w:color w:val="000000"/>
          <w:lang w:eastAsia="ru-RU"/>
        </w:rPr>
        <w:t>доступа к поданным в форме электронных документов заявкам на участие в конкурсе в электронной форме</w:t>
      </w:r>
      <w:r w:rsidRPr="009E511A">
        <w:rPr>
          <w:rFonts w:ascii="Times New Roman" w:hAnsi="Times New Roman" w:cs="Times New Roman"/>
          <w:color w:val="000000"/>
        </w:rPr>
        <w:t xml:space="preserve">. </w:t>
      </w:r>
    </w:p>
    <w:p w14:paraId="7156E1AA" w14:textId="4972EDB6" w:rsidR="00264212" w:rsidRPr="009E511A" w:rsidRDefault="004E473D" w:rsidP="009E511A">
      <w:pPr>
        <w:spacing w:line="276" w:lineRule="auto"/>
        <w:ind w:firstLine="709"/>
        <w:jc w:val="both"/>
        <w:rPr>
          <w:rFonts w:ascii="Times New Roman" w:hAnsi="Times New Roman" w:cs="Times New Roman"/>
          <w:color w:val="000000"/>
        </w:rPr>
      </w:pPr>
      <w:r>
        <w:rPr>
          <w:rFonts w:ascii="Times New Roman" w:hAnsi="Times New Roman" w:cs="Times New Roman"/>
          <w:bCs/>
          <w:iCs/>
          <w:color w:val="000000"/>
          <w:lang w:eastAsia="ru-RU"/>
        </w:rPr>
        <w:t>14</w:t>
      </w:r>
      <w:r w:rsidR="00FA1D67" w:rsidRPr="009E511A">
        <w:rPr>
          <w:rFonts w:ascii="Times New Roman" w:hAnsi="Times New Roman" w:cs="Times New Roman"/>
          <w:bCs/>
          <w:iCs/>
          <w:color w:val="000000"/>
          <w:lang w:eastAsia="ru-RU"/>
        </w:rPr>
        <w:t xml:space="preserve">.13. Комиссия по закупкам рассматривает единственную заявку, поданную на участие в конкурсе на предмет ее соответствия требованиям настоящего Положения и положениям конкурсной документации, и в случае соответствия такой заявки и участника закупки указанным требованиям, заказчик с таким участником заключает договор. При этом, оценка такой заявки по критериям, установленным конкурсной документацией комиссией </w:t>
      </w:r>
      <w:r w:rsidR="004E7289" w:rsidRPr="009E511A">
        <w:rPr>
          <w:rFonts w:ascii="Times New Roman" w:hAnsi="Times New Roman" w:cs="Times New Roman"/>
          <w:bCs/>
          <w:iCs/>
          <w:color w:val="000000"/>
          <w:lang w:eastAsia="ru-RU"/>
        </w:rPr>
        <w:t>по закупкам,</w:t>
      </w:r>
      <w:r w:rsidR="00FA1D67" w:rsidRPr="009E511A">
        <w:rPr>
          <w:rFonts w:ascii="Times New Roman" w:hAnsi="Times New Roman" w:cs="Times New Roman"/>
          <w:bCs/>
          <w:iCs/>
          <w:color w:val="000000"/>
          <w:lang w:eastAsia="ru-RU"/>
        </w:rPr>
        <w:t xml:space="preserve"> не осуществляется. Договор заключается на условиях, предусмотренных конкурсной документацией, по цене, предложенной указанным участником. Указанный участник не вправе отказаться от заключения договора. </w:t>
      </w:r>
    </w:p>
    <w:p w14:paraId="2D1C2FEB"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14:paraId="2D671946"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 дата подписания протокола;</w:t>
      </w:r>
    </w:p>
    <w:p w14:paraId="6741502B"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2) дата и время регистрации единственной заявки;</w:t>
      </w:r>
    </w:p>
    <w:p w14:paraId="4FAD753C"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3) сведения об объеме, цене закупаемых товаров, работ, услуг, сроке исполнения договора;</w:t>
      </w:r>
    </w:p>
    <w:p w14:paraId="4C77630D" w14:textId="77777777" w:rsidR="00264212" w:rsidRPr="00C147F5" w:rsidRDefault="00FA1D67" w:rsidP="009E511A">
      <w:pPr>
        <w:spacing w:line="276" w:lineRule="auto"/>
        <w:ind w:firstLine="709"/>
        <w:jc w:val="both"/>
        <w:rPr>
          <w:rFonts w:ascii="Times New Roman" w:hAnsi="Times New Roman" w:cs="Times New Roman"/>
          <w:color w:val="auto"/>
        </w:rPr>
      </w:pPr>
      <w:r w:rsidRPr="00C147F5">
        <w:rPr>
          <w:rFonts w:ascii="Times New Roman" w:hAnsi="Times New Roman" w:cs="Times New Roman"/>
          <w:color w:val="auto"/>
        </w:rPr>
        <w:t>4)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открытом конкурсе в электронной форме;</w:t>
      </w:r>
    </w:p>
    <w:p w14:paraId="1B1FC4EA"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5) результат рассмотрения единственной заявки, решение каждого члена комиссии о соответствии такой заявки требованиям настоящего Положения и конкурсной документации;</w:t>
      </w:r>
    </w:p>
    <w:p w14:paraId="2CD1FAA8"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6)  наименование (для юридического лица) или фамилия, имя, отчество (при наличии) (для физического лица) единственного участника закупки, с которым планируется заключить договор;</w:t>
      </w:r>
    </w:p>
    <w:p w14:paraId="0E89DAF9"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7) </w:t>
      </w:r>
      <w:r w:rsidRPr="009E511A">
        <w:rPr>
          <w:rFonts w:ascii="Times New Roman" w:eastAsia="Times New Roman" w:hAnsi="Times New Roman" w:cs="Times New Roman"/>
          <w:bCs/>
          <w:iCs/>
          <w:color w:val="000000"/>
          <w:lang w:eastAsia="ru-RU"/>
        </w:rPr>
        <w:t>причины, по которым конкурс признан несостоявшимся, в случае его признания таковым.</w:t>
      </w:r>
    </w:p>
    <w:p w14:paraId="59A23110"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lastRenderedPageBreak/>
        <w:t xml:space="preserve">Протокол рассмотрения единственной заявки на участие в конкурсе размещается заказчиком в ЕИС не позднее </w:t>
      </w:r>
      <w:r w:rsidRPr="009E511A">
        <w:rPr>
          <w:rFonts w:ascii="Times New Roman" w:hAnsi="Times New Roman" w:cs="Times New Roman"/>
          <w:b/>
          <w:color w:val="000000"/>
        </w:rPr>
        <w:t>чем через 3 (три) дня</w:t>
      </w:r>
      <w:r w:rsidRPr="009E511A">
        <w:rPr>
          <w:rFonts w:ascii="Times New Roman" w:hAnsi="Times New Roman" w:cs="Times New Roman"/>
          <w:color w:val="000000"/>
        </w:rPr>
        <w:t xml:space="preserve"> со дня подписания такого протокола.</w:t>
      </w:r>
    </w:p>
    <w:p w14:paraId="3E410BE7" w14:textId="31517725" w:rsidR="00264212" w:rsidRPr="009E511A" w:rsidRDefault="004E473D" w:rsidP="009E511A">
      <w:pPr>
        <w:spacing w:line="276" w:lineRule="auto"/>
        <w:ind w:firstLine="709"/>
        <w:jc w:val="both"/>
        <w:rPr>
          <w:rFonts w:ascii="Times New Roman" w:hAnsi="Times New Roman" w:cs="Times New Roman"/>
          <w:color w:val="000000"/>
        </w:rPr>
      </w:pPr>
      <w:r>
        <w:rPr>
          <w:rFonts w:ascii="Times New Roman" w:eastAsia="Times New Roman" w:hAnsi="Times New Roman" w:cs="Times New Roman"/>
          <w:bCs/>
          <w:iCs/>
          <w:color w:val="000000"/>
          <w:lang w:eastAsia="ru-RU"/>
        </w:rPr>
        <w:t>14</w:t>
      </w:r>
      <w:r w:rsidR="00FA1D67" w:rsidRPr="009E511A">
        <w:rPr>
          <w:rFonts w:ascii="Times New Roman" w:eastAsia="Times New Roman" w:hAnsi="Times New Roman" w:cs="Times New Roman"/>
          <w:bCs/>
          <w:iCs/>
          <w:color w:val="000000"/>
          <w:lang w:eastAsia="ru-RU"/>
        </w:rPr>
        <w:t xml:space="preserve">.14. Срок рассмотрения, оценки и сопоставления заявок на участие в открытом конкурсе, конкурсе в электронной форме не может превышать </w:t>
      </w:r>
      <w:r w:rsidR="00FA1D67" w:rsidRPr="009E511A">
        <w:rPr>
          <w:rFonts w:ascii="Times New Roman" w:eastAsia="Times New Roman" w:hAnsi="Times New Roman" w:cs="Times New Roman"/>
          <w:b/>
          <w:bCs/>
          <w:iCs/>
          <w:color w:val="000000"/>
          <w:lang w:eastAsia="ru-RU"/>
        </w:rPr>
        <w:t>10</w:t>
      </w:r>
      <w:r w:rsidR="00354357" w:rsidRPr="009E511A">
        <w:rPr>
          <w:rFonts w:ascii="Times New Roman" w:eastAsia="Times New Roman" w:hAnsi="Times New Roman" w:cs="Times New Roman"/>
          <w:b/>
          <w:bCs/>
          <w:iCs/>
          <w:color w:val="000000"/>
          <w:lang w:eastAsia="ru-RU"/>
        </w:rPr>
        <w:t xml:space="preserve"> (десять)</w:t>
      </w:r>
      <w:r w:rsidR="00FA1D67" w:rsidRPr="009E511A">
        <w:rPr>
          <w:rFonts w:ascii="Times New Roman" w:eastAsia="Times New Roman" w:hAnsi="Times New Roman" w:cs="Times New Roman"/>
          <w:b/>
          <w:bCs/>
          <w:iCs/>
          <w:color w:val="000000"/>
          <w:lang w:eastAsia="ru-RU"/>
        </w:rPr>
        <w:t xml:space="preserve"> рабочих дней с </w:t>
      </w:r>
      <w:r w:rsidRPr="009E511A">
        <w:rPr>
          <w:rFonts w:ascii="Times New Roman" w:eastAsia="Times New Roman" w:hAnsi="Times New Roman" w:cs="Times New Roman"/>
          <w:b/>
          <w:bCs/>
          <w:iCs/>
          <w:color w:val="000000"/>
          <w:lang w:eastAsia="ru-RU"/>
        </w:rPr>
        <w:t>даты</w:t>
      </w:r>
      <w:r w:rsidRPr="009E511A">
        <w:rPr>
          <w:rFonts w:ascii="Times New Roman" w:eastAsia="Times New Roman" w:hAnsi="Times New Roman" w:cs="Times New Roman"/>
          <w:bCs/>
          <w:iCs/>
          <w:color w:val="000000"/>
          <w:lang w:eastAsia="ru-RU"/>
        </w:rPr>
        <w:t xml:space="preserve"> открытия</w:t>
      </w:r>
      <w:r w:rsidR="00FA1D67" w:rsidRPr="009E511A">
        <w:rPr>
          <w:rFonts w:ascii="Times New Roman" w:eastAsia="Times New Roman" w:hAnsi="Times New Roman" w:cs="Times New Roman"/>
          <w:bCs/>
          <w:iCs/>
          <w:color w:val="000000"/>
          <w:lang w:eastAsia="ru-RU"/>
        </w:rPr>
        <w:t xml:space="preserve"> доступа к поданным в форме электронных документов заявкам на участие в таком конкурсе.</w:t>
      </w:r>
    </w:p>
    <w:p w14:paraId="607275A2" w14:textId="507F13E2" w:rsidR="00264212" w:rsidRPr="009E511A" w:rsidRDefault="004E473D" w:rsidP="009E511A">
      <w:pPr>
        <w:spacing w:line="276" w:lineRule="auto"/>
        <w:ind w:firstLine="709"/>
        <w:jc w:val="both"/>
        <w:rPr>
          <w:rFonts w:ascii="Times New Roman" w:hAnsi="Times New Roman" w:cs="Times New Roman"/>
          <w:color w:val="000000"/>
        </w:rPr>
      </w:pPr>
      <w:r>
        <w:rPr>
          <w:rFonts w:ascii="Times New Roman" w:eastAsia="Times New Roman" w:hAnsi="Times New Roman" w:cs="Times New Roman"/>
          <w:color w:val="000000"/>
          <w:lang w:eastAsia="ru-RU"/>
        </w:rPr>
        <w:t>14</w:t>
      </w:r>
      <w:r w:rsidR="00FA1D67" w:rsidRPr="009E511A">
        <w:rPr>
          <w:rFonts w:ascii="Times New Roman" w:eastAsia="Times New Roman" w:hAnsi="Times New Roman" w:cs="Times New Roman"/>
          <w:color w:val="000000"/>
          <w:lang w:eastAsia="ru-RU"/>
        </w:rPr>
        <w:t xml:space="preserve">.15. Порядок </w:t>
      </w:r>
      <w:r w:rsidR="00FA1D67" w:rsidRPr="009E511A">
        <w:rPr>
          <w:rFonts w:ascii="Times New Roman" w:eastAsia="Times New Roman" w:hAnsi="Times New Roman" w:cs="Times New Roman"/>
          <w:bCs/>
          <w:iCs/>
          <w:color w:val="000000"/>
          <w:lang w:eastAsia="ru-RU"/>
        </w:rPr>
        <w:t>рассмотрения, оценки и сопоставления</w:t>
      </w:r>
      <w:r w:rsidR="00FA1D67" w:rsidRPr="009E511A">
        <w:rPr>
          <w:rFonts w:ascii="Times New Roman" w:eastAsia="Times New Roman" w:hAnsi="Times New Roman" w:cs="Times New Roman"/>
          <w:color w:val="000000"/>
          <w:lang w:eastAsia="ru-RU"/>
        </w:rPr>
        <w:t xml:space="preserve"> заявок, поданных на участие в конкурсе.</w:t>
      </w:r>
    </w:p>
    <w:p w14:paraId="2217A417" w14:textId="77777777" w:rsidR="00264212" w:rsidRPr="009E511A" w:rsidRDefault="00FA1D67" w:rsidP="009E511A">
      <w:pPr>
        <w:tabs>
          <w:tab w:val="left" w:pos="2655"/>
        </w:tabs>
        <w:spacing w:line="276" w:lineRule="auto"/>
        <w:ind w:firstLine="709"/>
        <w:jc w:val="both"/>
        <w:rPr>
          <w:rFonts w:ascii="Times New Roman" w:hAnsi="Times New Roman" w:cs="Times New Roman"/>
          <w:color w:val="000000"/>
        </w:rPr>
      </w:pPr>
      <w:r w:rsidRPr="009E511A">
        <w:rPr>
          <w:rFonts w:ascii="Times New Roman" w:eastAsia="Times New Roman" w:hAnsi="Times New Roman" w:cs="Times New Roman"/>
          <w:bCs/>
          <w:iCs/>
          <w:color w:val="000000"/>
          <w:lang w:eastAsia="ru-RU"/>
        </w:rPr>
        <w:t>Заявка на участие в конкурсе признается надлежащей, если она соответствует требованиям настоящего Положения, извещению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14:paraId="7FFED0D5" w14:textId="77777777" w:rsidR="00264212" w:rsidRPr="009E511A" w:rsidRDefault="00FA1D67" w:rsidP="009E511A">
      <w:pPr>
        <w:tabs>
          <w:tab w:val="left" w:pos="2655"/>
        </w:tabs>
        <w:spacing w:line="276" w:lineRule="auto"/>
        <w:ind w:firstLine="709"/>
        <w:jc w:val="both"/>
        <w:rPr>
          <w:rFonts w:ascii="Times New Roman" w:eastAsia="Times New Roman" w:hAnsi="Times New Roman" w:cs="Times New Roman"/>
          <w:bCs/>
          <w:iCs/>
          <w:lang w:eastAsia="ru-RU"/>
        </w:rPr>
      </w:pPr>
      <w:r w:rsidRPr="009E511A">
        <w:rPr>
          <w:rFonts w:ascii="Times New Roman" w:eastAsia="Times New Roman" w:hAnsi="Times New Roman" w:cs="Times New Roman"/>
          <w:bCs/>
          <w:iCs/>
          <w:color w:val="000000"/>
          <w:lang w:eastAsia="ru-RU"/>
        </w:rPr>
        <w:t>Конкурсная комиссия отклоняет заявку на участие в конкурсе, если участник закупки, подавший ее, не соответствует требованиям к участнику закупки, указанным в конкурсной документации, или такая заявка признана не соответствующей требованиям, указанным в конкурсной документации.</w:t>
      </w:r>
    </w:p>
    <w:p w14:paraId="6D9E6A58" w14:textId="1BF2574B" w:rsidR="00264212" w:rsidRPr="009E511A" w:rsidRDefault="004E473D" w:rsidP="009E511A">
      <w:pPr>
        <w:tabs>
          <w:tab w:val="left" w:pos="2655"/>
        </w:tabs>
        <w:spacing w:line="276" w:lineRule="auto"/>
        <w:ind w:firstLine="709"/>
        <w:jc w:val="both"/>
        <w:rPr>
          <w:rFonts w:ascii="Times New Roman" w:hAnsi="Times New Roman" w:cs="Times New Roman"/>
          <w:color w:val="000000"/>
        </w:rPr>
      </w:pPr>
      <w:r>
        <w:rPr>
          <w:rFonts w:ascii="Times New Roman" w:eastAsia="Times New Roman" w:hAnsi="Times New Roman" w:cs="Times New Roman"/>
          <w:bCs/>
          <w:iCs/>
          <w:color w:val="000000"/>
          <w:lang w:eastAsia="ru-RU"/>
        </w:rPr>
        <w:t>14</w:t>
      </w:r>
      <w:r w:rsidR="00FA1D67" w:rsidRPr="009E511A">
        <w:rPr>
          <w:rFonts w:ascii="Times New Roman" w:eastAsia="Times New Roman" w:hAnsi="Times New Roman" w:cs="Times New Roman"/>
          <w:bCs/>
          <w:iCs/>
          <w:color w:val="000000"/>
          <w:lang w:eastAsia="ru-RU"/>
        </w:rPr>
        <w:t>.16. Конкурсная комиссия осуществляет оценку и сопоставление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14:paraId="7162B29E" w14:textId="6715598E" w:rsidR="00264212" w:rsidRPr="009E511A" w:rsidRDefault="00FA1D67" w:rsidP="009E511A">
      <w:pPr>
        <w:spacing w:line="276" w:lineRule="auto"/>
        <w:ind w:firstLine="709"/>
        <w:jc w:val="both"/>
        <w:rPr>
          <w:rFonts w:ascii="Times New Roman" w:hAnsi="Times New Roman" w:cs="Times New Roman"/>
          <w:b/>
          <w:color w:val="000000"/>
        </w:rPr>
      </w:pPr>
      <w:r w:rsidRPr="009E511A">
        <w:rPr>
          <w:rFonts w:ascii="Times New Roman" w:hAnsi="Times New Roman" w:cs="Times New Roman"/>
          <w:color w:val="000000"/>
        </w:rPr>
        <w:t>При оценке и сопоставлении заявок на участие в открытом конкурсе в электронной форме применяется порядок оценки и сопоставления заявок на участие в конкурсе, предусмотренный в соответстви</w:t>
      </w:r>
      <w:r w:rsidR="00F41902" w:rsidRPr="009E511A">
        <w:rPr>
          <w:rFonts w:ascii="Times New Roman" w:hAnsi="Times New Roman" w:cs="Times New Roman"/>
          <w:color w:val="000000"/>
        </w:rPr>
        <w:t>и</w:t>
      </w:r>
      <w:r w:rsidRPr="009E511A">
        <w:rPr>
          <w:rFonts w:ascii="Times New Roman" w:hAnsi="Times New Roman" w:cs="Times New Roman"/>
          <w:color w:val="000000"/>
        </w:rPr>
        <w:t xml:space="preserve"> </w:t>
      </w:r>
      <w:r w:rsidR="00137456">
        <w:rPr>
          <w:rFonts w:ascii="Times New Roman" w:hAnsi="Times New Roman" w:cs="Times New Roman"/>
          <w:b/>
          <w:color w:val="000000"/>
        </w:rPr>
        <w:t>с П</w:t>
      </w:r>
      <w:r w:rsidRPr="009E511A">
        <w:rPr>
          <w:rFonts w:ascii="Times New Roman" w:hAnsi="Times New Roman" w:cs="Times New Roman"/>
          <w:b/>
          <w:color w:val="000000"/>
        </w:rPr>
        <w:t xml:space="preserve">риложением № </w:t>
      </w:r>
      <w:r w:rsidR="00354357" w:rsidRPr="009E511A">
        <w:rPr>
          <w:rFonts w:ascii="Times New Roman" w:hAnsi="Times New Roman" w:cs="Times New Roman"/>
          <w:b/>
          <w:color w:val="000000"/>
        </w:rPr>
        <w:t>1</w:t>
      </w:r>
      <w:r w:rsidRPr="009E511A">
        <w:rPr>
          <w:rFonts w:ascii="Times New Roman" w:hAnsi="Times New Roman" w:cs="Times New Roman"/>
          <w:b/>
          <w:color w:val="000000"/>
        </w:rPr>
        <w:t xml:space="preserve"> к настоящему Положению.</w:t>
      </w:r>
    </w:p>
    <w:p w14:paraId="726B52F4" w14:textId="77777777" w:rsidR="00264212" w:rsidRPr="009E511A" w:rsidRDefault="00FA1D67" w:rsidP="009E511A">
      <w:pPr>
        <w:tabs>
          <w:tab w:val="left" w:pos="2655"/>
        </w:tabs>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На основании результатов оценки и сопоставления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1A5A48B7" w14:textId="77777777" w:rsidR="00264212" w:rsidRDefault="00FA1D67" w:rsidP="009E511A">
      <w:pPr>
        <w:tabs>
          <w:tab w:val="left" w:pos="2655"/>
        </w:tabs>
        <w:spacing w:line="276" w:lineRule="auto"/>
        <w:ind w:firstLine="709"/>
        <w:jc w:val="both"/>
        <w:rPr>
          <w:rFonts w:ascii="Times New Roman" w:eastAsia="Times New Roman" w:hAnsi="Times New Roman" w:cs="Times New Roman"/>
          <w:bCs/>
          <w:iCs/>
          <w:color w:val="000000"/>
          <w:lang w:eastAsia="ru-RU"/>
        </w:rPr>
      </w:pPr>
      <w:r w:rsidRPr="009E511A">
        <w:rPr>
          <w:rFonts w:ascii="Times New Roman" w:eastAsia="Times New Roman" w:hAnsi="Times New Roman" w:cs="Times New Roman"/>
          <w:bCs/>
          <w:iCs/>
          <w:color w:val="000000"/>
          <w:lang w:eastAsia="ru-RU"/>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14:paraId="7E485FFE" w14:textId="490C9B10" w:rsidR="00264212" w:rsidRPr="009E511A" w:rsidRDefault="004E473D" w:rsidP="009E511A">
      <w:pPr>
        <w:spacing w:line="276" w:lineRule="auto"/>
        <w:ind w:firstLine="709"/>
        <w:jc w:val="both"/>
        <w:rPr>
          <w:rFonts w:ascii="Times New Roman" w:hAnsi="Times New Roman" w:cs="Times New Roman"/>
        </w:rPr>
      </w:pPr>
      <w:r>
        <w:rPr>
          <w:rFonts w:ascii="Times New Roman" w:eastAsia="Times New Roman" w:hAnsi="Times New Roman" w:cs="Times New Roman"/>
          <w:bCs/>
          <w:iCs/>
          <w:color w:val="000000"/>
          <w:lang w:eastAsia="ru-RU"/>
        </w:rPr>
        <w:t>14</w:t>
      </w:r>
      <w:r w:rsidR="00FA1D67" w:rsidRPr="009E511A">
        <w:rPr>
          <w:rFonts w:ascii="Times New Roman" w:eastAsia="Times New Roman" w:hAnsi="Times New Roman" w:cs="Times New Roman"/>
          <w:bCs/>
          <w:iCs/>
          <w:color w:val="000000"/>
          <w:lang w:eastAsia="ru-RU"/>
        </w:rPr>
        <w:t xml:space="preserve">.17. </w:t>
      </w:r>
      <w:r w:rsidR="00FA1D67" w:rsidRPr="009E511A">
        <w:rPr>
          <w:rFonts w:ascii="Times New Roman" w:hAnsi="Times New Roman" w:cs="Times New Roman"/>
          <w:color w:val="000000"/>
        </w:rPr>
        <w:t>Участник открытого конкурса в электронной форме не допускается к участию в открытом конкурсе в электронной форме в случае:</w:t>
      </w:r>
    </w:p>
    <w:p w14:paraId="39979FC4" w14:textId="01F3E79E"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1) непредоставления документов и информации, предусмотренных пунктом </w:t>
      </w:r>
      <w:r w:rsidR="004E473D">
        <w:rPr>
          <w:rFonts w:ascii="Times New Roman" w:hAnsi="Times New Roman" w:cs="Times New Roman"/>
          <w:color w:val="000000"/>
        </w:rPr>
        <w:t>14</w:t>
      </w:r>
      <w:r w:rsidRPr="009E511A">
        <w:rPr>
          <w:rFonts w:ascii="Times New Roman" w:hAnsi="Times New Roman" w:cs="Times New Roman"/>
          <w:color w:val="000000"/>
        </w:rPr>
        <w:t>.6. настоящего Положения, или предоставления недостоверной информации;</w:t>
      </w:r>
    </w:p>
    <w:p w14:paraId="08D8EBDD"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2) несоответствия предложений участника </w:t>
      </w:r>
      <w:r w:rsidRPr="009E511A">
        <w:rPr>
          <w:rFonts w:ascii="Times New Roman" w:hAnsi="Times New Roman" w:cs="Times New Roman"/>
          <w:bCs/>
          <w:iCs/>
          <w:color w:val="000000"/>
        </w:rPr>
        <w:t xml:space="preserve">в отношении объекта закупки, </w:t>
      </w:r>
      <w:r w:rsidRPr="009E511A">
        <w:rPr>
          <w:rFonts w:ascii="Times New Roman" w:hAnsi="Times New Roman" w:cs="Times New Roman"/>
          <w:color w:val="000000"/>
        </w:rPr>
        <w:t>конкретных показателей товара, соответствующим значениям, установленным конкурсной документацией, указания на товарный знак (при наличии),</w:t>
      </w:r>
      <w:r w:rsidRPr="009E511A">
        <w:rPr>
          <w:rFonts w:ascii="Times New Roman" w:hAnsi="Times New Roman" w:cs="Times New Roman"/>
          <w:bCs/>
          <w:iCs/>
          <w:color w:val="000000"/>
        </w:rPr>
        <w:t xml:space="preserve"> предлагаемой цена единицы товара, наименования страны происхождения товара </w:t>
      </w:r>
      <w:r w:rsidRPr="009E511A">
        <w:rPr>
          <w:rFonts w:ascii="Times New Roman" w:hAnsi="Times New Roman" w:cs="Times New Roman"/>
          <w:color w:val="000000"/>
        </w:rPr>
        <w:t>требованиям, установленным в конкурсной документации;</w:t>
      </w:r>
    </w:p>
    <w:p w14:paraId="04DD1F9B" w14:textId="5300C768" w:rsidR="00264212" w:rsidRPr="009E511A" w:rsidRDefault="004E473D" w:rsidP="009E511A">
      <w:pPr>
        <w:spacing w:line="276" w:lineRule="auto"/>
        <w:ind w:firstLine="709"/>
        <w:jc w:val="both"/>
        <w:rPr>
          <w:rFonts w:ascii="Times New Roman" w:hAnsi="Times New Roman" w:cs="Times New Roman"/>
          <w:bCs/>
          <w:iCs/>
        </w:rPr>
      </w:pPr>
      <w:r>
        <w:rPr>
          <w:rFonts w:ascii="Times New Roman" w:eastAsia="Times New Roman" w:hAnsi="Times New Roman" w:cs="Times New Roman"/>
          <w:bCs/>
          <w:iCs/>
          <w:color w:val="000000"/>
          <w:lang w:eastAsia="ru-RU"/>
        </w:rPr>
        <w:t>14</w:t>
      </w:r>
      <w:r w:rsidR="00FA1D67" w:rsidRPr="009E511A">
        <w:rPr>
          <w:rFonts w:ascii="Times New Roman" w:eastAsia="Times New Roman" w:hAnsi="Times New Roman" w:cs="Times New Roman"/>
          <w:bCs/>
          <w:iCs/>
          <w:color w:val="000000"/>
          <w:lang w:eastAsia="ru-RU"/>
        </w:rPr>
        <w:t xml:space="preserve">.18. По результатам конкурса договор заключается с победителем конкурса </w:t>
      </w:r>
      <w:r w:rsidR="00FA1D67" w:rsidRPr="009E511A">
        <w:rPr>
          <w:rFonts w:ascii="Times New Roman" w:hAnsi="Times New Roman" w:cs="Times New Roman"/>
          <w:bCs/>
          <w:iCs/>
          <w:color w:val="000000"/>
        </w:rPr>
        <w:t xml:space="preserve">(единственным участником конкурса, заявка которого признана соответствующей) </w:t>
      </w:r>
      <w:r w:rsidR="00FA1D67" w:rsidRPr="009E511A">
        <w:rPr>
          <w:rFonts w:ascii="Times New Roman" w:hAnsi="Times New Roman" w:cs="Times New Roman"/>
          <w:color w:val="000000"/>
        </w:rPr>
        <w:t>на условиях, указанных в заявке на участие в конкурсе, поданной участником конкурса, с которым заключается догов</w:t>
      </w:r>
      <w:r w:rsidR="00A12D18">
        <w:rPr>
          <w:rFonts w:ascii="Times New Roman" w:hAnsi="Times New Roman" w:cs="Times New Roman"/>
          <w:color w:val="000000"/>
        </w:rPr>
        <w:t>ор, и в конкурсной документации</w:t>
      </w:r>
      <w:r w:rsidR="00FA1D67" w:rsidRPr="009E511A">
        <w:rPr>
          <w:rFonts w:ascii="Times New Roman" w:hAnsi="Times New Roman" w:cs="Times New Roman"/>
          <w:bCs/>
          <w:iCs/>
          <w:color w:val="000000"/>
        </w:rPr>
        <w:t>.</w:t>
      </w:r>
    </w:p>
    <w:p w14:paraId="32123821" w14:textId="671D5D0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w:t>
      </w:r>
      <w:r w:rsidRPr="00137456">
        <w:rPr>
          <w:rFonts w:ascii="Times New Roman" w:hAnsi="Times New Roman" w:cs="Times New Roman"/>
          <w:b/>
          <w:color w:val="000000"/>
        </w:rPr>
        <w:t>главой 2</w:t>
      </w:r>
      <w:r w:rsidR="004E473D">
        <w:rPr>
          <w:rFonts w:ascii="Times New Roman" w:hAnsi="Times New Roman" w:cs="Times New Roman"/>
          <w:b/>
          <w:color w:val="000000"/>
        </w:rPr>
        <w:t>2</w:t>
      </w:r>
      <w:r w:rsidRPr="00137456">
        <w:rPr>
          <w:rFonts w:ascii="Times New Roman" w:hAnsi="Times New Roman" w:cs="Times New Roman"/>
          <w:b/>
          <w:color w:val="000000"/>
        </w:rPr>
        <w:t xml:space="preserve"> настоящего</w:t>
      </w:r>
      <w:r w:rsidRPr="009E511A">
        <w:rPr>
          <w:rFonts w:ascii="Times New Roman" w:hAnsi="Times New Roman" w:cs="Times New Roman"/>
          <w:b/>
          <w:color w:val="000000"/>
        </w:rPr>
        <w:t xml:space="preserve"> Положения</w:t>
      </w:r>
      <w:r w:rsidRPr="009E511A">
        <w:rPr>
          <w:rFonts w:ascii="Times New Roman" w:hAnsi="Times New Roman" w:cs="Times New Roman"/>
          <w:color w:val="000000"/>
        </w:rPr>
        <w:t>.</w:t>
      </w:r>
    </w:p>
    <w:p w14:paraId="00001406" w14:textId="09F9C6A0" w:rsidR="00264212" w:rsidRPr="009E511A" w:rsidRDefault="004E473D" w:rsidP="009E511A">
      <w:pPr>
        <w:spacing w:line="276" w:lineRule="auto"/>
        <w:ind w:firstLine="709"/>
        <w:jc w:val="both"/>
        <w:rPr>
          <w:rFonts w:ascii="Times New Roman" w:hAnsi="Times New Roman" w:cs="Times New Roman"/>
        </w:rPr>
      </w:pPr>
      <w:r>
        <w:rPr>
          <w:rFonts w:ascii="Times New Roman" w:eastAsia="Times New Roman" w:hAnsi="Times New Roman" w:cs="Times New Roman"/>
          <w:bCs/>
          <w:iCs/>
          <w:color w:val="000000"/>
          <w:lang w:eastAsia="ru-RU"/>
        </w:rPr>
        <w:t>14</w:t>
      </w:r>
      <w:r w:rsidR="00FA1D67" w:rsidRPr="009E511A">
        <w:rPr>
          <w:rFonts w:ascii="Times New Roman" w:eastAsia="Times New Roman" w:hAnsi="Times New Roman" w:cs="Times New Roman"/>
          <w:bCs/>
          <w:iCs/>
          <w:color w:val="000000"/>
          <w:lang w:eastAsia="ru-RU"/>
        </w:rPr>
        <w:t xml:space="preserve">.19. </w:t>
      </w:r>
      <w:r w:rsidR="00FA1D67" w:rsidRPr="009E511A">
        <w:rPr>
          <w:rFonts w:ascii="Times New Roman" w:hAnsi="Times New Roman" w:cs="Times New Roman"/>
          <w:color w:val="000000"/>
        </w:rPr>
        <w:t xml:space="preserve">При уклонении победителя конкурса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и заключить договор с участником </w:t>
      </w:r>
      <w:r w:rsidR="00FA1D67" w:rsidRPr="009E511A">
        <w:rPr>
          <w:rFonts w:ascii="Times New Roman" w:hAnsi="Times New Roman" w:cs="Times New Roman"/>
          <w:color w:val="000000"/>
        </w:rPr>
        <w:lastRenderedPageBreak/>
        <w:t>конкурса, заявке на участие в конкурсе которого присвоен второй номер.</w:t>
      </w:r>
    </w:p>
    <w:p w14:paraId="1E0CC8FA" w14:textId="2DC2DCE9" w:rsidR="00264212" w:rsidRDefault="004E473D"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14</w:t>
      </w:r>
      <w:r w:rsidR="00FA1D67" w:rsidRPr="009E511A">
        <w:rPr>
          <w:rFonts w:ascii="Times New Roman" w:hAnsi="Times New Roman" w:cs="Times New Roman"/>
          <w:color w:val="000000"/>
        </w:rPr>
        <w:t xml:space="preserve">.20. Проект договора для участника конкурса, заявке на участие в конкурсе которого присвоен второй номер, составляется заказчиком путем включения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исполнения контракта. Проект договора подлежит направлению заказчиком этому участнику в срок, не превышающий </w:t>
      </w:r>
      <w:r w:rsidR="00354357" w:rsidRPr="009E511A">
        <w:rPr>
          <w:rFonts w:ascii="Times New Roman" w:hAnsi="Times New Roman" w:cs="Times New Roman"/>
          <w:b/>
          <w:color w:val="000000"/>
        </w:rPr>
        <w:t>10 (</w:t>
      </w:r>
      <w:r w:rsidR="00FA1D67" w:rsidRPr="009E511A">
        <w:rPr>
          <w:rFonts w:ascii="Times New Roman" w:hAnsi="Times New Roman" w:cs="Times New Roman"/>
          <w:b/>
          <w:color w:val="000000"/>
        </w:rPr>
        <w:t>десяти</w:t>
      </w:r>
      <w:r w:rsidR="00354357" w:rsidRPr="009E511A">
        <w:rPr>
          <w:rFonts w:ascii="Times New Roman" w:hAnsi="Times New Roman" w:cs="Times New Roman"/>
          <w:b/>
          <w:color w:val="000000"/>
        </w:rPr>
        <w:t>)</w:t>
      </w:r>
      <w:r w:rsidR="00FA1D67" w:rsidRPr="009E511A">
        <w:rPr>
          <w:rFonts w:ascii="Times New Roman" w:hAnsi="Times New Roman" w:cs="Times New Roman"/>
          <w:b/>
          <w:color w:val="000000"/>
        </w:rPr>
        <w:t xml:space="preserve"> дней с даты</w:t>
      </w:r>
      <w:r w:rsidR="00FA1D67" w:rsidRPr="009E511A">
        <w:rPr>
          <w:rFonts w:ascii="Times New Roman" w:hAnsi="Times New Roman" w:cs="Times New Roman"/>
          <w:color w:val="000000"/>
        </w:rPr>
        <w:t xml:space="preserve"> признания победителя конкурса уклонившимся от заключения договора. Участник конкурса, заявке на участие в конкурсе, которого присвоен второй номер, обязан подписать договор и передать его заказчику в порядке и в сроки, которые </w:t>
      </w:r>
      <w:r w:rsidR="00FA1D67" w:rsidRPr="00137456">
        <w:rPr>
          <w:rFonts w:ascii="Times New Roman" w:hAnsi="Times New Roman" w:cs="Times New Roman"/>
          <w:color w:val="000000"/>
        </w:rPr>
        <w:t xml:space="preserve">предусмотрены </w:t>
      </w:r>
      <w:r w:rsidR="00FA1D67" w:rsidRPr="00137456">
        <w:rPr>
          <w:rFonts w:ascii="Times New Roman" w:hAnsi="Times New Roman" w:cs="Times New Roman"/>
          <w:b/>
          <w:color w:val="000000"/>
        </w:rPr>
        <w:t>главой 2</w:t>
      </w:r>
      <w:r>
        <w:rPr>
          <w:rFonts w:ascii="Times New Roman" w:hAnsi="Times New Roman" w:cs="Times New Roman"/>
          <w:b/>
          <w:color w:val="000000"/>
        </w:rPr>
        <w:t>2</w:t>
      </w:r>
      <w:r w:rsidR="00FA1D67" w:rsidRPr="009E511A">
        <w:rPr>
          <w:rFonts w:ascii="Times New Roman" w:hAnsi="Times New Roman" w:cs="Times New Roman"/>
          <w:b/>
          <w:color w:val="000000"/>
        </w:rPr>
        <w:t xml:space="preserve"> настоящего Положения</w:t>
      </w:r>
      <w:r w:rsidR="00FA1D67" w:rsidRPr="009E511A">
        <w:rPr>
          <w:rFonts w:ascii="Times New Roman" w:hAnsi="Times New Roman" w:cs="Times New Roman"/>
          <w:color w:val="000000"/>
        </w:rPr>
        <w:t xml:space="preserve">. </w:t>
      </w:r>
    </w:p>
    <w:p w14:paraId="4FA0E51F" w14:textId="77777777" w:rsidR="00812BCE" w:rsidRPr="009E511A" w:rsidRDefault="00812BCE" w:rsidP="009E511A">
      <w:pPr>
        <w:spacing w:line="276" w:lineRule="auto"/>
        <w:ind w:firstLine="709"/>
        <w:jc w:val="both"/>
        <w:rPr>
          <w:rFonts w:ascii="Times New Roman" w:hAnsi="Times New Roman" w:cs="Times New Roman"/>
          <w:strike/>
        </w:rPr>
      </w:pPr>
    </w:p>
    <w:p w14:paraId="320181BF" w14:textId="7D1F8334" w:rsidR="00264212" w:rsidRPr="009E511A" w:rsidRDefault="004E473D" w:rsidP="00231E74">
      <w:pPr>
        <w:pStyle w:val="1"/>
        <w:spacing w:before="0" w:after="0" w:line="240" w:lineRule="auto"/>
        <w:ind w:left="0" w:right="0" w:firstLine="0"/>
        <w:rPr>
          <w:bCs w:val="0"/>
          <w:sz w:val="24"/>
          <w:szCs w:val="24"/>
        </w:rPr>
      </w:pPr>
      <w:bookmarkStart w:id="83" w:name="_Toc50111900"/>
      <w:bookmarkStart w:id="84" w:name="_Hlk162520106"/>
      <w:r>
        <w:rPr>
          <w:bCs w:val="0"/>
          <w:sz w:val="24"/>
          <w:szCs w:val="24"/>
        </w:rPr>
        <w:t>15</w:t>
      </w:r>
      <w:r w:rsidR="00FA1D67" w:rsidRPr="009E511A">
        <w:rPr>
          <w:bCs w:val="0"/>
          <w:sz w:val="24"/>
          <w:szCs w:val="24"/>
        </w:rPr>
        <w:t>. ПОРЯДОК ПРОВЕДЕНИЯ ЗАПРОСА КОТИРОВОК</w:t>
      </w:r>
      <w:bookmarkEnd w:id="83"/>
    </w:p>
    <w:bookmarkEnd w:id="84"/>
    <w:p w14:paraId="7EDB4031"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ab/>
      </w:r>
    </w:p>
    <w:p w14:paraId="3C3AA6C4" w14:textId="12FB3206" w:rsidR="00264212" w:rsidRPr="009E511A" w:rsidRDefault="00D5798A"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15</w:t>
      </w:r>
      <w:r w:rsidR="00FA1D67" w:rsidRPr="009E511A">
        <w:rPr>
          <w:rFonts w:ascii="Times New Roman" w:hAnsi="Times New Roman" w:cs="Times New Roman"/>
          <w:color w:val="000000"/>
        </w:rPr>
        <w:t>.</w:t>
      </w:r>
      <w:r w:rsidR="00426F61" w:rsidRPr="009E511A">
        <w:rPr>
          <w:rFonts w:ascii="Times New Roman" w:hAnsi="Times New Roman" w:cs="Times New Roman"/>
          <w:color w:val="000000"/>
        </w:rPr>
        <w:t>1.</w:t>
      </w:r>
      <w:r w:rsidR="00FA1D67" w:rsidRPr="009E511A">
        <w:rPr>
          <w:rFonts w:ascii="Times New Roman" w:hAnsi="Times New Roman" w:cs="Times New Roman"/>
          <w:color w:val="000000"/>
        </w:rPr>
        <w:t xml:space="preserve">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2BFD1F1F" w14:textId="1B8F459D" w:rsidR="00264212" w:rsidRPr="009E511A" w:rsidRDefault="00C43E53"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w:t>
      </w:r>
      <w:r w:rsidR="00D5798A">
        <w:rPr>
          <w:rFonts w:ascii="Times New Roman" w:hAnsi="Times New Roman" w:cs="Times New Roman"/>
          <w:color w:val="000000"/>
        </w:rPr>
        <w:t>5</w:t>
      </w:r>
      <w:r w:rsidRPr="009E511A">
        <w:rPr>
          <w:rFonts w:ascii="Times New Roman" w:hAnsi="Times New Roman" w:cs="Times New Roman"/>
          <w:color w:val="000000"/>
        </w:rPr>
        <w:t xml:space="preserve">.2. </w:t>
      </w:r>
      <w:r w:rsidR="00FA1D67" w:rsidRPr="009E511A">
        <w:rPr>
          <w:rFonts w:ascii="Times New Roman" w:hAnsi="Times New Roman" w:cs="Times New Roman"/>
          <w:color w:val="000000"/>
        </w:rPr>
        <w:t>Для осуществления закупки путем проведения запроса котировок заказчик разрабатывает и утверждает документацию о проведении запроса котировок, которая размещается в ЕИС вместе с извещением о проведении запроса котировок.</w:t>
      </w:r>
    </w:p>
    <w:p w14:paraId="289FB391" w14:textId="3D7BC4F1" w:rsidR="00264212" w:rsidRPr="009E511A" w:rsidRDefault="00D5798A" w:rsidP="009E511A">
      <w:pPr>
        <w:pStyle w:val="af4"/>
        <w:spacing w:after="0" w:line="276" w:lineRule="auto"/>
        <w:ind w:firstLine="709"/>
        <w:jc w:val="both"/>
        <w:rPr>
          <w:rFonts w:ascii="Times New Roman" w:hAnsi="Times New Roman" w:cs="Times New Roman"/>
        </w:rPr>
      </w:pPr>
      <w:r>
        <w:rPr>
          <w:rFonts w:ascii="Times New Roman" w:hAnsi="Times New Roman" w:cs="Times New Roman"/>
          <w:color w:val="000000"/>
        </w:rPr>
        <w:t>15</w:t>
      </w:r>
      <w:r w:rsidR="00FA1D67" w:rsidRPr="009E511A">
        <w:rPr>
          <w:rFonts w:ascii="Times New Roman" w:hAnsi="Times New Roman" w:cs="Times New Roman"/>
          <w:color w:val="000000"/>
        </w:rPr>
        <w:t>.3. Требования, предъявляемые к запросу котировок.</w:t>
      </w:r>
    </w:p>
    <w:p w14:paraId="11B88A36" w14:textId="77777777" w:rsidR="00264212" w:rsidRPr="009E511A" w:rsidRDefault="00FA1D67"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Извещение о запросе котировок должно содержать информацию, необходимую и достаточную для того, чтобы участники могли принять решение об участии в запросе котировок, подготовить и подать заявки таким образом, чтобы заказчик мог оценить их по существу и выбрать наилучшее ценовое предложение.</w:t>
      </w:r>
    </w:p>
    <w:p w14:paraId="6F9AE67F" w14:textId="2200520C" w:rsidR="00264212" w:rsidRPr="009E511A" w:rsidRDefault="00D5798A" w:rsidP="009E511A">
      <w:pPr>
        <w:pStyle w:val="af4"/>
        <w:spacing w:after="0" w:line="276" w:lineRule="auto"/>
        <w:ind w:firstLine="709"/>
        <w:jc w:val="both"/>
        <w:rPr>
          <w:rFonts w:ascii="Times New Roman" w:hAnsi="Times New Roman" w:cs="Times New Roman"/>
        </w:rPr>
      </w:pPr>
      <w:r>
        <w:rPr>
          <w:rFonts w:ascii="Times New Roman" w:hAnsi="Times New Roman" w:cs="Times New Roman"/>
          <w:color w:val="000000"/>
        </w:rPr>
        <w:t>15</w:t>
      </w:r>
      <w:r w:rsidR="00FA1D67" w:rsidRPr="009E511A">
        <w:rPr>
          <w:rFonts w:ascii="Times New Roman" w:hAnsi="Times New Roman" w:cs="Times New Roman"/>
          <w:color w:val="000000"/>
        </w:rPr>
        <w:t>.4. Извещение о запросе котировок должно содержать следующие сведения:</w:t>
      </w:r>
    </w:p>
    <w:p w14:paraId="24898EC6" w14:textId="77777777" w:rsidR="00264212" w:rsidRPr="009E511A" w:rsidRDefault="00FA1D67"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 способ закупки - запрос котировок;</w:t>
      </w:r>
    </w:p>
    <w:p w14:paraId="4C37067D"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2) наименование, место нахождения, почтовый адрес, адрес электронной почты, номер контактного телефона заказчика;</w:t>
      </w:r>
    </w:p>
    <w:p w14:paraId="7600CAF7" w14:textId="77777777" w:rsidR="00264212" w:rsidRPr="009E511A" w:rsidRDefault="00FA1D67"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3) предмет договора с указанием количества поставляемого товара, объема выполняемых работ, оказываемых услуг, а также краткое описание предмета (объекта) закупки;</w:t>
      </w:r>
    </w:p>
    <w:p w14:paraId="1777529B"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4) место поставки товара, выполнения работ, оказания услуг;</w:t>
      </w:r>
    </w:p>
    <w:p w14:paraId="57A8B4F0" w14:textId="13ABD76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5) сведения о начальной (максимальной) цене договора</w:t>
      </w:r>
      <w:r w:rsidR="00F67396">
        <w:rPr>
          <w:rFonts w:ascii="Times New Roman" w:hAnsi="Times New Roman" w:cs="Times New Roman"/>
          <w:color w:val="000000"/>
        </w:rPr>
        <w:t>,</w:t>
      </w:r>
      <w:r w:rsidRPr="00ED28F3">
        <w:rPr>
          <w:rFonts w:ascii="Times New Roman" w:hAnsi="Times New Roman" w:cs="Times New Roman"/>
          <w:color w:val="FF0000"/>
        </w:rPr>
        <w:t xml:space="preserve"> </w:t>
      </w:r>
      <w:r w:rsidRPr="009E511A">
        <w:rPr>
          <w:rFonts w:ascii="Times New Roman" w:hAnsi="Times New Roman" w:cs="Times New Roman"/>
          <w:color w:val="000000"/>
        </w:rPr>
        <w:t>либо формула цены и максимальное значение цены договора, либо цена единицы товара, работы, услуги и максимальное значение цены договора;</w:t>
      </w:r>
    </w:p>
    <w:p w14:paraId="7E32309A"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6) порядок, дата начала, дата и время окончания срока подачи заявок на участие в закупке и порядок подведения итогов закупки;</w:t>
      </w:r>
    </w:p>
    <w:p w14:paraId="667F86D8"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7) место и дата рассмотрения заявок (предложений) участников закупки и подведения итогов закупки;</w:t>
      </w:r>
    </w:p>
    <w:p w14:paraId="4564F2E5"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8) форма котировочной заявки;</w:t>
      </w:r>
    </w:p>
    <w:p w14:paraId="4CC720A5"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9) срок подписания победителем в проведении запроса котировок договора со дня подписания протокола рассмотрения котировочных заявок;</w:t>
      </w:r>
    </w:p>
    <w:p w14:paraId="0E3C3189"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10) требования, предъявляемые действующим законодательством к поставщикам товаров, работ, услуг, являющихся предметом закупки;</w:t>
      </w:r>
    </w:p>
    <w:p w14:paraId="36451535" w14:textId="77777777" w:rsidR="00264212" w:rsidRPr="009E511A" w:rsidRDefault="00FA1D67"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11) </w:t>
      </w:r>
      <w:r w:rsidRPr="009E511A">
        <w:rPr>
          <w:rFonts w:ascii="Times New Roman" w:hAnsi="Times New Roman" w:cs="Times New Roman"/>
          <w:bCs/>
          <w:iCs/>
          <w:color w:val="000000"/>
        </w:rPr>
        <w:t>размер обеспечения исполнения договора, срок и порядок предоставления указанного обеспечения, требования к обеспечению исполнения договора;</w:t>
      </w:r>
    </w:p>
    <w:p w14:paraId="134B7430" w14:textId="77777777" w:rsidR="00264212" w:rsidRPr="009E511A" w:rsidRDefault="00FA1D67"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xml:space="preserve">12) </w:t>
      </w:r>
      <w:r w:rsidRPr="009E511A">
        <w:rPr>
          <w:rFonts w:ascii="Times New Roman" w:hAnsi="Times New Roman" w:cs="Times New Roman"/>
          <w:color w:val="000000"/>
        </w:rPr>
        <w:t xml:space="preserve">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w:t>
      </w:r>
      <w:r w:rsidRPr="009E511A">
        <w:rPr>
          <w:rFonts w:ascii="Times New Roman" w:hAnsi="Times New Roman" w:cs="Times New Roman"/>
          <w:color w:val="000000"/>
        </w:rPr>
        <w:lastRenderedPageBreak/>
        <w:t>электронного документа;</w:t>
      </w:r>
    </w:p>
    <w:p w14:paraId="50B5186C" w14:textId="341AFCA5" w:rsidR="00264212" w:rsidRPr="009E511A" w:rsidRDefault="00426F61"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1</w:t>
      </w:r>
      <w:r w:rsidR="00D5798A">
        <w:rPr>
          <w:rFonts w:ascii="Times New Roman" w:hAnsi="Times New Roman" w:cs="Times New Roman"/>
          <w:color w:val="000000"/>
        </w:rPr>
        <w:t>5</w:t>
      </w:r>
      <w:r w:rsidR="00FA1D67" w:rsidRPr="009E511A">
        <w:rPr>
          <w:rFonts w:ascii="Times New Roman" w:hAnsi="Times New Roman" w:cs="Times New Roman"/>
          <w:color w:val="000000"/>
        </w:rPr>
        <w:t>.5.</w:t>
      </w:r>
      <w:r w:rsidR="002A4434">
        <w:rPr>
          <w:rFonts w:ascii="Times New Roman" w:hAnsi="Times New Roman" w:cs="Times New Roman"/>
          <w:color w:val="000000"/>
        </w:rPr>
        <w:t xml:space="preserve"> </w:t>
      </w:r>
      <w:r w:rsidR="00FA1D67" w:rsidRPr="009E511A">
        <w:rPr>
          <w:rFonts w:ascii="Times New Roman" w:hAnsi="Times New Roman" w:cs="Times New Roman"/>
          <w:color w:val="000000"/>
        </w:rPr>
        <w:t>В документации о проведении запроса котировок должны быть указаны сведения, в том числе:</w:t>
      </w:r>
    </w:p>
    <w:p w14:paraId="4E76CFE9" w14:textId="7777777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3F12EDF8" w14:textId="7777777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2) требования к содержанию, форме, оформлению и составу заявки на участие в запросе котировок и инструкцию по ее заполнению;</w:t>
      </w:r>
    </w:p>
    <w:p w14:paraId="54401224" w14:textId="7777777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3) требования к описанию участниками закупки поставляемого товара, который является предметом запроса котировок,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запроса котировок, их количественных и качественных характеристик;</w:t>
      </w:r>
    </w:p>
    <w:p w14:paraId="3904E11F" w14:textId="7777777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4) место, условия и сроки (периоды) поставки товара, выполнения работы, оказания услуги;</w:t>
      </w:r>
    </w:p>
    <w:p w14:paraId="0B3D2746" w14:textId="674DFB9B"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5)  сведения о начальной (максимальной) цене договора либо формула цены</w:t>
      </w:r>
      <w:r w:rsidR="00C946D5">
        <w:rPr>
          <w:rFonts w:ascii="Times New Roman" w:hAnsi="Times New Roman" w:cs="Times New Roman"/>
          <w:color w:val="000000"/>
        </w:rPr>
        <w:t xml:space="preserve"> </w:t>
      </w:r>
      <w:r w:rsidRPr="009E511A">
        <w:rPr>
          <w:rFonts w:ascii="Times New Roman" w:hAnsi="Times New Roman" w:cs="Times New Roman"/>
          <w:color w:val="000000"/>
        </w:rPr>
        <w:t>и максимальное значение цены договора, либо цена единицы товара, работы, услуги и максимальное значение цены договора;</w:t>
      </w:r>
    </w:p>
    <w:p w14:paraId="44186712" w14:textId="7777777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6) форма, сроки и порядок оплаты товара, работы, услуги;</w:t>
      </w:r>
    </w:p>
    <w:p w14:paraId="7736F1AE" w14:textId="25E285D4" w:rsidR="00264212" w:rsidRPr="00295C04" w:rsidRDefault="00FA1D67" w:rsidP="009E511A">
      <w:pPr>
        <w:pStyle w:val="Standard"/>
        <w:spacing w:line="276" w:lineRule="auto"/>
        <w:ind w:firstLine="709"/>
        <w:jc w:val="both"/>
        <w:rPr>
          <w:rFonts w:ascii="Times New Roman" w:hAnsi="Times New Roman" w:cs="Times New Roman"/>
          <w:b/>
          <w:bCs/>
        </w:rPr>
      </w:pPr>
      <w:r w:rsidRPr="00295C04">
        <w:rPr>
          <w:rFonts w:ascii="Times New Roman" w:hAnsi="Times New Roman" w:cs="Times New Roman"/>
          <w:b/>
          <w:bCs/>
          <w:color w:val="000000"/>
        </w:rPr>
        <w:t xml:space="preserve">7) </w:t>
      </w:r>
      <w:r w:rsidR="00621DC6" w:rsidRPr="00295C04">
        <w:rPr>
          <w:rFonts w:ascii="Times New Roman" w:hAnsi="Times New Roman" w:cs="Times New Roman"/>
          <w:b/>
          <w:bCs/>
          <w:color w:val="000000"/>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11E29FBE" w14:textId="7777777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8) порядок, дата начала, дата и время окончания срока подачи заявок на участие в запросе котировок и порядок подведения итогов такой закупки (этапов такой закупки);</w:t>
      </w:r>
    </w:p>
    <w:p w14:paraId="3E16F57E" w14:textId="7777777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11D4C8D4" w14:textId="7777777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10) формы, порядок, дата начала и дата окончания срока предоставления участникам закупки разъяснений положений документации о проведении запроса котировок;</w:t>
      </w:r>
    </w:p>
    <w:p w14:paraId="2B292FA1" w14:textId="7777777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11) дата рассмотрения предложений участников такой закупки и подведения итогов такой закупки;</w:t>
      </w:r>
    </w:p>
    <w:p w14:paraId="6614F952" w14:textId="7777777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12) критерии оценки и сопоставления заявок на участие в запросе котировок;</w:t>
      </w:r>
    </w:p>
    <w:p w14:paraId="4DADA3B8" w14:textId="7777777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13) порядок оценки и сопоставления заявок на участие в запросе котировок;</w:t>
      </w:r>
    </w:p>
    <w:p w14:paraId="196E9706" w14:textId="7777777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14) порядок и срок отзыва заявок на участие в запросе котировок, порядок внесения изменений в такие заявки;</w:t>
      </w:r>
    </w:p>
    <w:p w14:paraId="42A4781A" w14:textId="7777777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15) размер обеспечения заявки на участие в запросе котировок, </w:t>
      </w:r>
      <w:r w:rsidRPr="009E511A">
        <w:rPr>
          <w:rFonts w:ascii="Times New Roman" w:hAnsi="Times New Roman" w:cs="Times New Roman"/>
          <w:bCs/>
          <w:iCs/>
          <w:color w:val="000000"/>
        </w:rPr>
        <w:t>срок и порядок предоставления указанного обеспечения;</w:t>
      </w:r>
    </w:p>
    <w:p w14:paraId="3AA05CC1" w14:textId="7777777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bCs/>
          <w:iCs/>
          <w:color w:val="000000"/>
        </w:rPr>
        <w:t xml:space="preserve">16) размер обеспечения исполнения договора, срок и порядок предоставления указанного </w:t>
      </w:r>
      <w:r w:rsidRPr="009E511A">
        <w:rPr>
          <w:rFonts w:ascii="Times New Roman" w:hAnsi="Times New Roman" w:cs="Times New Roman"/>
          <w:bCs/>
          <w:iCs/>
          <w:color w:val="000000"/>
        </w:rPr>
        <w:lastRenderedPageBreak/>
        <w:t>обеспечения, требования к обеспечению исполнения договора;</w:t>
      </w:r>
    </w:p>
    <w:p w14:paraId="351333C0" w14:textId="7777777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17)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14:paraId="3CB52C36"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18) описание предмета закупки;</w:t>
      </w:r>
    </w:p>
    <w:p w14:paraId="0D6DD6D5" w14:textId="66186ABB" w:rsidR="00264212" w:rsidRPr="009E511A" w:rsidRDefault="00D5798A" w:rsidP="009E511A">
      <w:pPr>
        <w:pStyle w:val="af4"/>
        <w:spacing w:after="0" w:line="276" w:lineRule="auto"/>
        <w:ind w:firstLine="709"/>
        <w:jc w:val="both"/>
        <w:rPr>
          <w:rFonts w:ascii="Times New Roman" w:hAnsi="Times New Roman" w:cs="Times New Roman"/>
          <w:color w:val="000000"/>
        </w:rPr>
      </w:pPr>
      <w:r>
        <w:rPr>
          <w:rFonts w:ascii="Times New Roman" w:hAnsi="Times New Roman" w:cs="Times New Roman"/>
          <w:color w:val="000000"/>
        </w:rPr>
        <w:t>15</w:t>
      </w:r>
      <w:r w:rsidR="00FA1D67" w:rsidRPr="009E511A">
        <w:rPr>
          <w:rFonts w:ascii="Times New Roman" w:hAnsi="Times New Roman" w:cs="Times New Roman"/>
          <w:color w:val="000000"/>
        </w:rPr>
        <w:t>.6. Требования, предъявляемые к котировочной заявке.</w:t>
      </w:r>
    </w:p>
    <w:p w14:paraId="49D75A3B"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Котировочная заявка должна содержать следующие сведения:</w:t>
      </w:r>
    </w:p>
    <w:p w14:paraId="65AD73C1"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1) наименование, место нахождения (для юридического лица), фамилия, имя, отчество, место жительства (для физического лица), банковские реквизиты участника;</w:t>
      </w:r>
    </w:p>
    <w:p w14:paraId="4A3EA9A6"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2) идентификационный номер налогоплательщика;</w:t>
      </w:r>
    </w:p>
    <w:p w14:paraId="60FF2CC7"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3) наименование и характеристики поставляемых товаров в случае проведения запроса котировок товаров, на поставку которых осуществляется закупка. При этом в случае, если иное не предусмотрено извещением о проведении запроса котировок, поставляемые товары должны быть новыми товарами;</w:t>
      </w:r>
    </w:p>
    <w:p w14:paraId="3865C894"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4) согласие участника исполнить условия договора, указанные в извещении о проведении запроса котировок;</w:t>
      </w:r>
    </w:p>
    <w:p w14:paraId="33CC9A07" w14:textId="77777777" w:rsidR="00264212" w:rsidRPr="009E511A" w:rsidRDefault="00FA1D67"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5) цена договора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4B3DC43A" w14:textId="77777777" w:rsidR="00264212" w:rsidRPr="009E511A" w:rsidRDefault="00FA1D67"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6) копии документов, подтверждающих соответствие требованиям, предъявляемым действующим законодательством к поставщикам товаров, работ, услуг, являющихся предметом закупки, если требуется.</w:t>
      </w:r>
    </w:p>
    <w:p w14:paraId="1B9DBC11" w14:textId="6C862F5A" w:rsidR="00264212" w:rsidRPr="009E511A" w:rsidRDefault="00FA1D67"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7) </w:t>
      </w:r>
      <w:r w:rsidRPr="009E511A">
        <w:rPr>
          <w:rFonts w:ascii="Times New Roman" w:hAnsi="Times New Roman" w:cs="Times New Roman"/>
          <w:bCs/>
          <w:iCs/>
          <w:color w:val="000000"/>
        </w:rPr>
        <w:t xml:space="preserve">документы (декларация) подтверждающие соответствие участника закупки требованиям, установленным в документации о закупке (в соответствии с </w:t>
      </w:r>
      <w:r w:rsidR="002A4434">
        <w:rPr>
          <w:rFonts w:ascii="Times New Roman" w:hAnsi="Times New Roman" w:cs="Times New Roman"/>
          <w:bCs/>
          <w:iCs/>
          <w:color w:val="000000"/>
        </w:rPr>
        <w:t>разделом</w:t>
      </w:r>
      <w:r w:rsidRPr="009E511A">
        <w:rPr>
          <w:rFonts w:ascii="Times New Roman" w:hAnsi="Times New Roman" w:cs="Times New Roman"/>
          <w:bCs/>
          <w:iCs/>
          <w:color w:val="000000"/>
        </w:rPr>
        <w:t xml:space="preserve"> </w:t>
      </w:r>
      <w:r w:rsidR="002A4434">
        <w:rPr>
          <w:rFonts w:ascii="Times New Roman" w:hAnsi="Times New Roman" w:cs="Times New Roman"/>
          <w:bCs/>
          <w:iCs/>
          <w:color w:val="000000"/>
        </w:rPr>
        <w:t>9</w:t>
      </w:r>
      <w:r w:rsidRPr="009E511A">
        <w:rPr>
          <w:rFonts w:ascii="Times New Roman" w:hAnsi="Times New Roman" w:cs="Times New Roman"/>
          <w:bCs/>
          <w:iCs/>
          <w:color w:val="000000"/>
        </w:rPr>
        <w:t>.1. настоящего Положения);</w:t>
      </w:r>
    </w:p>
    <w:p w14:paraId="0D44873C" w14:textId="77777777" w:rsidR="00264212" w:rsidRPr="009E511A" w:rsidRDefault="00FA1D67" w:rsidP="009E511A">
      <w:pPr>
        <w:pStyle w:val="af4"/>
        <w:spacing w:after="0" w:line="276" w:lineRule="auto"/>
        <w:ind w:firstLine="709"/>
        <w:jc w:val="both"/>
        <w:rPr>
          <w:rFonts w:ascii="Times New Roman" w:hAnsi="Times New Roman" w:cs="Times New Roman"/>
          <w:color w:val="FF0000"/>
        </w:rPr>
      </w:pPr>
      <w:r w:rsidRPr="009E511A">
        <w:rPr>
          <w:rFonts w:ascii="Times New Roman" w:hAnsi="Times New Roman" w:cs="Times New Roman"/>
          <w:bCs/>
          <w:iCs/>
          <w:color w:val="000000"/>
        </w:rPr>
        <w:t xml:space="preserve">8) документы, подтверждающие внесение денежных средств в качестве обеспечения заявки на участие в запросе котировок в случае,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запросе котировок, или копия такого поручения). </w:t>
      </w:r>
    </w:p>
    <w:p w14:paraId="1904BEF9" w14:textId="5357BEC9" w:rsidR="00264212" w:rsidRPr="009E511A" w:rsidRDefault="00426F61"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w:t>
      </w:r>
      <w:r w:rsidR="00D5798A">
        <w:rPr>
          <w:rFonts w:ascii="Times New Roman" w:hAnsi="Times New Roman" w:cs="Times New Roman"/>
          <w:color w:val="000000"/>
        </w:rPr>
        <w:t>5</w:t>
      </w:r>
      <w:r w:rsidR="00FA1D67" w:rsidRPr="009E511A">
        <w:rPr>
          <w:rFonts w:ascii="Times New Roman" w:hAnsi="Times New Roman" w:cs="Times New Roman"/>
          <w:color w:val="000000"/>
        </w:rPr>
        <w:t xml:space="preserve">.7. </w:t>
      </w:r>
      <w:r w:rsidR="00FA1D67" w:rsidRPr="00D5798A">
        <w:rPr>
          <w:rFonts w:ascii="Times New Roman" w:hAnsi="Times New Roman" w:cs="Times New Roman"/>
          <w:b/>
          <w:color w:val="000000"/>
        </w:rPr>
        <w:t>Порядок проведения запроса котировок</w:t>
      </w:r>
      <w:r w:rsidR="00FA1D67" w:rsidRPr="009E511A">
        <w:rPr>
          <w:rFonts w:ascii="Times New Roman" w:hAnsi="Times New Roman" w:cs="Times New Roman"/>
          <w:color w:val="000000"/>
        </w:rPr>
        <w:t>.</w:t>
      </w:r>
    </w:p>
    <w:p w14:paraId="661F1672" w14:textId="56D7AC28" w:rsidR="00286497" w:rsidRPr="009E511A" w:rsidRDefault="00426F61" w:rsidP="009E511A">
      <w:pPr>
        <w:spacing w:line="276" w:lineRule="auto"/>
        <w:ind w:firstLine="709"/>
        <w:jc w:val="both"/>
        <w:rPr>
          <w:rFonts w:ascii="Times New Roman" w:hAnsi="Times New Roman" w:cs="Times New Roman"/>
          <w:color w:val="auto"/>
        </w:rPr>
      </w:pPr>
      <w:r w:rsidRPr="009E511A">
        <w:rPr>
          <w:rFonts w:ascii="Times New Roman" w:hAnsi="Times New Roman" w:cs="Times New Roman"/>
          <w:color w:val="000000"/>
        </w:rPr>
        <w:t>1</w:t>
      </w:r>
      <w:r w:rsidR="00D5798A">
        <w:rPr>
          <w:rFonts w:ascii="Times New Roman" w:hAnsi="Times New Roman" w:cs="Times New Roman"/>
          <w:color w:val="000000"/>
        </w:rPr>
        <w:t>5</w:t>
      </w:r>
      <w:r w:rsidR="00FA1D67" w:rsidRPr="009E511A">
        <w:rPr>
          <w:rFonts w:ascii="Times New Roman" w:hAnsi="Times New Roman" w:cs="Times New Roman"/>
          <w:color w:val="000000"/>
        </w:rPr>
        <w:t xml:space="preserve">.7.1. </w:t>
      </w:r>
      <w:r w:rsidR="00286497" w:rsidRPr="009E511A">
        <w:rPr>
          <w:rFonts w:ascii="Times New Roman" w:hAnsi="Times New Roman" w:cs="Times New Roman"/>
          <w:color w:val="auto"/>
        </w:rPr>
        <w:t xml:space="preserve">При проведении запроса котировок извещение о проведении запроса котировок и документация о проведении запроса котировок размещается в ЕИС не менее чем </w:t>
      </w:r>
      <w:r w:rsidR="00286497" w:rsidRPr="009E511A">
        <w:rPr>
          <w:rFonts w:ascii="Times New Roman" w:hAnsi="Times New Roman" w:cs="Times New Roman"/>
          <w:b/>
          <w:color w:val="auto"/>
        </w:rPr>
        <w:t>за 5 (пять) рабочих дней</w:t>
      </w:r>
      <w:r w:rsidR="00286497" w:rsidRPr="009E511A">
        <w:rPr>
          <w:rFonts w:ascii="Times New Roman" w:hAnsi="Times New Roman" w:cs="Times New Roman"/>
          <w:color w:val="auto"/>
        </w:rPr>
        <w:t xml:space="preserve"> до дня истечения срока подачи заявок на участие в запросе котировок.</w:t>
      </w:r>
    </w:p>
    <w:p w14:paraId="51ACF1E6" w14:textId="7D85ED74" w:rsidR="00264212" w:rsidRPr="009E511A" w:rsidRDefault="00426F61"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w:t>
      </w:r>
      <w:r w:rsidR="00D5798A">
        <w:rPr>
          <w:rFonts w:ascii="Times New Roman" w:hAnsi="Times New Roman" w:cs="Times New Roman"/>
          <w:color w:val="000000"/>
        </w:rPr>
        <w:t>5</w:t>
      </w:r>
      <w:r w:rsidR="00FA1D67" w:rsidRPr="009E511A">
        <w:rPr>
          <w:rFonts w:ascii="Times New Roman" w:hAnsi="Times New Roman" w:cs="Times New Roman"/>
          <w:color w:val="000000"/>
        </w:rPr>
        <w:t>.7.2. Извещение о проведении запроса котировок должно быть доступным для ознакомления в течение всего срока подачи котировочных заявок без взимания платы.</w:t>
      </w:r>
    </w:p>
    <w:p w14:paraId="72C8E044" w14:textId="35D3131E" w:rsidR="00264212" w:rsidRPr="009E511A" w:rsidRDefault="00D5798A" w:rsidP="009E511A">
      <w:pPr>
        <w:pStyle w:val="af4"/>
        <w:spacing w:after="0" w:line="276" w:lineRule="auto"/>
        <w:ind w:firstLine="709"/>
        <w:jc w:val="both"/>
        <w:rPr>
          <w:rFonts w:ascii="Times New Roman" w:hAnsi="Times New Roman" w:cs="Times New Roman"/>
          <w:color w:val="000000"/>
        </w:rPr>
      </w:pPr>
      <w:r>
        <w:rPr>
          <w:rFonts w:ascii="Times New Roman" w:hAnsi="Times New Roman" w:cs="Times New Roman"/>
          <w:color w:val="000000"/>
        </w:rPr>
        <w:t>15</w:t>
      </w:r>
      <w:r w:rsidR="00FA1D67" w:rsidRPr="009E511A">
        <w:rPr>
          <w:rFonts w:ascii="Times New Roman" w:hAnsi="Times New Roman" w:cs="Times New Roman"/>
          <w:color w:val="000000"/>
        </w:rPr>
        <w:t>.7.3. Заказчик одновременно с размещением извещения о проведении запроса котировок вправе дополнительно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14:paraId="1F507722" w14:textId="46CE7846" w:rsidR="00264212" w:rsidRPr="009E511A" w:rsidRDefault="00D5798A" w:rsidP="009E511A">
      <w:pPr>
        <w:pStyle w:val="af4"/>
        <w:spacing w:after="0" w:line="276" w:lineRule="auto"/>
        <w:ind w:firstLine="709"/>
        <w:jc w:val="both"/>
        <w:rPr>
          <w:rFonts w:ascii="Times New Roman" w:hAnsi="Times New Roman" w:cs="Times New Roman"/>
          <w:color w:val="000000"/>
        </w:rPr>
      </w:pPr>
      <w:r>
        <w:rPr>
          <w:rFonts w:ascii="Times New Roman" w:hAnsi="Times New Roman" w:cs="Times New Roman"/>
          <w:color w:val="000000"/>
        </w:rPr>
        <w:t>15</w:t>
      </w:r>
      <w:r w:rsidR="00FA1D67" w:rsidRPr="009E511A">
        <w:rPr>
          <w:rFonts w:ascii="Times New Roman" w:hAnsi="Times New Roman" w:cs="Times New Roman"/>
          <w:color w:val="000000"/>
        </w:rPr>
        <w:t xml:space="preserve">.8. </w:t>
      </w:r>
      <w:r w:rsidR="00FA1D67" w:rsidRPr="00D5798A">
        <w:rPr>
          <w:rFonts w:ascii="Times New Roman" w:hAnsi="Times New Roman" w:cs="Times New Roman"/>
          <w:b/>
          <w:color w:val="000000"/>
        </w:rPr>
        <w:t>Порядок подачи котировочных заявок:</w:t>
      </w:r>
    </w:p>
    <w:p w14:paraId="6CF71284" w14:textId="3E7885EE" w:rsidR="00264212" w:rsidRPr="009E511A" w:rsidRDefault="00D5798A" w:rsidP="009E511A">
      <w:pPr>
        <w:pStyle w:val="af4"/>
        <w:spacing w:after="0" w:line="276" w:lineRule="auto"/>
        <w:ind w:firstLine="709"/>
        <w:jc w:val="both"/>
        <w:rPr>
          <w:rFonts w:ascii="Times New Roman" w:hAnsi="Times New Roman" w:cs="Times New Roman"/>
          <w:color w:val="000000"/>
        </w:rPr>
      </w:pPr>
      <w:r>
        <w:rPr>
          <w:rFonts w:ascii="Times New Roman" w:hAnsi="Times New Roman" w:cs="Times New Roman"/>
          <w:color w:val="000000"/>
        </w:rPr>
        <w:t>15</w:t>
      </w:r>
      <w:r w:rsidR="00FA1D67" w:rsidRPr="009E511A">
        <w:rPr>
          <w:rFonts w:ascii="Times New Roman" w:hAnsi="Times New Roman" w:cs="Times New Roman"/>
          <w:color w:val="000000"/>
        </w:rPr>
        <w:t>.8.1. Участник запроса котировок,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запросе котировок, направив об этом уведомление заказчику по форме, установленной извещением запроса котировок.</w:t>
      </w:r>
    </w:p>
    <w:p w14:paraId="5D8E3083" w14:textId="6DF4413E" w:rsidR="00264212" w:rsidRPr="009E511A" w:rsidRDefault="00D5798A" w:rsidP="009E511A">
      <w:pPr>
        <w:pStyle w:val="af4"/>
        <w:spacing w:after="0" w:line="276" w:lineRule="auto"/>
        <w:ind w:firstLine="709"/>
        <w:jc w:val="both"/>
        <w:rPr>
          <w:rFonts w:ascii="Times New Roman" w:hAnsi="Times New Roman" w:cs="Times New Roman"/>
          <w:color w:val="000000"/>
        </w:rPr>
      </w:pPr>
      <w:r>
        <w:rPr>
          <w:rFonts w:ascii="Times New Roman" w:hAnsi="Times New Roman" w:cs="Times New Roman"/>
          <w:color w:val="000000"/>
        </w:rPr>
        <w:t>15</w:t>
      </w:r>
      <w:r w:rsidR="00FA1D67" w:rsidRPr="009E511A">
        <w:rPr>
          <w:rFonts w:ascii="Times New Roman" w:hAnsi="Times New Roman" w:cs="Times New Roman"/>
          <w:color w:val="000000"/>
        </w:rPr>
        <w:t>.8.2. Котировочная заявка подается участником заказчику по форме и в срок, указанный в извещении о проведении запроса котировок.</w:t>
      </w:r>
    </w:p>
    <w:p w14:paraId="32E7F46C" w14:textId="754AC982" w:rsidR="00264212" w:rsidRPr="009E511A" w:rsidRDefault="008C4DAC" w:rsidP="009E511A">
      <w:pPr>
        <w:pStyle w:val="af4"/>
        <w:spacing w:after="0" w:line="276" w:lineRule="auto"/>
        <w:ind w:firstLine="709"/>
        <w:jc w:val="both"/>
        <w:rPr>
          <w:rFonts w:ascii="Times New Roman" w:hAnsi="Times New Roman" w:cs="Times New Roman"/>
          <w:color w:val="000000"/>
        </w:rPr>
      </w:pPr>
      <w:r>
        <w:rPr>
          <w:rFonts w:ascii="Times New Roman" w:hAnsi="Times New Roman" w:cs="Times New Roman"/>
          <w:color w:val="000000"/>
        </w:rPr>
        <w:t>15</w:t>
      </w:r>
      <w:r w:rsidR="00FA1D67" w:rsidRPr="009E511A">
        <w:rPr>
          <w:rFonts w:ascii="Times New Roman" w:hAnsi="Times New Roman" w:cs="Times New Roman"/>
          <w:color w:val="000000"/>
        </w:rPr>
        <w:t>.8.3. Поданная в срок, указанный в извещении о проведении запроса котировок, котировочная заявка регистрируется заказчиком</w:t>
      </w:r>
      <w:r w:rsidR="002A4434">
        <w:rPr>
          <w:rFonts w:ascii="Times New Roman" w:hAnsi="Times New Roman" w:cs="Times New Roman"/>
          <w:strike/>
          <w:color w:val="000000"/>
        </w:rPr>
        <w:t>.</w:t>
      </w:r>
    </w:p>
    <w:p w14:paraId="07989D1E" w14:textId="0A353126" w:rsidR="00264212" w:rsidRPr="009E511A" w:rsidRDefault="00426F61"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w:t>
      </w:r>
      <w:r w:rsidR="008C4DAC">
        <w:rPr>
          <w:rFonts w:ascii="Times New Roman" w:hAnsi="Times New Roman" w:cs="Times New Roman"/>
          <w:color w:val="000000"/>
        </w:rPr>
        <w:t>5</w:t>
      </w:r>
      <w:r w:rsidR="00FA1D67" w:rsidRPr="009E511A">
        <w:rPr>
          <w:rFonts w:ascii="Times New Roman" w:hAnsi="Times New Roman" w:cs="Times New Roman"/>
          <w:color w:val="000000"/>
        </w:rPr>
        <w:t xml:space="preserve">.8.4.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 </w:t>
      </w:r>
    </w:p>
    <w:p w14:paraId="04D03F20" w14:textId="016D4016" w:rsidR="00264212" w:rsidRPr="009E511A" w:rsidRDefault="00426F61"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lastRenderedPageBreak/>
        <w:t>1</w:t>
      </w:r>
      <w:r w:rsidR="008C4DAC">
        <w:rPr>
          <w:rFonts w:ascii="Times New Roman" w:hAnsi="Times New Roman" w:cs="Times New Roman"/>
          <w:color w:val="000000"/>
        </w:rPr>
        <w:t>5</w:t>
      </w:r>
      <w:r w:rsidR="00FA1D67" w:rsidRPr="009E511A">
        <w:rPr>
          <w:rFonts w:ascii="Times New Roman" w:hAnsi="Times New Roman" w:cs="Times New Roman"/>
          <w:color w:val="000000"/>
        </w:rPr>
        <w:t xml:space="preserve">.8.5. В случае, если после дня окончания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извещение о продлении срока подачи таких заявок. </w:t>
      </w:r>
    </w:p>
    <w:p w14:paraId="44125D15" w14:textId="77777777" w:rsidR="00264212" w:rsidRDefault="00FA1D67"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При непредставлении заказчику участником в срок, предусмотренный извещением о проведении запроса котировок, подписанного договора участник признается уклонившимся от заключения договора.</w:t>
      </w:r>
    </w:p>
    <w:p w14:paraId="0F89B9C9" w14:textId="7AB2049F" w:rsidR="00264212" w:rsidRDefault="00FA1D67" w:rsidP="00621DC6">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В случае, если не подана ни одна котировочная заявка, заказчик вправе осуществить повторную закупку путем запроса котировок цен или заключить договор с единственным поставщиком (исполнителем, подрядчиком). </w:t>
      </w:r>
    </w:p>
    <w:p w14:paraId="2F0DF9F9" w14:textId="1A684259" w:rsidR="00621DC6" w:rsidRPr="00295C04" w:rsidRDefault="00621DC6" w:rsidP="00621DC6">
      <w:pPr>
        <w:pStyle w:val="af4"/>
        <w:spacing w:after="0" w:line="276" w:lineRule="auto"/>
        <w:ind w:firstLine="709"/>
        <w:jc w:val="both"/>
        <w:rPr>
          <w:rFonts w:ascii="Times New Roman" w:hAnsi="Times New Roman" w:cs="Times New Roman"/>
          <w:b/>
          <w:bCs/>
          <w:color w:val="000000"/>
        </w:rPr>
      </w:pPr>
      <w:bookmarkStart w:id="85" w:name="_Hlk162520076"/>
      <w:r w:rsidRPr="00295C04">
        <w:rPr>
          <w:rFonts w:ascii="Times New Roman" w:hAnsi="Times New Roman" w:cs="Times New Roman"/>
          <w:b/>
          <w:bCs/>
          <w:color w:val="000000"/>
        </w:rPr>
        <w:t>15.8.6 Вскрытие конвертов с заявок на участие в запросе котировок осуществляется после наступления срока, указанного в извещении о запросе котировок в качестве срока окончания подачи заявок на участие в запросе котировок, во время, в месте, в порядке и в соответствии с процедурами, которые указаны в извещении.</w:t>
      </w:r>
    </w:p>
    <w:bookmarkEnd w:id="85"/>
    <w:p w14:paraId="31A90E9D" w14:textId="53571FDE" w:rsidR="00264212" w:rsidRPr="009E511A" w:rsidRDefault="00426F61"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w:t>
      </w:r>
      <w:r w:rsidR="008C4DAC">
        <w:rPr>
          <w:rFonts w:ascii="Times New Roman" w:hAnsi="Times New Roman" w:cs="Times New Roman"/>
          <w:color w:val="000000"/>
        </w:rPr>
        <w:t>5</w:t>
      </w:r>
      <w:r w:rsidR="00FA1D67" w:rsidRPr="009E511A">
        <w:rPr>
          <w:rFonts w:ascii="Times New Roman" w:hAnsi="Times New Roman" w:cs="Times New Roman"/>
          <w:color w:val="000000"/>
        </w:rPr>
        <w:t>.9. Рассмотрение котировочных заявок:</w:t>
      </w:r>
    </w:p>
    <w:p w14:paraId="3DA27886" w14:textId="34AD54F2" w:rsidR="00264212" w:rsidRPr="009E511A" w:rsidRDefault="00426F61"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w:t>
      </w:r>
      <w:r w:rsidR="008C4DAC">
        <w:rPr>
          <w:rFonts w:ascii="Times New Roman" w:hAnsi="Times New Roman" w:cs="Times New Roman"/>
          <w:color w:val="000000"/>
        </w:rPr>
        <w:t>5</w:t>
      </w:r>
      <w:r w:rsidR="00FA1D67" w:rsidRPr="009E511A">
        <w:rPr>
          <w:rFonts w:ascii="Times New Roman" w:hAnsi="Times New Roman" w:cs="Times New Roman"/>
          <w:color w:val="000000"/>
        </w:rPr>
        <w:t xml:space="preserve">.9.1. Котировочная комиссия </w:t>
      </w:r>
      <w:r w:rsidR="00FA1D67" w:rsidRPr="009E511A">
        <w:rPr>
          <w:rFonts w:ascii="Times New Roman" w:hAnsi="Times New Roman" w:cs="Times New Roman"/>
          <w:b/>
          <w:color w:val="000000"/>
        </w:rPr>
        <w:t xml:space="preserve">в срок до 2 (двух) рабочих дней, </w:t>
      </w:r>
      <w:r w:rsidR="00FA1D67" w:rsidRPr="002A4434">
        <w:rPr>
          <w:rFonts w:ascii="Times New Roman" w:hAnsi="Times New Roman" w:cs="Times New Roman"/>
          <w:color w:val="000000"/>
        </w:rPr>
        <w:t>следующих за днем</w:t>
      </w:r>
      <w:r w:rsidR="00FA1D67" w:rsidRPr="009E511A">
        <w:rPr>
          <w:rFonts w:ascii="Times New Roman" w:hAnsi="Times New Roman" w:cs="Times New Roman"/>
          <w:color w:val="000000"/>
        </w:rPr>
        <w:t xml:space="preserve"> окончания срока подачи котировочных заявок, рассматривает котировочные заявки на соответствие их требованиям, установленным в извещении и документации о проведении запроса котировок.</w:t>
      </w:r>
    </w:p>
    <w:p w14:paraId="1CF67E34" w14:textId="457B7A02" w:rsidR="00264212" w:rsidRPr="009E511A" w:rsidRDefault="00426F61"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w:t>
      </w:r>
      <w:r w:rsidR="008C4DAC">
        <w:rPr>
          <w:rFonts w:ascii="Times New Roman" w:hAnsi="Times New Roman" w:cs="Times New Roman"/>
          <w:color w:val="000000"/>
        </w:rPr>
        <w:t>5</w:t>
      </w:r>
      <w:r w:rsidR="00FA1D67" w:rsidRPr="009E511A">
        <w:rPr>
          <w:rFonts w:ascii="Times New Roman" w:hAnsi="Times New Roman" w:cs="Times New Roman"/>
          <w:color w:val="000000"/>
        </w:rPr>
        <w:t>.9.2. 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37545C58" w14:textId="218C0D97" w:rsidR="00264212" w:rsidRPr="009E511A" w:rsidRDefault="00426F61"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w:t>
      </w:r>
      <w:r w:rsidR="008C4DAC">
        <w:rPr>
          <w:rFonts w:ascii="Times New Roman" w:hAnsi="Times New Roman" w:cs="Times New Roman"/>
          <w:color w:val="000000"/>
        </w:rPr>
        <w:t>5</w:t>
      </w:r>
      <w:r w:rsidR="00FA1D67" w:rsidRPr="009E511A">
        <w:rPr>
          <w:rFonts w:ascii="Times New Roman" w:hAnsi="Times New Roman" w:cs="Times New Roman"/>
          <w:color w:val="000000"/>
        </w:rPr>
        <w:t xml:space="preserve">.9.3. Котировочная комиссия не рассматривает и отклоняет котировочные заявки, если они не соответствуют требованиям, установленным в извещении и документации о проведении запроса котировок, или предложенная в котировочных заявках цена товаров, работ, услуг превышает начальную (максимальную) цену, указанную в извещении о проведении запроса котировок цен или равна нулю. </w:t>
      </w:r>
    </w:p>
    <w:p w14:paraId="3A677270" w14:textId="256F021F" w:rsidR="00264212" w:rsidRPr="009E511A" w:rsidRDefault="00426F61"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w:t>
      </w:r>
      <w:r w:rsidR="008C4DAC">
        <w:rPr>
          <w:rFonts w:ascii="Times New Roman" w:hAnsi="Times New Roman" w:cs="Times New Roman"/>
          <w:color w:val="000000"/>
        </w:rPr>
        <w:t>5</w:t>
      </w:r>
      <w:r w:rsidR="00FA1D67" w:rsidRPr="009E511A">
        <w:rPr>
          <w:rFonts w:ascii="Times New Roman" w:hAnsi="Times New Roman" w:cs="Times New Roman"/>
          <w:color w:val="000000"/>
        </w:rPr>
        <w:t>.9.4. Результаты рассмотрения котировочных заявок оформляются протоколом, в котором содержатся сведения:</w:t>
      </w:r>
    </w:p>
    <w:p w14:paraId="2D9DFDB1"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1) дата подписания протокола;</w:t>
      </w:r>
    </w:p>
    <w:p w14:paraId="211A4253"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2) количество поданных на участие в закупке (этапе закупки) заявок, а также дата и время регистрации каждой такой заявки;</w:t>
      </w:r>
    </w:p>
    <w:p w14:paraId="076F2786"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3) результаты рассмотрения заявок на участие в закупке с указанием в том числе:</w:t>
      </w:r>
    </w:p>
    <w:p w14:paraId="4E4BEA17"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а) количества заявок на участие в закупке, которые отклонены;</w:t>
      </w:r>
    </w:p>
    <w:p w14:paraId="516046DA"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758AF282"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w:t>
      </w:r>
      <w:r w:rsidRPr="009E511A">
        <w:rPr>
          <w:rFonts w:ascii="Times New Roman" w:hAnsi="Times New Roman" w:cs="Times New Roman"/>
          <w:color w:val="000000"/>
        </w:rPr>
        <w:lastRenderedPageBreak/>
        <w:t>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6E8652D8" w14:textId="7E5FDBC1"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5)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w:t>
      </w:r>
      <w:r w:rsidR="002A4434" w:rsidRPr="009E511A">
        <w:rPr>
          <w:rFonts w:ascii="Times New Roman" w:hAnsi="Times New Roman" w:cs="Times New Roman"/>
          <w:color w:val="000000"/>
        </w:rPr>
        <w:t>предложениях участников</w:t>
      </w:r>
      <w:r w:rsidRPr="009E511A">
        <w:rPr>
          <w:rFonts w:ascii="Times New Roman" w:hAnsi="Times New Roman" w:cs="Times New Roman"/>
          <w:color w:val="000000"/>
        </w:rPr>
        <w:t xml:space="preserve"> закупки. Заявке на участие в закупке в которых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которые поступили ранее других заявок на участие в закупке содержащих такие же условия;</w:t>
      </w:r>
    </w:p>
    <w:p w14:paraId="121B2072" w14:textId="77777777" w:rsidR="00807C70" w:rsidRDefault="00FA1D67" w:rsidP="00807C70">
      <w:pPr>
        <w:tabs>
          <w:tab w:val="left" w:pos="1134"/>
        </w:tabs>
        <w:ind w:firstLine="680"/>
        <w:contextualSpacing/>
        <w:jc w:val="both"/>
        <w:rPr>
          <w:rFonts w:ascii="Times New Roman" w:hAnsi="Times New Roman" w:cs="Times New Roman"/>
          <w:color w:val="000000"/>
        </w:rPr>
      </w:pPr>
      <w:bookmarkStart w:id="86" w:name="_Hlk162520218"/>
      <w:r w:rsidRPr="009E511A">
        <w:rPr>
          <w:rFonts w:ascii="Times New Roman" w:hAnsi="Times New Roman" w:cs="Times New Roman"/>
          <w:color w:val="000000"/>
        </w:rPr>
        <w:t>7) причины, по которым конкурентная закупка признана несостоявшейся, в случае ее признания таковой;</w:t>
      </w:r>
    </w:p>
    <w:bookmarkEnd w:id="86"/>
    <w:p w14:paraId="67F11E94" w14:textId="7D2127CA" w:rsidR="00E46D4A" w:rsidRPr="00611DD9" w:rsidRDefault="00044CB9" w:rsidP="00E46D4A">
      <w:pPr>
        <w:tabs>
          <w:tab w:val="left" w:pos="567"/>
        </w:tabs>
        <w:ind w:firstLine="142"/>
        <w:contextualSpacing/>
        <w:rPr>
          <w:rFonts w:ascii="Times New Roman" w:hAnsi="Times New Roman" w:cs="Times New Roman"/>
          <w:color w:val="auto"/>
        </w:rPr>
      </w:pPr>
      <w:r w:rsidRPr="009F44E4">
        <w:rPr>
          <w:rFonts w:ascii="Times New Roman" w:hAnsi="Times New Roman" w:cs="Times New Roman"/>
          <w:b/>
          <w:bCs/>
          <w:color w:val="auto"/>
        </w:rPr>
        <w:tab/>
      </w:r>
      <w:r w:rsidR="00807C70" w:rsidRPr="00611DD9">
        <w:rPr>
          <w:rFonts w:ascii="Times New Roman" w:hAnsi="Times New Roman" w:cs="Times New Roman"/>
          <w:color w:val="auto"/>
        </w:rPr>
        <w:t>Запрос котировок признается несостоявшийся, если:</w:t>
      </w:r>
    </w:p>
    <w:p w14:paraId="45B3DC5D" w14:textId="77777777" w:rsidR="00807C70" w:rsidRPr="00611DD9" w:rsidRDefault="00807C70" w:rsidP="00E46D4A">
      <w:pPr>
        <w:widowControl/>
        <w:numPr>
          <w:ilvl w:val="0"/>
          <w:numId w:val="18"/>
        </w:numPr>
        <w:tabs>
          <w:tab w:val="left" w:pos="567"/>
        </w:tabs>
        <w:suppressAutoHyphens w:val="0"/>
        <w:spacing w:after="160" w:line="259" w:lineRule="auto"/>
        <w:ind w:left="0" w:firstLine="142"/>
        <w:contextualSpacing/>
        <w:rPr>
          <w:rFonts w:ascii="Times New Roman" w:hAnsi="Times New Roman" w:cs="Times New Roman"/>
          <w:color w:val="auto"/>
        </w:rPr>
      </w:pPr>
      <w:r w:rsidRPr="00611DD9">
        <w:rPr>
          <w:rFonts w:ascii="Times New Roman" w:hAnsi="Times New Roman" w:cs="Times New Roman"/>
          <w:color w:val="auto"/>
        </w:rPr>
        <w:t xml:space="preserve">по окончании срока подачи заявок на участие в запросе котировок подана только одна заявка и (или) только одна заявка из поданных соответствует требованиям, указанным в извещении о проведении запроса котировок; </w:t>
      </w:r>
    </w:p>
    <w:p w14:paraId="2019AC7C" w14:textId="77777777" w:rsidR="00807C70" w:rsidRPr="00611DD9" w:rsidRDefault="00807C70" w:rsidP="00E46D4A">
      <w:pPr>
        <w:widowControl/>
        <w:numPr>
          <w:ilvl w:val="0"/>
          <w:numId w:val="18"/>
        </w:numPr>
        <w:tabs>
          <w:tab w:val="left" w:pos="567"/>
        </w:tabs>
        <w:suppressAutoHyphens w:val="0"/>
        <w:spacing w:after="160" w:line="259" w:lineRule="auto"/>
        <w:ind w:left="0" w:firstLine="142"/>
        <w:outlineLvl w:val="4"/>
        <w:rPr>
          <w:rFonts w:ascii="Times New Roman" w:hAnsi="Times New Roman" w:cs="Times New Roman"/>
          <w:color w:val="auto"/>
        </w:rPr>
      </w:pPr>
      <w:r w:rsidRPr="00611DD9">
        <w:rPr>
          <w:rFonts w:ascii="Times New Roman" w:hAnsi="Times New Roman" w:cs="Times New Roman"/>
          <w:color w:val="auto"/>
        </w:rPr>
        <w:t xml:space="preserve">по окончании срока подачи заявок </w:t>
      </w:r>
      <w:r w:rsidRPr="00611DD9">
        <w:rPr>
          <w:rFonts w:ascii="Times New Roman" w:eastAsia="Times New Roman" w:hAnsi="Times New Roman" w:cs="Times New Roman"/>
          <w:color w:val="auto"/>
          <w:lang w:eastAsia="ru-RU"/>
        </w:rPr>
        <w:t xml:space="preserve">на участие в запросе котировок </w:t>
      </w:r>
      <w:r w:rsidRPr="00611DD9">
        <w:rPr>
          <w:rFonts w:ascii="Times New Roman" w:hAnsi="Times New Roman" w:cs="Times New Roman"/>
          <w:color w:val="auto"/>
        </w:rPr>
        <w:t>не подано ни одной заявки;</w:t>
      </w:r>
    </w:p>
    <w:p w14:paraId="13FADC94" w14:textId="77777777" w:rsidR="00807C70" w:rsidRPr="00611DD9" w:rsidRDefault="00807C70" w:rsidP="00E46D4A">
      <w:pPr>
        <w:widowControl/>
        <w:numPr>
          <w:ilvl w:val="0"/>
          <w:numId w:val="18"/>
        </w:numPr>
        <w:tabs>
          <w:tab w:val="left" w:pos="567"/>
        </w:tabs>
        <w:suppressAutoHyphens w:val="0"/>
        <w:spacing w:after="160" w:line="259" w:lineRule="auto"/>
        <w:ind w:left="0" w:firstLine="142"/>
        <w:outlineLvl w:val="4"/>
        <w:rPr>
          <w:rFonts w:ascii="Times New Roman" w:hAnsi="Times New Roman" w:cs="Times New Roman"/>
          <w:color w:val="auto"/>
        </w:rPr>
      </w:pPr>
      <w:r w:rsidRPr="00611DD9">
        <w:rPr>
          <w:rFonts w:ascii="Times New Roman" w:hAnsi="Times New Roman" w:cs="Times New Roman"/>
          <w:color w:val="auto"/>
        </w:rPr>
        <w:t xml:space="preserve">по результатам рассмотрения заявок, поданных </w:t>
      </w:r>
      <w:r w:rsidRPr="00611DD9">
        <w:rPr>
          <w:rFonts w:ascii="Times New Roman" w:eastAsia="Times New Roman" w:hAnsi="Times New Roman" w:cs="Times New Roman"/>
          <w:color w:val="auto"/>
          <w:lang w:eastAsia="ru-RU"/>
        </w:rPr>
        <w:t>на участие в запросе котировок</w:t>
      </w:r>
      <w:r w:rsidRPr="00611DD9">
        <w:rPr>
          <w:rFonts w:ascii="Times New Roman" w:hAnsi="Times New Roman" w:cs="Times New Roman"/>
          <w:color w:val="auto"/>
        </w:rPr>
        <w:t>, закупочной комиссией принято решение о признании всех поданных заявок несоответствующими требованиям извещения о проведении запроса котировок.</w:t>
      </w:r>
    </w:p>
    <w:p w14:paraId="551AB14D" w14:textId="7D8FF9C3" w:rsidR="00264212" w:rsidRPr="00611DD9" w:rsidRDefault="00807C70" w:rsidP="009F44E4">
      <w:pPr>
        <w:widowControl/>
        <w:tabs>
          <w:tab w:val="left" w:pos="567"/>
        </w:tabs>
        <w:spacing w:line="259" w:lineRule="auto"/>
        <w:ind w:firstLine="142"/>
        <w:outlineLvl w:val="4"/>
        <w:rPr>
          <w:rFonts w:ascii="Times New Roman" w:hAnsi="Times New Roman" w:cs="Times New Roman"/>
          <w:color w:val="auto"/>
        </w:rPr>
      </w:pPr>
      <w:r w:rsidRPr="00611DD9">
        <w:rPr>
          <w:rFonts w:ascii="Times New Roman" w:hAnsi="Times New Roman" w:cs="Times New Roman"/>
          <w:color w:val="auto"/>
        </w:rPr>
        <w:t>В случае если закупка признана несостоявшейся, информация об этом указывается в соответствующем протоколе, который должен быть размещен Заказчиком в официальных источниках в сроки, установленные настоящим Положением.</w:t>
      </w:r>
    </w:p>
    <w:p w14:paraId="7C10BE38" w14:textId="77777777" w:rsidR="00264212" w:rsidRPr="009E511A" w:rsidRDefault="00FA1D67"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Протокол рассмотрения котировочных заявок подписывается всеми присутствующими на заседании членами котировочной комиссии </w:t>
      </w:r>
      <w:r w:rsidRPr="009E511A">
        <w:rPr>
          <w:rFonts w:ascii="Times New Roman" w:hAnsi="Times New Roman" w:cs="Times New Roman"/>
          <w:b/>
          <w:color w:val="000000"/>
        </w:rPr>
        <w:t>и в срок до 3 (трех) дней</w:t>
      </w:r>
      <w:r w:rsidRPr="009E511A">
        <w:rPr>
          <w:rFonts w:ascii="Times New Roman" w:hAnsi="Times New Roman" w:cs="Times New Roman"/>
          <w:color w:val="000000"/>
        </w:rPr>
        <w:t xml:space="preserve"> после подписания размещается в ЕИС. </w:t>
      </w:r>
    </w:p>
    <w:p w14:paraId="295E7616" w14:textId="5CE60EC6" w:rsidR="00264212" w:rsidRPr="009E511A" w:rsidRDefault="008C4DAC" w:rsidP="009E511A">
      <w:pPr>
        <w:pStyle w:val="af4"/>
        <w:spacing w:after="0" w:line="276" w:lineRule="auto"/>
        <w:ind w:firstLine="709"/>
        <w:jc w:val="both"/>
        <w:rPr>
          <w:rFonts w:ascii="Times New Roman" w:hAnsi="Times New Roman" w:cs="Times New Roman"/>
          <w:color w:val="000000"/>
        </w:rPr>
      </w:pPr>
      <w:r>
        <w:rPr>
          <w:rFonts w:ascii="Times New Roman" w:hAnsi="Times New Roman" w:cs="Times New Roman"/>
          <w:color w:val="000000"/>
        </w:rPr>
        <w:t>15</w:t>
      </w:r>
      <w:r w:rsidR="00FA1D67" w:rsidRPr="009E511A">
        <w:rPr>
          <w:rFonts w:ascii="Times New Roman" w:hAnsi="Times New Roman" w:cs="Times New Roman"/>
          <w:color w:val="000000"/>
        </w:rPr>
        <w:t>.9.5. В случае, если победитель в проведении запроса котировок цен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27E4FAB1" w14:textId="5BFAEAA6" w:rsidR="00264212" w:rsidRPr="009E511A" w:rsidRDefault="008C4DAC"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15</w:t>
      </w:r>
      <w:r w:rsidR="00FA1D67" w:rsidRPr="009E511A">
        <w:rPr>
          <w:rFonts w:ascii="Times New Roman" w:hAnsi="Times New Roman" w:cs="Times New Roman"/>
          <w:color w:val="000000"/>
        </w:rPr>
        <w:t xml:space="preserve">.9.6. В случае, если победитель в проведении запроса котировок признан уклонившимся от заключения договора, заказчик вправе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по цене договора, если цена договора не превышает максимальную цену договора, указанную в извещении о проведении запроса котировок. Проект договора подлежит направлению заказчиком этому участнику в срок, не превышающий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и передать его заказчику в порядке и в сроки, которые предусмотрены </w:t>
      </w:r>
      <w:r w:rsidR="00FA1D67" w:rsidRPr="00137456">
        <w:rPr>
          <w:rFonts w:ascii="Times New Roman" w:hAnsi="Times New Roman" w:cs="Times New Roman"/>
          <w:b/>
          <w:color w:val="000000"/>
        </w:rPr>
        <w:t>главой 2</w:t>
      </w:r>
      <w:r>
        <w:rPr>
          <w:rFonts w:ascii="Times New Roman" w:hAnsi="Times New Roman" w:cs="Times New Roman"/>
          <w:b/>
          <w:color w:val="000000"/>
        </w:rPr>
        <w:t>2</w:t>
      </w:r>
      <w:r w:rsidR="00FA1D67" w:rsidRPr="00137456">
        <w:rPr>
          <w:rFonts w:ascii="Times New Roman" w:hAnsi="Times New Roman" w:cs="Times New Roman"/>
          <w:b/>
          <w:color w:val="000000"/>
        </w:rPr>
        <w:t xml:space="preserve"> настоящего Положения</w:t>
      </w:r>
      <w:r w:rsidR="00FA1D67" w:rsidRPr="009E511A">
        <w:rPr>
          <w:rFonts w:ascii="Times New Roman" w:hAnsi="Times New Roman" w:cs="Times New Roman"/>
          <w:color w:val="000000"/>
        </w:rPr>
        <w:t xml:space="preserve">. </w:t>
      </w:r>
    </w:p>
    <w:p w14:paraId="33D55974" w14:textId="176D9C70" w:rsidR="00264212" w:rsidRDefault="008C4DAC" w:rsidP="009F44E4">
      <w:pPr>
        <w:spacing w:line="276" w:lineRule="auto"/>
        <w:ind w:firstLine="709"/>
        <w:jc w:val="both"/>
        <w:rPr>
          <w:rFonts w:ascii="Times New Roman" w:hAnsi="Times New Roman" w:cs="Times New Roman"/>
          <w:color w:val="000000"/>
        </w:rPr>
      </w:pPr>
      <w:r>
        <w:rPr>
          <w:rFonts w:ascii="Times New Roman" w:hAnsi="Times New Roman" w:cs="Times New Roman"/>
          <w:color w:val="000000"/>
        </w:rPr>
        <w:t>15</w:t>
      </w:r>
      <w:r w:rsidR="00FA1D67" w:rsidRPr="009E511A">
        <w:rPr>
          <w:rFonts w:ascii="Times New Roman" w:hAnsi="Times New Roman" w:cs="Times New Roman"/>
          <w:color w:val="000000"/>
        </w:rPr>
        <w:t xml:space="preserve">.9.7. Договор заключается на условиях, предусмотренных извещением об осуществлении закупки, по цене, предложенной в котировочной заявке победителя в проведении запроса котировок или в котировочной заявке участника, с которым заключается договор, в случае уклонения победителя в проведении запроса котировок цен от заключения договора, в порядке и сроки, предусмотренные </w:t>
      </w:r>
      <w:r w:rsidR="00FA1D67" w:rsidRPr="00137456">
        <w:rPr>
          <w:rFonts w:ascii="Times New Roman" w:hAnsi="Times New Roman" w:cs="Times New Roman"/>
          <w:b/>
          <w:color w:val="000000"/>
        </w:rPr>
        <w:t>главой 2</w:t>
      </w:r>
      <w:r>
        <w:rPr>
          <w:rFonts w:ascii="Times New Roman" w:hAnsi="Times New Roman" w:cs="Times New Roman"/>
          <w:b/>
          <w:color w:val="000000"/>
        </w:rPr>
        <w:t>2</w:t>
      </w:r>
      <w:r w:rsidR="00FA1D67" w:rsidRPr="00137456">
        <w:rPr>
          <w:rFonts w:ascii="Times New Roman" w:hAnsi="Times New Roman" w:cs="Times New Roman"/>
          <w:b/>
          <w:color w:val="000000"/>
        </w:rPr>
        <w:t xml:space="preserve"> настоящего Положения</w:t>
      </w:r>
      <w:r w:rsidR="00FA1D67" w:rsidRPr="009E511A">
        <w:rPr>
          <w:rFonts w:ascii="Times New Roman" w:hAnsi="Times New Roman" w:cs="Times New Roman"/>
          <w:color w:val="000000"/>
        </w:rPr>
        <w:t>.</w:t>
      </w:r>
    </w:p>
    <w:p w14:paraId="3BC59A63" w14:textId="77777777" w:rsidR="00611DD9" w:rsidRDefault="00611DD9" w:rsidP="009F44E4">
      <w:pPr>
        <w:spacing w:line="276" w:lineRule="auto"/>
        <w:ind w:firstLine="709"/>
        <w:jc w:val="both"/>
        <w:rPr>
          <w:rFonts w:ascii="Times New Roman" w:hAnsi="Times New Roman" w:cs="Times New Roman"/>
          <w:color w:val="000000"/>
        </w:rPr>
      </w:pPr>
    </w:p>
    <w:p w14:paraId="46A79209" w14:textId="77777777" w:rsidR="00611DD9" w:rsidRDefault="00611DD9" w:rsidP="009F44E4">
      <w:pPr>
        <w:spacing w:line="276" w:lineRule="auto"/>
        <w:ind w:firstLine="709"/>
        <w:jc w:val="both"/>
        <w:rPr>
          <w:rFonts w:ascii="Times New Roman" w:hAnsi="Times New Roman" w:cs="Times New Roman"/>
          <w:color w:val="000000"/>
        </w:rPr>
      </w:pPr>
    </w:p>
    <w:p w14:paraId="27B45D87" w14:textId="77777777" w:rsidR="00611DD9" w:rsidRDefault="00611DD9" w:rsidP="009F44E4">
      <w:pPr>
        <w:spacing w:line="276" w:lineRule="auto"/>
        <w:ind w:firstLine="709"/>
        <w:jc w:val="both"/>
        <w:rPr>
          <w:rFonts w:ascii="Times New Roman" w:hAnsi="Times New Roman" w:cs="Times New Roman"/>
          <w:color w:val="000000"/>
        </w:rPr>
      </w:pPr>
    </w:p>
    <w:p w14:paraId="447E6302" w14:textId="77777777" w:rsidR="00621DC6" w:rsidRDefault="00621DC6" w:rsidP="00295C04">
      <w:pPr>
        <w:spacing w:line="276" w:lineRule="auto"/>
        <w:jc w:val="both"/>
        <w:rPr>
          <w:rFonts w:ascii="Times New Roman" w:hAnsi="Times New Roman" w:cs="Times New Roman"/>
          <w:color w:val="000000"/>
        </w:rPr>
      </w:pPr>
    </w:p>
    <w:p w14:paraId="127BD466" w14:textId="77777777" w:rsidR="00295C04" w:rsidRPr="009F44E4" w:rsidRDefault="00295C04" w:rsidP="00295C04">
      <w:pPr>
        <w:spacing w:line="276" w:lineRule="auto"/>
        <w:jc w:val="both"/>
        <w:rPr>
          <w:rFonts w:ascii="Times New Roman" w:hAnsi="Times New Roman" w:cs="Times New Roman"/>
          <w:color w:val="000000"/>
        </w:rPr>
      </w:pPr>
    </w:p>
    <w:p w14:paraId="1AD57E06" w14:textId="53A15756" w:rsidR="00264212" w:rsidRPr="009E511A" w:rsidRDefault="008C4DAC" w:rsidP="003A425E">
      <w:pPr>
        <w:pStyle w:val="1"/>
        <w:spacing w:before="0" w:after="0" w:line="240" w:lineRule="auto"/>
        <w:ind w:left="0" w:right="0" w:firstLine="0"/>
        <w:rPr>
          <w:bCs w:val="0"/>
          <w:sz w:val="24"/>
          <w:szCs w:val="24"/>
        </w:rPr>
      </w:pPr>
      <w:bookmarkStart w:id="87" w:name="_Toc50111901"/>
      <w:bookmarkStart w:id="88" w:name="_Hlk162520292"/>
      <w:r>
        <w:rPr>
          <w:bCs w:val="0"/>
          <w:sz w:val="24"/>
          <w:szCs w:val="24"/>
        </w:rPr>
        <w:lastRenderedPageBreak/>
        <w:t>16</w:t>
      </w:r>
      <w:r w:rsidR="00FA1D67" w:rsidRPr="009E511A">
        <w:rPr>
          <w:bCs w:val="0"/>
          <w:sz w:val="24"/>
          <w:szCs w:val="24"/>
        </w:rPr>
        <w:t>. ПОРЯДОК ПРОВЕДЕНИЯ ЗАПРОСА КОТИРОВОК В ЭЛЕКТРОННОЙ ФОРМЕ</w:t>
      </w:r>
      <w:bookmarkEnd w:id="87"/>
    </w:p>
    <w:bookmarkEnd w:id="88"/>
    <w:p w14:paraId="0B507F94" w14:textId="77777777" w:rsidR="00264212" w:rsidRPr="009E511A" w:rsidRDefault="00264212">
      <w:pPr>
        <w:pStyle w:val="Standard"/>
        <w:jc w:val="center"/>
        <w:rPr>
          <w:rFonts w:ascii="Times New Roman" w:hAnsi="Times New Roman" w:cs="Times New Roman"/>
          <w:b/>
          <w:bCs/>
          <w:iCs/>
          <w:color w:val="000000"/>
        </w:rPr>
      </w:pPr>
    </w:p>
    <w:p w14:paraId="2A3B0A9D" w14:textId="55CCBB2A" w:rsidR="00264212" w:rsidRPr="009E511A" w:rsidRDefault="008C4DAC"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16</w:t>
      </w:r>
      <w:r w:rsidR="00FA1D67" w:rsidRPr="009E511A">
        <w:rPr>
          <w:rFonts w:ascii="Times New Roman" w:hAnsi="Times New Roman" w:cs="Times New Roman"/>
          <w:color w:val="000000"/>
        </w:rPr>
        <w:t>.1. Запрос котировок в электронной форме - форма торгов, проведение которых обеспечивается оператором электронной площадки на электронной площадке, при которой информация о закупке сообщается неограниченному кругу лиц путем размещения в ЕИС извещения о проведении запроса котировок в электронной форме и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0DEFD043" w14:textId="504B4086" w:rsidR="00264212" w:rsidRPr="009E511A" w:rsidRDefault="008C4DAC" w:rsidP="009E511A">
      <w:pPr>
        <w:spacing w:line="276" w:lineRule="auto"/>
        <w:ind w:firstLine="709"/>
        <w:jc w:val="both"/>
        <w:rPr>
          <w:rFonts w:ascii="Times New Roman" w:hAnsi="Times New Roman" w:cs="Times New Roman"/>
          <w:color w:val="auto"/>
        </w:rPr>
      </w:pPr>
      <w:r>
        <w:rPr>
          <w:rFonts w:ascii="Times New Roman" w:hAnsi="Times New Roman" w:cs="Times New Roman"/>
          <w:color w:val="auto"/>
        </w:rPr>
        <w:t>16</w:t>
      </w:r>
      <w:r w:rsidR="007D4F0F">
        <w:rPr>
          <w:rFonts w:ascii="Times New Roman" w:hAnsi="Times New Roman" w:cs="Times New Roman"/>
          <w:color w:val="auto"/>
        </w:rPr>
        <w:t xml:space="preserve">.2. </w:t>
      </w:r>
      <w:r w:rsidR="00FA1D67" w:rsidRPr="009E511A">
        <w:rPr>
          <w:rFonts w:ascii="Times New Roman" w:hAnsi="Times New Roman" w:cs="Times New Roman"/>
          <w:color w:val="auto"/>
        </w:rPr>
        <w:t xml:space="preserve">При проведении запроса котировок в электронной форме (далее запрос котировок) извещение о проведении запроса котировок размещается в ЕИС не менее чем </w:t>
      </w:r>
      <w:r w:rsidR="00FA1D67" w:rsidRPr="009E511A">
        <w:rPr>
          <w:rFonts w:ascii="Times New Roman" w:hAnsi="Times New Roman" w:cs="Times New Roman"/>
          <w:b/>
          <w:color w:val="auto"/>
        </w:rPr>
        <w:t>за</w:t>
      </w:r>
      <w:r w:rsidR="00D85C14" w:rsidRPr="009E511A">
        <w:rPr>
          <w:rFonts w:ascii="Times New Roman" w:hAnsi="Times New Roman" w:cs="Times New Roman"/>
          <w:b/>
          <w:color w:val="auto"/>
        </w:rPr>
        <w:t xml:space="preserve"> 5</w:t>
      </w:r>
      <w:r w:rsidR="00FA1D67" w:rsidRPr="009E511A">
        <w:rPr>
          <w:rFonts w:ascii="Times New Roman" w:hAnsi="Times New Roman" w:cs="Times New Roman"/>
          <w:b/>
          <w:color w:val="auto"/>
        </w:rPr>
        <w:t xml:space="preserve"> </w:t>
      </w:r>
      <w:r w:rsidR="00D85C14" w:rsidRPr="009E511A">
        <w:rPr>
          <w:rFonts w:ascii="Times New Roman" w:hAnsi="Times New Roman" w:cs="Times New Roman"/>
          <w:b/>
          <w:color w:val="auto"/>
        </w:rPr>
        <w:t>(</w:t>
      </w:r>
      <w:r w:rsidR="00FA1D67" w:rsidRPr="009E511A">
        <w:rPr>
          <w:rFonts w:ascii="Times New Roman" w:hAnsi="Times New Roman" w:cs="Times New Roman"/>
          <w:b/>
          <w:color w:val="auto"/>
        </w:rPr>
        <w:t>пять</w:t>
      </w:r>
      <w:r w:rsidR="00D85C14" w:rsidRPr="009E511A">
        <w:rPr>
          <w:rFonts w:ascii="Times New Roman" w:hAnsi="Times New Roman" w:cs="Times New Roman"/>
          <w:b/>
          <w:color w:val="auto"/>
        </w:rPr>
        <w:t>)</w:t>
      </w:r>
      <w:r w:rsidR="00FA1D67" w:rsidRPr="009E511A">
        <w:rPr>
          <w:rFonts w:ascii="Times New Roman" w:hAnsi="Times New Roman" w:cs="Times New Roman"/>
          <w:b/>
          <w:color w:val="auto"/>
        </w:rPr>
        <w:t xml:space="preserve"> рабочих дней до дня</w:t>
      </w:r>
      <w:r w:rsidR="00FA1D67" w:rsidRPr="009E511A">
        <w:rPr>
          <w:rFonts w:ascii="Times New Roman" w:hAnsi="Times New Roman" w:cs="Times New Roman"/>
          <w:color w:val="auto"/>
        </w:rPr>
        <w:t xml:space="preserve"> истечения срока подачи заявок на участие в запросе котировок.</w:t>
      </w:r>
    </w:p>
    <w:p w14:paraId="73F2133C" w14:textId="77777777" w:rsidR="00276A51" w:rsidRDefault="00276A51" w:rsidP="009E511A">
      <w:pPr>
        <w:pStyle w:val="af4"/>
        <w:spacing w:after="0" w:line="276" w:lineRule="auto"/>
        <w:ind w:firstLine="709"/>
        <w:jc w:val="both"/>
        <w:rPr>
          <w:rFonts w:ascii="Times New Roman" w:hAnsi="Times New Roman" w:cs="Times New Roman"/>
          <w:color w:val="000000"/>
        </w:rPr>
      </w:pPr>
    </w:p>
    <w:p w14:paraId="4415620C" w14:textId="7937FD01" w:rsidR="00264212" w:rsidRPr="009E511A" w:rsidRDefault="008C4DAC" w:rsidP="009E511A">
      <w:pPr>
        <w:pStyle w:val="af4"/>
        <w:spacing w:after="0" w:line="276" w:lineRule="auto"/>
        <w:ind w:firstLine="709"/>
        <w:jc w:val="both"/>
        <w:rPr>
          <w:rFonts w:ascii="Times New Roman" w:hAnsi="Times New Roman" w:cs="Times New Roman"/>
        </w:rPr>
      </w:pPr>
      <w:r>
        <w:rPr>
          <w:rFonts w:ascii="Times New Roman" w:hAnsi="Times New Roman" w:cs="Times New Roman"/>
          <w:color w:val="000000"/>
        </w:rPr>
        <w:t>16</w:t>
      </w:r>
      <w:r w:rsidR="00FA1D67" w:rsidRPr="009E511A">
        <w:rPr>
          <w:rFonts w:ascii="Times New Roman" w:hAnsi="Times New Roman" w:cs="Times New Roman"/>
          <w:color w:val="000000"/>
        </w:rPr>
        <w:t>.3. Требования, предъявляемые к запросу котировок.</w:t>
      </w:r>
    </w:p>
    <w:p w14:paraId="035F39AF" w14:textId="77777777" w:rsidR="00264212" w:rsidRPr="009E511A" w:rsidRDefault="00FA1D67"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Извещение о запросе котировок должно содержать информацию, необходимую и достаточную для того, чтобы участники могли принять решение об участии в запросе котировок, подготовить и подать заявки таким образом, чтобы заказчик мог оценить их по существу и выбрать наилучшее ценовое предложение.</w:t>
      </w:r>
    </w:p>
    <w:p w14:paraId="7734A173" w14:textId="30E90389" w:rsidR="00264212" w:rsidRPr="009E511A" w:rsidRDefault="008C4DAC" w:rsidP="009E511A">
      <w:pPr>
        <w:pStyle w:val="af4"/>
        <w:spacing w:after="0" w:line="276" w:lineRule="auto"/>
        <w:ind w:firstLine="709"/>
        <w:jc w:val="both"/>
        <w:rPr>
          <w:rFonts w:ascii="Times New Roman" w:hAnsi="Times New Roman" w:cs="Times New Roman"/>
        </w:rPr>
      </w:pPr>
      <w:r>
        <w:rPr>
          <w:rFonts w:ascii="Times New Roman" w:hAnsi="Times New Roman" w:cs="Times New Roman"/>
          <w:color w:val="000000"/>
        </w:rPr>
        <w:t>16</w:t>
      </w:r>
      <w:r w:rsidR="00FA1D67" w:rsidRPr="009E511A">
        <w:rPr>
          <w:rFonts w:ascii="Times New Roman" w:hAnsi="Times New Roman" w:cs="Times New Roman"/>
          <w:color w:val="000000"/>
        </w:rPr>
        <w:t>.4. Извещение о запросе котировок должно содержать следующие сведения:</w:t>
      </w:r>
    </w:p>
    <w:p w14:paraId="39229F6E" w14:textId="77777777" w:rsidR="00264212" w:rsidRPr="009E511A" w:rsidRDefault="00FA1D67"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 способ закупки - запрос котировок в электронной форме;</w:t>
      </w:r>
    </w:p>
    <w:p w14:paraId="004B131C"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2) наименование, место нахождения, почтовый адрес, адрес электронной почты, номер контактного телефона заказчика;</w:t>
      </w:r>
    </w:p>
    <w:p w14:paraId="5B28CBF9" w14:textId="77777777" w:rsidR="00264212" w:rsidRPr="009E511A" w:rsidRDefault="00FA1D67"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14:paraId="4725EF24"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4) место поставки товара, выполнения работ, оказания услуг;</w:t>
      </w:r>
    </w:p>
    <w:p w14:paraId="15541E95" w14:textId="4E2F4FAE"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5) сведения о начальной (максимальной) цене договора</w:t>
      </w:r>
      <w:r w:rsidR="00C946D5">
        <w:rPr>
          <w:rFonts w:ascii="Times New Roman" w:hAnsi="Times New Roman" w:cs="Times New Roman"/>
          <w:color w:val="000000"/>
        </w:rPr>
        <w:t xml:space="preserve">, </w:t>
      </w:r>
      <w:r w:rsidRPr="009E511A">
        <w:rPr>
          <w:rFonts w:ascii="Times New Roman" w:hAnsi="Times New Roman" w:cs="Times New Roman"/>
          <w:color w:val="000000"/>
        </w:rPr>
        <w:t>либо формула цены, либо цена единицы товара, работы, услуги и максимальное значение цены договора;</w:t>
      </w:r>
    </w:p>
    <w:p w14:paraId="57260030"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6) порядок, дата начала, дата и время окончания срока подачи заявок на участие в закупке и порядок подведения итогов закупки;</w:t>
      </w:r>
    </w:p>
    <w:p w14:paraId="67E204E8"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7) адрес электронной торговой площадки в информационно-телекоммуникационной сети "Интернет";</w:t>
      </w:r>
    </w:p>
    <w:p w14:paraId="64E31F75"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8) место и дата рассмотрения заявок (предложений) участников закупки и подведения итогов закупки;</w:t>
      </w:r>
    </w:p>
    <w:p w14:paraId="783AA9E9"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9) форма котировочной заявки, подаваемой в форме электронного документа;</w:t>
      </w:r>
    </w:p>
    <w:p w14:paraId="7D954AC0"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10) срок подписания победителем в проведении запроса котировок договора со дня подписания протокола рассмотрения котировочных заявок;</w:t>
      </w:r>
    </w:p>
    <w:p w14:paraId="6361925F"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11) требования, предъявляемые действующим законодательством к поставщикам товаров, работ, услуг, являющихся предметом закупки;</w:t>
      </w:r>
    </w:p>
    <w:p w14:paraId="313932A2" w14:textId="77777777" w:rsidR="00264212" w:rsidRPr="009E511A" w:rsidRDefault="00FA1D67" w:rsidP="009E511A">
      <w:pPr>
        <w:pStyle w:val="af4"/>
        <w:spacing w:after="0" w:line="276" w:lineRule="auto"/>
        <w:ind w:firstLine="709"/>
        <w:jc w:val="both"/>
        <w:rPr>
          <w:rFonts w:ascii="Times New Roman" w:hAnsi="Times New Roman" w:cs="Times New Roman"/>
          <w:bCs/>
          <w:iCs/>
        </w:rPr>
      </w:pPr>
      <w:r w:rsidRPr="009E511A">
        <w:rPr>
          <w:rFonts w:ascii="Times New Roman" w:hAnsi="Times New Roman" w:cs="Times New Roman"/>
          <w:color w:val="000000"/>
        </w:rPr>
        <w:t xml:space="preserve">12) </w:t>
      </w:r>
      <w:r w:rsidRPr="009E511A">
        <w:rPr>
          <w:rFonts w:ascii="Times New Roman" w:hAnsi="Times New Roman" w:cs="Times New Roman"/>
          <w:bCs/>
          <w:iCs/>
          <w:color w:val="000000"/>
        </w:rPr>
        <w:t>размер обеспечения исполнения договора, срок и порядок предоставления указанного обеспечения, требования к обеспечению исполнения договора.</w:t>
      </w:r>
    </w:p>
    <w:p w14:paraId="7A584ECF"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К извещению о проведении запроса котировок должен быть приложен проект договора, заключаемого по результатам проведения такого запроса.</w:t>
      </w:r>
    </w:p>
    <w:p w14:paraId="28D452DD" w14:textId="13B862A9" w:rsidR="00264212" w:rsidRPr="009E511A" w:rsidRDefault="008C4DAC" w:rsidP="009E511A">
      <w:pPr>
        <w:pStyle w:val="af4"/>
        <w:spacing w:after="0" w:line="276" w:lineRule="auto"/>
        <w:ind w:firstLine="709"/>
        <w:jc w:val="both"/>
        <w:rPr>
          <w:rFonts w:ascii="Times New Roman" w:hAnsi="Times New Roman" w:cs="Times New Roman"/>
        </w:rPr>
      </w:pPr>
      <w:r>
        <w:rPr>
          <w:rFonts w:ascii="Times New Roman" w:hAnsi="Times New Roman" w:cs="Times New Roman"/>
          <w:color w:val="000000"/>
        </w:rPr>
        <w:t>16</w:t>
      </w:r>
      <w:r w:rsidR="00FA1D67" w:rsidRPr="009E511A">
        <w:rPr>
          <w:rFonts w:ascii="Times New Roman" w:hAnsi="Times New Roman" w:cs="Times New Roman"/>
          <w:color w:val="000000"/>
        </w:rPr>
        <w:t>.5. Требования, предъявляемые к котировочной заявке.</w:t>
      </w:r>
    </w:p>
    <w:p w14:paraId="747B9EE8"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Заявка на участие в запросе котировок состоит из предложений участника закупки о предлагаемых товаре, работе, услуге, а также о цене контракта. Такая заявка направляется участником закупки оператору электронной площадки.</w:t>
      </w:r>
    </w:p>
    <w:p w14:paraId="544BAE10" w14:textId="0767266E" w:rsidR="000D25C5" w:rsidRPr="00295C04" w:rsidRDefault="00FA1D67" w:rsidP="00E723FB">
      <w:pPr>
        <w:pStyle w:val="af4"/>
        <w:spacing w:after="0" w:line="276" w:lineRule="auto"/>
        <w:ind w:firstLine="709"/>
        <w:jc w:val="both"/>
        <w:rPr>
          <w:rFonts w:ascii="Times New Roman" w:hAnsi="Times New Roman" w:cs="Times New Roman"/>
          <w:b/>
          <w:bCs/>
          <w:color w:val="auto"/>
        </w:rPr>
      </w:pPr>
      <w:bookmarkStart w:id="89" w:name="_Hlk162530855"/>
      <w:r w:rsidRPr="00295C04">
        <w:rPr>
          <w:rFonts w:ascii="Times New Roman" w:hAnsi="Times New Roman" w:cs="Times New Roman"/>
          <w:b/>
          <w:bCs/>
          <w:color w:val="auto"/>
        </w:rPr>
        <w:t>Котировочная заявка должна содержать следующие документы и информацию:</w:t>
      </w:r>
    </w:p>
    <w:p w14:paraId="4E3BCDDE" w14:textId="77777777" w:rsidR="000D25C5" w:rsidRPr="00295C04" w:rsidRDefault="000D25C5" w:rsidP="000D25C5">
      <w:pPr>
        <w:pStyle w:val="af4"/>
        <w:spacing w:after="0" w:line="276" w:lineRule="auto"/>
        <w:ind w:firstLine="709"/>
        <w:jc w:val="both"/>
        <w:rPr>
          <w:rFonts w:ascii="Times New Roman" w:hAnsi="Times New Roman" w:cs="Times New Roman"/>
          <w:b/>
          <w:bCs/>
          <w:color w:val="000000"/>
        </w:rPr>
      </w:pPr>
      <w:r w:rsidRPr="00295C04">
        <w:rPr>
          <w:rFonts w:ascii="Times New Roman" w:hAnsi="Times New Roman" w:cs="Times New Roman"/>
          <w:b/>
          <w:bCs/>
          <w:color w:val="000000"/>
        </w:rPr>
        <w:t xml:space="preserve">1) заявку с предложением по форме и в соответствии с требованиями извещения о </w:t>
      </w:r>
      <w:r w:rsidRPr="00295C04">
        <w:rPr>
          <w:rFonts w:ascii="Times New Roman" w:hAnsi="Times New Roman" w:cs="Times New Roman"/>
          <w:b/>
          <w:bCs/>
          <w:color w:val="000000"/>
        </w:rPr>
        <w:lastRenderedPageBreak/>
        <w:t>проведении запроса котировок, которая включает в себя:</w:t>
      </w:r>
    </w:p>
    <w:p w14:paraId="6755AB6B" w14:textId="77777777" w:rsidR="000D25C5" w:rsidRPr="00295C04" w:rsidRDefault="000D25C5" w:rsidP="000D25C5">
      <w:pPr>
        <w:pStyle w:val="af4"/>
        <w:spacing w:after="0" w:line="276" w:lineRule="auto"/>
        <w:ind w:firstLine="709"/>
        <w:jc w:val="both"/>
        <w:rPr>
          <w:rFonts w:ascii="Times New Roman" w:hAnsi="Times New Roman" w:cs="Times New Roman"/>
          <w:b/>
          <w:bCs/>
          <w:color w:val="000000"/>
        </w:rPr>
      </w:pPr>
      <w:r w:rsidRPr="00295C04">
        <w:rPr>
          <w:rFonts w:ascii="Times New Roman" w:hAnsi="Times New Roman" w:cs="Times New Roman"/>
          <w:b/>
          <w:bCs/>
          <w:color w:val="000000"/>
        </w:rPr>
        <w:t>- предложение о цене договора, цене единицы товара, работы, услуги;</w:t>
      </w:r>
    </w:p>
    <w:p w14:paraId="5C9E05AE" w14:textId="77777777" w:rsidR="000D25C5" w:rsidRPr="00295C04" w:rsidRDefault="000D25C5" w:rsidP="000D25C5">
      <w:pPr>
        <w:ind w:firstLine="709"/>
        <w:contextualSpacing/>
        <w:jc w:val="both"/>
        <w:rPr>
          <w:rFonts w:ascii="Times New Roman" w:hAnsi="Times New Roman" w:cs="Times New Roman"/>
          <w:b/>
          <w:bCs/>
          <w:color w:val="000000"/>
        </w:rPr>
      </w:pPr>
      <w:r w:rsidRPr="00295C04">
        <w:rPr>
          <w:rFonts w:ascii="Times New Roman" w:hAnsi="Times New Roman" w:cs="Times New Roman"/>
          <w:b/>
          <w:bCs/>
          <w:color w:val="000000"/>
        </w:rPr>
        <w:t>- предложение участника в отношении качественных и функциональных характеристиках (потребительских свойствах), безопасности, сроках поставки товаров, выполнения работ, оказания услуг и иные предложения по условиям исполнения договора (если представление указанных сведений предусмотрено извещением о проведении запроса котировок).</w:t>
      </w:r>
    </w:p>
    <w:p w14:paraId="354CCDF0" w14:textId="77777777" w:rsidR="000D25C5" w:rsidRPr="00295C04" w:rsidRDefault="000D25C5" w:rsidP="000D25C5">
      <w:pPr>
        <w:pStyle w:val="af4"/>
        <w:spacing w:after="0" w:line="276" w:lineRule="auto"/>
        <w:ind w:firstLine="709"/>
        <w:jc w:val="both"/>
        <w:rPr>
          <w:rFonts w:ascii="Times New Roman" w:hAnsi="Times New Roman" w:cs="Times New Roman"/>
          <w:b/>
          <w:bCs/>
          <w:color w:val="000000"/>
        </w:rPr>
      </w:pPr>
      <w:r w:rsidRPr="00295C04">
        <w:rPr>
          <w:rFonts w:ascii="Times New Roman" w:hAnsi="Times New Roman" w:cs="Times New Roman"/>
          <w:b/>
          <w:bCs/>
          <w:color w:val="000000"/>
        </w:rPr>
        <w:t>В отношении товара указываются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наименование страны происхождения товара.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14:paraId="5E852EFA" w14:textId="77777777" w:rsidR="000D25C5" w:rsidRPr="00295C04" w:rsidRDefault="000D25C5" w:rsidP="000D25C5">
      <w:pPr>
        <w:pStyle w:val="af4"/>
        <w:spacing w:after="0" w:line="276" w:lineRule="auto"/>
        <w:ind w:firstLine="709"/>
        <w:jc w:val="both"/>
        <w:rPr>
          <w:rFonts w:ascii="Times New Roman" w:hAnsi="Times New Roman" w:cs="Times New Roman"/>
          <w:b/>
          <w:bCs/>
          <w:color w:val="000000"/>
        </w:rPr>
      </w:pPr>
      <w:r w:rsidRPr="00295C04">
        <w:rPr>
          <w:rFonts w:ascii="Times New Roman" w:hAnsi="Times New Roman" w:cs="Times New Roman"/>
          <w:b/>
          <w:bCs/>
          <w:color w:val="000000"/>
        </w:rPr>
        <w:t xml:space="preserve">2)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адрес электронной почты участника закупки (при наличии), банковские реквизиты участника; </w:t>
      </w:r>
    </w:p>
    <w:p w14:paraId="36680EE7" w14:textId="77777777" w:rsidR="000D25C5" w:rsidRPr="00295C04" w:rsidRDefault="000D25C5" w:rsidP="000D25C5">
      <w:pPr>
        <w:pStyle w:val="af4"/>
        <w:spacing w:after="0" w:line="276" w:lineRule="auto"/>
        <w:ind w:firstLine="709"/>
        <w:jc w:val="both"/>
        <w:rPr>
          <w:rFonts w:ascii="Times New Roman" w:hAnsi="Times New Roman" w:cs="Times New Roman"/>
          <w:b/>
          <w:bCs/>
          <w:color w:val="000000"/>
        </w:rPr>
      </w:pPr>
      <w:r w:rsidRPr="00295C04">
        <w:rPr>
          <w:rFonts w:ascii="Times New Roman" w:hAnsi="Times New Roman" w:cs="Times New Roman"/>
          <w:b/>
          <w:bCs/>
          <w:color w:val="000000"/>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11084D7" w14:textId="77777777" w:rsidR="000D25C5" w:rsidRPr="00295C04" w:rsidRDefault="000D25C5" w:rsidP="000D25C5">
      <w:pPr>
        <w:pStyle w:val="af4"/>
        <w:spacing w:after="0" w:line="276" w:lineRule="auto"/>
        <w:ind w:firstLine="709"/>
        <w:jc w:val="both"/>
        <w:rPr>
          <w:rFonts w:ascii="Times New Roman" w:hAnsi="Times New Roman" w:cs="Times New Roman"/>
          <w:b/>
          <w:bCs/>
          <w:color w:val="000000"/>
        </w:rPr>
      </w:pPr>
      <w:r w:rsidRPr="00295C04">
        <w:rPr>
          <w:rFonts w:ascii="Times New Roman" w:hAnsi="Times New Roman" w:cs="Times New Roman"/>
          <w:b/>
          <w:bCs/>
          <w:color w:val="000000"/>
        </w:rPr>
        <w:t>4) копии учредительных документов (для юридических лиц);</w:t>
      </w:r>
    </w:p>
    <w:p w14:paraId="01C50C8B" w14:textId="77777777" w:rsidR="000D25C5" w:rsidRPr="00295C04" w:rsidRDefault="000D25C5" w:rsidP="000D25C5">
      <w:pPr>
        <w:pStyle w:val="af4"/>
        <w:spacing w:after="0" w:line="276" w:lineRule="auto"/>
        <w:ind w:firstLine="709"/>
        <w:jc w:val="both"/>
        <w:rPr>
          <w:rFonts w:ascii="Times New Roman" w:hAnsi="Times New Roman" w:cs="Times New Roman"/>
          <w:b/>
          <w:bCs/>
          <w:color w:val="000000"/>
        </w:rPr>
      </w:pPr>
      <w:r w:rsidRPr="00295C04">
        <w:rPr>
          <w:rFonts w:ascii="Times New Roman" w:hAnsi="Times New Roman" w:cs="Times New Roman"/>
          <w:b/>
          <w:bCs/>
          <w:color w:val="000000"/>
        </w:rPr>
        <w:t>5) копии документов, удостоверяющих личность (для физических лиц);</w:t>
      </w:r>
    </w:p>
    <w:p w14:paraId="7F7EDB34" w14:textId="77777777" w:rsidR="000D25C5" w:rsidRPr="00295C04" w:rsidRDefault="000D25C5" w:rsidP="000D25C5">
      <w:pPr>
        <w:pStyle w:val="af4"/>
        <w:spacing w:after="0" w:line="276" w:lineRule="auto"/>
        <w:ind w:firstLine="709"/>
        <w:jc w:val="both"/>
        <w:rPr>
          <w:rFonts w:ascii="Times New Roman" w:hAnsi="Times New Roman" w:cs="Times New Roman"/>
          <w:b/>
          <w:bCs/>
          <w:color w:val="000000"/>
        </w:rPr>
      </w:pPr>
      <w:r w:rsidRPr="00295C04">
        <w:rPr>
          <w:rFonts w:ascii="Times New Roman" w:hAnsi="Times New Roman" w:cs="Times New Roman"/>
          <w:b/>
          <w:bCs/>
          <w:color w:val="000000"/>
        </w:rPr>
        <w:t>6)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14:paraId="40AC4843" w14:textId="77777777" w:rsidR="000D25C5" w:rsidRPr="00295C04" w:rsidRDefault="000D25C5" w:rsidP="000D25C5">
      <w:pPr>
        <w:pStyle w:val="af4"/>
        <w:spacing w:after="0" w:line="276" w:lineRule="auto"/>
        <w:ind w:firstLine="709"/>
        <w:jc w:val="both"/>
        <w:rPr>
          <w:rFonts w:ascii="Times New Roman" w:hAnsi="Times New Roman" w:cs="Times New Roman"/>
          <w:b/>
          <w:bCs/>
          <w:color w:val="000000"/>
        </w:rPr>
      </w:pPr>
      <w:r w:rsidRPr="00295C04">
        <w:rPr>
          <w:rFonts w:ascii="Times New Roman" w:hAnsi="Times New Roman" w:cs="Times New Roman"/>
          <w:b/>
          <w:bCs/>
          <w:color w:val="000000"/>
        </w:rPr>
        <w:t>7)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14:paraId="2C5D122D" w14:textId="77777777" w:rsidR="000D25C5" w:rsidRPr="00295C04" w:rsidRDefault="000D25C5" w:rsidP="000D25C5">
      <w:pPr>
        <w:pStyle w:val="af4"/>
        <w:spacing w:after="0" w:line="276" w:lineRule="auto"/>
        <w:ind w:firstLine="709"/>
        <w:jc w:val="both"/>
        <w:rPr>
          <w:rFonts w:ascii="Times New Roman" w:hAnsi="Times New Roman" w:cs="Times New Roman"/>
          <w:b/>
          <w:bCs/>
          <w:color w:val="000000"/>
        </w:rPr>
      </w:pPr>
      <w:r w:rsidRPr="00295C04">
        <w:rPr>
          <w:rFonts w:ascii="Times New Roman" w:hAnsi="Times New Roman" w:cs="Times New Roman"/>
          <w:b/>
          <w:bCs/>
          <w:color w:val="000000"/>
        </w:rPr>
        <w:t>8)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098F080A" w14:textId="77777777" w:rsidR="000D25C5" w:rsidRPr="00295C04" w:rsidRDefault="000D25C5" w:rsidP="000D25C5">
      <w:pPr>
        <w:pStyle w:val="af4"/>
        <w:spacing w:after="0" w:line="276" w:lineRule="auto"/>
        <w:ind w:firstLine="709"/>
        <w:jc w:val="both"/>
        <w:rPr>
          <w:rFonts w:ascii="Times New Roman" w:hAnsi="Times New Roman" w:cs="Times New Roman"/>
          <w:b/>
          <w:bCs/>
          <w:color w:val="000000"/>
        </w:rPr>
      </w:pPr>
      <w:r w:rsidRPr="00295C04">
        <w:rPr>
          <w:rFonts w:ascii="Times New Roman" w:hAnsi="Times New Roman" w:cs="Times New Roman"/>
          <w:b/>
          <w:bCs/>
          <w:color w:val="000000"/>
        </w:rPr>
        <w:t xml:space="preserve">9)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w:t>
      </w:r>
      <w:r w:rsidRPr="00295C04">
        <w:rPr>
          <w:rFonts w:ascii="Times New Roman" w:hAnsi="Times New Roman" w:cs="Times New Roman"/>
          <w:b/>
          <w:bCs/>
          <w:color w:val="000000"/>
        </w:rPr>
        <w:lastRenderedPageBreak/>
        <w:t>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является крупной сделкой.</w:t>
      </w:r>
    </w:p>
    <w:p w14:paraId="4F342A3E" w14:textId="77777777" w:rsidR="000D25C5" w:rsidRPr="00295C04" w:rsidRDefault="000D25C5" w:rsidP="000D25C5">
      <w:pPr>
        <w:pStyle w:val="af4"/>
        <w:spacing w:after="0" w:line="276" w:lineRule="auto"/>
        <w:ind w:firstLine="709"/>
        <w:jc w:val="both"/>
        <w:rPr>
          <w:rFonts w:ascii="Times New Roman" w:hAnsi="Times New Roman" w:cs="Times New Roman"/>
          <w:b/>
          <w:bCs/>
          <w:color w:val="000000"/>
        </w:rPr>
      </w:pPr>
      <w:r w:rsidRPr="00295C04">
        <w:rPr>
          <w:rFonts w:ascii="Times New Roman" w:hAnsi="Times New Roman" w:cs="Times New Roman"/>
          <w:b/>
          <w:bCs/>
          <w:color w:val="000000"/>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14:paraId="1F4578B9" w14:textId="1CA67A55" w:rsidR="000D25C5" w:rsidRPr="00295C04" w:rsidRDefault="000D25C5" w:rsidP="000D25C5">
      <w:pPr>
        <w:pStyle w:val="af4"/>
        <w:spacing w:after="0" w:line="276" w:lineRule="auto"/>
        <w:ind w:firstLine="709"/>
        <w:jc w:val="both"/>
        <w:rPr>
          <w:rFonts w:ascii="Times New Roman" w:hAnsi="Times New Roman" w:cs="Times New Roman"/>
          <w:b/>
          <w:bCs/>
          <w:color w:val="000000"/>
        </w:rPr>
      </w:pPr>
      <w:r w:rsidRPr="00295C04">
        <w:rPr>
          <w:rFonts w:ascii="Times New Roman" w:hAnsi="Times New Roman" w:cs="Times New Roman"/>
          <w:b/>
          <w:bCs/>
          <w:color w:val="000000"/>
        </w:rPr>
        <w:t xml:space="preserve">10) документ, декларирующий, что участник отвечает требованиям, указанным в извещении и документации о запросе предложений в соответствии с разделом </w:t>
      </w:r>
      <w:r w:rsidR="00D72021" w:rsidRPr="00295C04">
        <w:rPr>
          <w:rFonts w:ascii="Times New Roman" w:hAnsi="Times New Roman" w:cs="Times New Roman"/>
          <w:b/>
          <w:bCs/>
          <w:color w:val="000000"/>
        </w:rPr>
        <w:t>10</w:t>
      </w:r>
      <w:r w:rsidRPr="00295C04">
        <w:rPr>
          <w:rFonts w:ascii="Times New Roman" w:hAnsi="Times New Roman" w:cs="Times New Roman"/>
          <w:b/>
          <w:bCs/>
          <w:color w:val="000000"/>
        </w:rPr>
        <w:t xml:space="preserve"> настоящего Положения;</w:t>
      </w:r>
    </w:p>
    <w:p w14:paraId="47350FC6" w14:textId="77777777" w:rsidR="000D25C5" w:rsidRPr="00295C04" w:rsidRDefault="000D25C5" w:rsidP="000D25C5">
      <w:pPr>
        <w:ind w:firstLine="709"/>
        <w:contextualSpacing/>
        <w:jc w:val="both"/>
        <w:rPr>
          <w:rFonts w:ascii="Times New Roman" w:hAnsi="Times New Roman" w:cs="Times New Roman"/>
          <w:b/>
          <w:bCs/>
          <w:color w:val="000000"/>
        </w:rPr>
      </w:pPr>
      <w:r w:rsidRPr="00295C04">
        <w:rPr>
          <w:rFonts w:ascii="Times New Roman" w:hAnsi="Times New Roman" w:cs="Times New Roman"/>
          <w:b/>
          <w:bCs/>
          <w:color w:val="000000"/>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(если представление указанных документов предусмотрено извещением о проведении запроса котировок). </w:t>
      </w:r>
    </w:p>
    <w:p w14:paraId="59AAEC1B" w14:textId="77777777" w:rsidR="000D25C5" w:rsidRPr="00295C04" w:rsidRDefault="000D25C5" w:rsidP="000D25C5">
      <w:pPr>
        <w:pStyle w:val="af4"/>
        <w:spacing w:after="0" w:line="276" w:lineRule="auto"/>
        <w:ind w:firstLine="709"/>
        <w:jc w:val="both"/>
        <w:rPr>
          <w:rFonts w:ascii="Times New Roman" w:hAnsi="Times New Roman" w:cs="Times New Roman"/>
          <w:b/>
          <w:bCs/>
          <w:color w:val="000000"/>
        </w:rPr>
      </w:pPr>
      <w:r w:rsidRPr="00295C04">
        <w:rPr>
          <w:rFonts w:ascii="Times New Roman" w:hAnsi="Times New Roman" w:cs="Times New Roman"/>
          <w:b/>
          <w:bCs/>
          <w:color w:val="000000"/>
        </w:rPr>
        <w:t>Исключение составляют документы, которые согласно гражданскому законодательству могут быть представлены только вместе с товаром;</w:t>
      </w:r>
    </w:p>
    <w:p w14:paraId="0D30A519" w14:textId="77777777" w:rsidR="000D25C5" w:rsidRPr="00295C04" w:rsidRDefault="000D25C5" w:rsidP="000D25C5">
      <w:pPr>
        <w:ind w:firstLine="709"/>
        <w:contextualSpacing/>
        <w:jc w:val="both"/>
        <w:rPr>
          <w:rFonts w:ascii="Times New Roman" w:hAnsi="Times New Roman" w:cs="Times New Roman"/>
          <w:b/>
          <w:bCs/>
          <w:color w:val="000000"/>
        </w:rPr>
      </w:pPr>
      <w:r w:rsidRPr="00295C04">
        <w:rPr>
          <w:rFonts w:ascii="Times New Roman" w:hAnsi="Times New Roman" w:cs="Times New Roman"/>
          <w:b/>
          <w:bCs/>
          <w:color w:val="000000"/>
        </w:rPr>
        <w:t>12) документы (их копии), подтверждающие соответствие участника запроса котировок требованиям законодательства РФ и извещению о проведении запроса котировок к лицам, которые осуществляют поставки товаров, выполнение работ, оказание услуг (если представление указанных документов предусмотрено извещением о проведении запроса котировок);</w:t>
      </w:r>
    </w:p>
    <w:p w14:paraId="1E3A6908" w14:textId="53B665A7" w:rsidR="000D25C5" w:rsidRPr="00295C04" w:rsidRDefault="000D25C5" w:rsidP="000D25C5">
      <w:pPr>
        <w:ind w:firstLine="709"/>
        <w:contextualSpacing/>
        <w:jc w:val="both"/>
        <w:rPr>
          <w:rFonts w:ascii="Times New Roman" w:hAnsi="Times New Roman" w:cs="Times New Roman"/>
          <w:b/>
          <w:bCs/>
          <w:color w:val="000000"/>
        </w:rPr>
      </w:pPr>
      <w:r w:rsidRPr="00295C04">
        <w:rPr>
          <w:rFonts w:ascii="Times New Roman" w:hAnsi="Times New Roman" w:cs="Times New Roman"/>
          <w:b/>
          <w:bCs/>
          <w:color w:val="000000"/>
        </w:rPr>
        <w:t xml:space="preserve">13) обеспечение заявки на участие в запросе котировок (в случае если требование об обеспечении заявки установлено в извещении о проведении запроса котировок). Обеспечение заявки осуществляется в соответствии с разделом </w:t>
      </w:r>
      <w:r w:rsidR="00D72021" w:rsidRPr="00295C04">
        <w:rPr>
          <w:rFonts w:ascii="Times New Roman" w:hAnsi="Times New Roman" w:cs="Times New Roman"/>
          <w:b/>
          <w:bCs/>
          <w:color w:val="000000"/>
        </w:rPr>
        <w:t>9</w:t>
      </w:r>
      <w:r w:rsidRPr="00295C04">
        <w:rPr>
          <w:rFonts w:ascii="Times New Roman" w:hAnsi="Times New Roman" w:cs="Times New Roman"/>
          <w:b/>
          <w:bCs/>
          <w:color w:val="000000"/>
        </w:rPr>
        <w:t xml:space="preserve"> настоящего Положения;</w:t>
      </w:r>
    </w:p>
    <w:p w14:paraId="41DC0D2E" w14:textId="20E663C3" w:rsidR="000D25C5" w:rsidRPr="00295C04" w:rsidRDefault="000D25C5" w:rsidP="000D25C5">
      <w:pPr>
        <w:ind w:firstLine="709"/>
        <w:contextualSpacing/>
        <w:jc w:val="both"/>
        <w:rPr>
          <w:rFonts w:ascii="Times New Roman" w:hAnsi="Times New Roman" w:cs="Times New Roman"/>
          <w:b/>
          <w:bCs/>
          <w:color w:val="000000"/>
        </w:rPr>
      </w:pPr>
      <w:r w:rsidRPr="00295C04">
        <w:rPr>
          <w:rFonts w:ascii="Times New Roman" w:hAnsi="Times New Roman" w:cs="Times New Roman"/>
          <w:b/>
          <w:bCs/>
          <w:color w:val="000000"/>
        </w:rPr>
        <w:t xml:space="preserve">14) другие документы в соответствии с требованиями настоящего Положения, извещения и документации о проведении запроса </w:t>
      </w:r>
      <w:r w:rsidR="00D6669F" w:rsidRPr="00295C04">
        <w:rPr>
          <w:rFonts w:ascii="Times New Roman" w:hAnsi="Times New Roman" w:cs="Times New Roman"/>
          <w:b/>
          <w:bCs/>
          <w:color w:val="000000"/>
        </w:rPr>
        <w:t>котировок</w:t>
      </w:r>
      <w:r w:rsidRPr="00295C04">
        <w:rPr>
          <w:rFonts w:ascii="Times New Roman" w:hAnsi="Times New Roman" w:cs="Times New Roman"/>
          <w:b/>
          <w:bCs/>
          <w:color w:val="000000"/>
        </w:rPr>
        <w:t>.</w:t>
      </w:r>
    </w:p>
    <w:p w14:paraId="7CD10704" w14:textId="23EFDEFD" w:rsidR="00D72021" w:rsidRPr="00295C04" w:rsidRDefault="000D25C5" w:rsidP="00E723FB">
      <w:pPr>
        <w:spacing w:line="276" w:lineRule="auto"/>
        <w:ind w:firstLine="709"/>
        <w:jc w:val="both"/>
        <w:rPr>
          <w:rFonts w:ascii="Times New Roman" w:hAnsi="Times New Roman" w:cs="Times New Roman"/>
          <w:b/>
          <w:bCs/>
          <w:color w:val="000000"/>
        </w:rPr>
      </w:pPr>
      <w:r w:rsidRPr="00295C04">
        <w:rPr>
          <w:rFonts w:ascii="Times New Roman" w:hAnsi="Times New Roman" w:cs="Times New Roman"/>
          <w:b/>
          <w:bCs/>
          <w:color w:val="000000"/>
        </w:rPr>
        <w:t>Заявка на участие в запросе котировок должна содержать согласие участника исполнить условия договора, указанные в извещении о проведении запроса котировок (такое согласие дается с применением программно-аппаратных средств электронной площадки).</w:t>
      </w:r>
      <w:bookmarkEnd w:id="89"/>
    </w:p>
    <w:p w14:paraId="23F494BB" w14:textId="4A8339D3" w:rsidR="00264212" w:rsidRPr="009E511A" w:rsidRDefault="008C4DAC" w:rsidP="009E511A">
      <w:pPr>
        <w:pStyle w:val="af4"/>
        <w:spacing w:after="0" w:line="276" w:lineRule="auto"/>
        <w:ind w:firstLine="709"/>
        <w:jc w:val="both"/>
        <w:rPr>
          <w:rFonts w:ascii="Times New Roman" w:hAnsi="Times New Roman" w:cs="Times New Roman"/>
          <w:color w:val="auto"/>
        </w:rPr>
      </w:pPr>
      <w:r>
        <w:rPr>
          <w:rFonts w:ascii="Times New Roman" w:hAnsi="Times New Roman" w:cs="Times New Roman"/>
          <w:color w:val="auto"/>
        </w:rPr>
        <w:t>16</w:t>
      </w:r>
      <w:r w:rsidR="00FA1D67" w:rsidRPr="009E511A">
        <w:rPr>
          <w:rFonts w:ascii="Times New Roman" w:hAnsi="Times New Roman" w:cs="Times New Roman"/>
          <w:color w:val="auto"/>
        </w:rPr>
        <w:t xml:space="preserve">.6. </w:t>
      </w:r>
      <w:r w:rsidR="00FA1D67" w:rsidRPr="008C4DAC">
        <w:rPr>
          <w:rFonts w:ascii="Times New Roman" w:hAnsi="Times New Roman" w:cs="Times New Roman"/>
          <w:b/>
          <w:color w:val="auto"/>
        </w:rPr>
        <w:t>Порядок проведения запроса котировок</w:t>
      </w:r>
      <w:r w:rsidR="00FA1D67" w:rsidRPr="009E511A">
        <w:rPr>
          <w:rFonts w:ascii="Times New Roman" w:hAnsi="Times New Roman" w:cs="Times New Roman"/>
          <w:color w:val="auto"/>
        </w:rPr>
        <w:t>.</w:t>
      </w:r>
    </w:p>
    <w:p w14:paraId="78FA8127" w14:textId="7B6B0101" w:rsidR="00264212" w:rsidRPr="009E511A" w:rsidRDefault="008C4DAC" w:rsidP="009E511A">
      <w:pPr>
        <w:pStyle w:val="af4"/>
        <w:spacing w:after="0" w:line="276" w:lineRule="auto"/>
        <w:ind w:firstLine="709"/>
        <w:jc w:val="both"/>
        <w:rPr>
          <w:rFonts w:ascii="Times New Roman" w:hAnsi="Times New Roman" w:cs="Times New Roman"/>
          <w:color w:val="auto"/>
        </w:rPr>
      </w:pPr>
      <w:r>
        <w:rPr>
          <w:rFonts w:ascii="Times New Roman" w:hAnsi="Times New Roman" w:cs="Times New Roman"/>
          <w:color w:val="auto"/>
        </w:rPr>
        <w:t>16</w:t>
      </w:r>
      <w:r w:rsidR="00FA1D67" w:rsidRPr="009E511A">
        <w:rPr>
          <w:rFonts w:ascii="Times New Roman" w:hAnsi="Times New Roman" w:cs="Times New Roman"/>
          <w:color w:val="auto"/>
        </w:rPr>
        <w:t xml:space="preserve">.6.1. Заказчик размещает в ЕИС и на сайте электронной торговой площадки извещение о проведении запроса котировок и проект договора </w:t>
      </w:r>
      <w:r w:rsidR="00FA1D67" w:rsidRPr="009E511A">
        <w:rPr>
          <w:rFonts w:ascii="Times New Roman" w:hAnsi="Times New Roman" w:cs="Times New Roman"/>
          <w:b/>
          <w:color w:val="auto"/>
        </w:rPr>
        <w:t xml:space="preserve">не менее чем за </w:t>
      </w:r>
      <w:r w:rsidR="00D85C14" w:rsidRPr="009E511A">
        <w:rPr>
          <w:rFonts w:ascii="Times New Roman" w:hAnsi="Times New Roman" w:cs="Times New Roman"/>
          <w:b/>
          <w:color w:val="auto"/>
        </w:rPr>
        <w:t>5 (</w:t>
      </w:r>
      <w:r w:rsidR="00FA1D67" w:rsidRPr="009E511A">
        <w:rPr>
          <w:rFonts w:ascii="Times New Roman" w:hAnsi="Times New Roman" w:cs="Times New Roman"/>
          <w:b/>
          <w:color w:val="auto"/>
        </w:rPr>
        <w:t>пять</w:t>
      </w:r>
      <w:r w:rsidR="00D85C14" w:rsidRPr="009E511A">
        <w:rPr>
          <w:rFonts w:ascii="Times New Roman" w:hAnsi="Times New Roman" w:cs="Times New Roman"/>
          <w:b/>
          <w:color w:val="auto"/>
        </w:rPr>
        <w:t>)</w:t>
      </w:r>
      <w:r w:rsidR="00FA1D67" w:rsidRPr="009E511A">
        <w:rPr>
          <w:rFonts w:ascii="Times New Roman" w:hAnsi="Times New Roman" w:cs="Times New Roman"/>
          <w:b/>
          <w:color w:val="auto"/>
        </w:rPr>
        <w:t xml:space="preserve"> рабочих дней до</w:t>
      </w:r>
      <w:r w:rsidR="00FA1D67" w:rsidRPr="009E511A">
        <w:rPr>
          <w:rFonts w:ascii="Times New Roman" w:hAnsi="Times New Roman" w:cs="Times New Roman"/>
          <w:color w:val="auto"/>
        </w:rPr>
        <w:t xml:space="preserve"> дня истечения срока подачи заявок на участие в запросе котировок.</w:t>
      </w:r>
    </w:p>
    <w:p w14:paraId="3D39B05A" w14:textId="08B2BEFA" w:rsidR="00264212" w:rsidRPr="009E511A" w:rsidRDefault="008C4DAC" w:rsidP="009E511A">
      <w:pPr>
        <w:pStyle w:val="af4"/>
        <w:spacing w:after="0" w:line="276" w:lineRule="auto"/>
        <w:ind w:firstLine="709"/>
        <w:jc w:val="both"/>
        <w:rPr>
          <w:rFonts w:ascii="Times New Roman" w:hAnsi="Times New Roman" w:cs="Times New Roman"/>
          <w:color w:val="000000"/>
        </w:rPr>
      </w:pPr>
      <w:r>
        <w:rPr>
          <w:rFonts w:ascii="Times New Roman" w:hAnsi="Times New Roman" w:cs="Times New Roman"/>
          <w:color w:val="000000"/>
        </w:rPr>
        <w:t>16</w:t>
      </w:r>
      <w:r w:rsidR="00FA1D67" w:rsidRPr="009E511A">
        <w:rPr>
          <w:rFonts w:ascii="Times New Roman" w:hAnsi="Times New Roman" w:cs="Times New Roman"/>
          <w:color w:val="000000"/>
        </w:rPr>
        <w:t>.6.2. Извещение о проведении запроса котировок должно быть доступным для ознакомления в течение всего срока подачи котировочных заявок без взимания платы.</w:t>
      </w:r>
    </w:p>
    <w:p w14:paraId="692F37D9" w14:textId="78D1E04F" w:rsidR="00264212" w:rsidRPr="009E511A" w:rsidRDefault="008C4DAC" w:rsidP="009E511A">
      <w:pPr>
        <w:pStyle w:val="af4"/>
        <w:spacing w:after="0" w:line="276" w:lineRule="auto"/>
        <w:ind w:firstLine="709"/>
        <w:jc w:val="both"/>
        <w:rPr>
          <w:rFonts w:ascii="Times New Roman" w:hAnsi="Times New Roman" w:cs="Times New Roman"/>
        </w:rPr>
      </w:pPr>
      <w:r>
        <w:rPr>
          <w:rFonts w:ascii="Times New Roman" w:hAnsi="Times New Roman" w:cs="Times New Roman"/>
          <w:color w:val="000000"/>
        </w:rPr>
        <w:t>16</w:t>
      </w:r>
      <w:r w:rsidR="00FA1D67" w:rsidRPr="009E511A">
        <w:rPr>
          <w:rFonts w:ascii="Times New Roman" w:hAnsi="Times New Roman" w:cs="Times New Roman"/>
          <w:color w:val="000000"/>
        </w:rPr>
        <w:t>.6.3. Заказчик одновременно с размещением извещения о проведении запроса котировок вправе дополнительно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14:paraId="537E60CA" w14:textId="0EE912B6" w:rsidR="00264212" w:rsidRPr="00893AB6" w:rsidRDefault="008C4DAC" w:rsidP="009E511A">
      <w:pPr>
        <w:pStyle w:val="af4"/>
        <w:spacing w:after="0" w:line="276" w:lineRule="auto"/>
        <w:ind w:firstLine="709"/>
        <w:jc w:val="both"/>
        <w:rPr>
          <w:rFonts w:ascii="Times New Roman" w:hAnsi="Times New Roman" w:cs="Times New Roman"/>
          <w:b/>
          <w:bCs/>
        </w:rPr>
      </w:pPr>
      <w:r w:rsidRPr="00893AB6">
        <w:rPr>
          <w:rFonts w:ascii="Times New Roman" w:hAnsi="Times New Roman" w:cs="Times New Roman"/>
          <w:b/>
          <w:bCs/>
          <w:color w:val="000000"/>
        </w:rPr>
        <w:t>16</w:t>
      </w:r>
      <w:r w:rsidR="00FA1D67" w:rsidRPr="00893AB6">
        <w:rPr>
          <w:rFonts w:ascii="Times New Roman" w:hAnsi="Times New Roman" w:cs="Times New Roman"/>
          <w:b/>
          <w:bCs/>
          <w:color w:val="000000"/>
        </w:rPr>
        <w:t>.7. Порядок подачи котировочных заявок:</w:t>
      </w:r>
    </w:p>
    <w:p w14:paraId="325400DF" w14:textId="1BDCDBEC" w:rsidR="00264212" w:rsidRPr="009E511A" w:rsidRDefault="008C4DAC"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16</w:t>
      </w:r>
      <w:r w:rsidR="00FA1D67" w:rsidRPr="009E511A">
        <w:rPr>
          <w:rFonts w:ascii="Times New Roman" w:hAnsi="Times New Roman" w:cs="Times New Roman"/>
          <w:color w:val="000000"/>
        </w:rPr>
        <w:t>.7.1. Подача заявок на участие в запросе котировок осуществляется только лицами, зарегистрированными в ЕИС и аккредитованными на электронной площадке.</w:t>
      </w:r>
    </w:p>
    <w:p w14:paraId="5BB23C88"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Участник закупки,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об этом уведомление оператору электронной торговой площадки.</w:t>
      </w:r>
    </w:p>
    <w:p w14:paraId="5FC91F39" w14:textId="71086AB5" w:rsidR="00264212" w:rsidRPr="009E511A" w:rsidRDefault="008C4DAC" w:rsidP="009E511A">
      <w:pPr>
        <w:spacing w:line="276" w:lineRule="auto"/>
        <w:ind w:firstLine="709"/>
        <w:jc w:val="both"/>
        <w:rPr>
          <w:rFonts w:ascii="Times New Roman" w:hAnsi="Times New Roman" w:cs="Times New Roman"/>
        </w:rPr>
      </w:pPr>
      <w:r>
        <w:rPr>
          <w:rFonts w:ascii="Times New Roman" w:hAnsi="Times New Roman" w:cs="Times New Roman"/>
          <w:color w:val="000000"/>
        </w:rPr>
        <w:t>16</w:t>
      </w:r>
      <w:r w:rsidR="00FA1D67" w:rsidRPr="009E511A">
        <w:rPr>
          <w:rFonts w:ascii="Times New Roman" w:hAnsi="Times New Roman" w:cs="Times New Roman"/>
          <w:color w:val="000000"/>
        </w:rPr>
        <w:t>.7.2. Котировочная заявка подается участником заказчику по форме и в срок, указанный в извещении о проведении запроса котировок. Участник запроса котировок вправе подать только одну заявку на участие в таком запросе котировок.</w:t>
      </w:r>
    </w:p>
    <w:p w14:paraId="41BFA42D" w14:textId="7A363180" w:rsidR="00264212" w:rsidRPr="009E511A" w:rsidRDefault="008C4DAC" w:rsidP="009E511A">
      <w:pPr>
        <w:spacing w:line="276" w:lineRule="auto"/>
        <w:ind w:firstLine="709"/>
        <w:jc w:val="both"/>
        <w:rPr>
          <w:rFonts w:ascii="Times New Roman" w:hAnsi="Times New Roman" w:cs="Times New Roman"/>
        </w:rPr>
      </w:pPr>
      <w:r>
        <w:rPr>
          <w:rFonts w:ascii="Times New Roman" w:hAnsi="Times New Roman" w:cs="Times New Roman"/>
          <w:color w:val="000000"/>
        </w:rPr>
        <w:t>16</w:t>
      </w:r>
      <w:r w:rsidR="00FA1D67" w:rsidRPr="009E511A">
        <w:rPr>
          <w:rFonts w:ascii="Times New Roman" w:hAnsi="Times New Roman" w:cs="Times New Roman"/>
          <w:color w:val="000000"/>
        </w:rPr>
        <w:t xml:space="preserve">.7.3. 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w:t>
      </w:r>
      <w:r w:rsidR="00FA1D67" w:rsidRPr="009E511A">
        <w:rPr>
          <w:rFonts w:ascii="Times New Roman" w:hAnsi="Times New Roman" w:cs="Times New Roman"/>
          <w:color w:val="000000"/>
        </w:rPr>
        <w:lastRenderedPageBreak/>
        <w:t>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14:paraId="700A1D59" w14:textId="400A554C" w:rsidR="00264212" w:rsidRPr="009E511A" w:rsidRDefault="008C4DAC" w:rsidP="009E511A">
      <w:pPr>
        <w:spacing w:line="276" w:lineRule="auto"/>
        <w:ind w:firstLine="709"/>
        <w:jc w:val="both"/>
        <w:rPr>
          <w:rFonts w:ascii="Times New Roman" w:hAnsi="Times New Roman" w:cs="Times New Roman"/>
        </w:rPr>
      </w:pPr>
      <w:r>
        <w:rPr>
          <w:rFonts w:ascii="Times New Roman" w:hAnsi="Times New Roman" w:cs="Times New Roman"/>
          <w:color w:val="000000"/>
        </w:rPr>
        <w:t>16</w:t>
      </w:r>
      <w:r w:rsidR="00FA1D67" w:rsidRPr="009E511A">
        <w:rPr>
          <w:rFonts w:ascii="Times New Roman" w:hAnsi="Times New Roman" w:cs="Times New Roman"/>
          <w:color w:val="000000"/>
        </w:rPr>
        <w:t>.7.4. В течение одного часа с момента получения заявки на участие в запросе котировок оператор электронной площадки возвращает указанную заявку подавшему ее участнику закупки в случае:</w:t>
      </w:r>
    </w:p>
    <w:p w14:paraId="4F14D8B7" w14:textId="56EC2F30"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1) подачи заявки с нарушением требований, предусмотренных </w:t>
      </w:r>
      <w:r w:rsidR="007D4F0F">
        <w:rPr>
          <w:rFonts w:ascii="Times New Roman" w:hAnsi="Times New Roman" w:cs="Times New Roman"/>
          <w:color w:val="000000"/>
        </w:rPr>
        <w:t>настоящим Положением</w:t>
      </w:r>
      <w:r w:rsidRPr="009E511A">
        <w:rPr>
          <w:rFonts w:ascii="Times New Roman" w:hAnsi="Times New Roman" w:cs="Times New Roman"/>
          <w:color w:val="000000"/>
        </w:rPr>
        <w:t>;</w:t>
      </w:r>
    </w:p>
    <w:p w14:paraId="6DCAC835"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2) подачи одним участником закупки двух и более заявок на участие в запросе котировок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76F9065"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3) получения заявки после даты или времени окончания срока подачи заявок на участие в таком запросе;</w:t>
      </w:r>
    </w:p>
    <w:p w14:paraId="2E031EFA"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4) 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контракта или равной нулю;</w:t>
      </w:r>
    </w:p>
    <w:p w14:paraId="6DA2B5FD" w14:textId="47FC2423" w:rsidR="00FA45D3" w:rsidRPr="00FA45D3" w:rsidRDefault="00FA1D67" w:rsidP="00FA45D3">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5) наличия в предусмотренном Федеральным законом № 223-ФЗ</w:t>
      </w:r>
      <w:r w:rsidR="00FA45D3">
        <w:rPr>
          <w:rFonts w:ascii="Times New Roman" w:hAnsi="Times New Roman" w:cs="Times New Roman"/>
          <w:color w:val="000000"/>
        </w:rPr>
        <w:t xml:space="preserve"> и </w:t>
      </w:r>
      <w:r w:rsidR="00FA45D3" w:rsidRPr="00FA45D3">
        <w:rPr>
          <w:rFonts w:ascii="Times New Roman" w:hAnsi="Times New Roman" w:cs="Times New Roman"/>
          <w:color w:val="000000"/>
        </w:rPr>
        <w:t>Федеральным законом № 44-ФЗ.</w:t>
      </w:r>
      <w:r w:rsidRPr="009E511A">
        <w:rPr>
          <w:rFonts w:ascii="Times New Roman" w:hAnsi="Times New Roman" w:cs="Times New Roman"/>
          <w:color w:val="000000"/>
        </w:rPr>
        <w:t xml:space="preserve"> в реестре недобросовестных поставщиков (подрядчиков, исполнителей) информации об участнике закупки</w:t>
      </w:r>
      <w:r w:rsidR="00FA45D3">
        <w:rPr>
          <w:rFonts w:ascii="Times New Roman" w:hAnsi="Times New Roman" w:cs="Times New Roman"/>
          <w:color w:val="000000"/>
        </w:rPr>
        <w:t xml:space="preserve">. </w:t>
      </w:r>
    </w:p>
    <w:p w14:paraId="40288E22"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Возврат заявок на участие в запросе котировок оператором электронной площадки по иным основаниям, за исключением оснований, указанных в настоящем пункте, не допускается.</w:t>
      </w:r>
    </w:p>
    <w:p w14:paraId="6EE17EF9" w14:textId="199AC2C2" w:rsidR="00264212" w:rsidRPr="009E511A" w:rsidRDefault="00820642" w:rsidP="009E511A">
      <w:pPr>
        <w:pStyle w:val="af4"/>
        <w:spacing w:after="0" w:line="276" w:lineRule="auto"/>
        <w:ind w:firstLine="709"/>
        <w:jc w:val="both"/>
        <w:rPr>
          <w:rFonts w:ascii="Times New Roman" w:hAnsi="Times New Roman" w:cs="Times New Roman"/>
          <w:color w:val="000000"/>
        </w:rPr>
      </w:pPr>
      <w:r>
        <w:rPr>
          <w:rFonts w:ascii="Times New Roman" w:hAnsi="Times New Roman" w:cs="Times New Roman"/>
          <w:color w:val="000000"/>
        </w:rPr>
        <w:t>16</w:t>
      </w:r>
      <w:r w:rsidR="00FA1D67" w:rsidRPr="009E511A">
        <w:rPr>
          <w:rFonts w:ascii="Times New Roman" w:hAnsi="Times New Roman" w:cs="Times New Roman"/>
          <w:color w:val="000000"/>
        </w:rPr>
        <w:t xml:space="preserve">.7.5. В случае, если после дня окончания срока подачи котировочных заявок подана только одна котировочная заявка, заказчик вправе продлить срок подачи котировочных заявок </w:t>
      </w:r>
      <w:r w:rsidR="00FA1D67" w:rsidRPr="009E511A">
        <w:rPr>
          <w:rFonts w:ascii="Times New Roman" w:hAnsi="Times New Roman" w:cs="Times New Roman"/>
          <w:b/>
          <w:color w:val="000000"/>
        </w:rPr>
        <w:t>на 4 (четыре) рабочих дня и в течение 1 (одного) рабочего дня</w:t>
      </w:r>
      <w:r w:rsidR="00FA1D67" w:rsidRPr="009E511A">
        <w:rPr>
          <w:rFonts w:ascii="Times New Roman" w:hAnsi="Times New Roman" w:cs="Times New Roman"/>
          <w:color w:val="000000"/>
        </w:rPr>
        <w:t xml:space="preserve"> после дня окончания срока подачи котировочных заявок заказчик размещает в ЕИС и на сайте электронной торговой площадки извещение о продлении срока подачи таких заявок. </w:t>
      </w:r>
    </w:p>
    <w:p w14:paraId="5BD10161"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При непредставлении заказчику участником в срок, предусмотренный извещением о проведении запроса котировок, подписанного договора участник признается уклонившимся от заключения договора.</w:t>
      </w:r>
    </w:p>
    <w:p w14:paraId="7C2EC7DE" w14:textId="482FB01A" w:rsidR="00264212" w:rsidRPr="009E511A" w:rsidRDefault="00820642" w:rsidP="009E511A">
      <w:pPr>
        <w:pStyle w:val="af4"/>
        <w:spacing w:after="0" w:line="276" w:lineRule="auto"/>
        <w:ind w:firstLine="709"/>
        <w:jc w:val="both"/>
        <w:rPr>
          <w:rFonts w:ascii="Times New Roman" w:hAnsi="Times New Roman" w:cs="Times New Roman"/>
          <w:color w:val="000000"/>
        </w:rPr>
      </w:pPr>
      <w:r>
        <w:rPr>
          <w:rFonts w:ascii="Times New Roman" w:hAnsi="Times New Roman" w:cs="Times New Roman"/>
          <w:color w:val="000000"/>
        </w:rPr>
        <w:t>16</w:t>
      </w:r>
      <w:r w:rsidR="00FA1D67" w:rsidRPr="009E511A">
        <w:rPr>
          <w:rFonts w:ascii="Times New Roman" w:hAnsi="Times New Roman" w:cs="Times New Roman"/>
          <w:color w:val="000000"/>
        </w:rPr>
        <w:t xml:space="preserve">.7.6. В случае, если не подана ни одна котировочная заявка, заказчик вправе осуществить повторную закупку путем запроса котировок цен или заключить договор с единственным поставщиком (исполнителем, подрядчиком). </w:t>
      </w:r>
    </w:p>
    <w:p w14:paraId="29B6837D" w14:textId="210A7C9F" w:rsidR="00264212" w:rsidRPr="009E511A" w:rsidRDefault="00820642" w:rsidP="009E511A">
      <w:pPr>
        <w:pStyle w:val="af4"/>
        <w:spacing w:after="0" w:line="276" w:lineRule="auto"/>
        <w:ind w:firstLine="709"/>
        <w:jc w:val="both"/>
        <w:rPr>
          <w:rFonts w:ascii="Times New Roman" w:hAnsi="Times New Roman" w:cs="Times New Roman"/>
          <w:color w:val="000000"/>
        </w:rPr>
      </w:pPr>
      <w:r>
        <w:rPr>
          <w:rFonts w:ascii="Times New Roman" w:hAnsi="Times New Roman" w:cs="Times New Roman"/>
          <w:color w:val="000000"/>
        </w:rPr>
        <w:t>16</w:t>
      </w:r>
      <w:r w:rsidR="00FA1D67" w:rsidRPr="009E511A">
        <w:rPr>
          <w:rFonts w:ascii="Times New Roman" w:hAnsi="Times New Roman" w:cs="Times New Roman"/>
          <w:color w:val="000000"/>
        </w:rPr>
        <w:t>.8. Рассмотрение котировочных заявок:</w:t>
      </w:r>
    </w:p>
    <w:p w14:paraId="59DF255B" w14:textId="3C827FD0" w:rsidR="00264212" w:rsidRPr="009E511A" w:rsidRDefault="00820642" w:rsidP="009E511A">
      <w:pPr>
        <w:spacing w:line="276" w:lineRule="auto"/>
        <w:ind w:firstLine="709"/>
        <w:jc w:val="both"/>
        <w:rPr>
          <w:rFonts w:ascii="Times New Roman" w:hAnsi="Times New Roman" w:cs="Times New Roman"/>
        </w:rPr>
      </w:pPr>
      <w:r>
        <w:rPr>
          <w:rFonts w:ascii="Times New Roman" w:hAnsi="Times New Roman" w:cs="Times New Roman"/>
          <w:color w:val="000000"/>
        </w:rPr>
        <w:t>16</w:t>
      </w:r>
      <w:r w:rsidR="00FA1D67" w:rsidRPr="009E511A">
        <w:rPr>
          <w:rFonts w:ascii="Times New Roman" w:hAnsi="Times New Roman" w:cs="Times New Roman"/>
          <w:color w:val="000000"/>
        </w:rPr>
        <w:t xml:space="preserve">.8.1. В течение одного часа с даты и времени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пунктом </w:t>
      </w:r>
      <w:r>
        <w:rPr>
          <w:rFonts w:ascii="Times New Roman" w:hAnsi="Times New Roman" w:cs="Times New Roman"/>
          <w:color w:val="000000"/>
        </w:rPr>
        <w:t>16</w:t>
      </w:r>
      <w:r w:rsidR="00FA1D67" w:rsidRPr="009E511A">
        <w:rPr>
          <w:rFonts w:ascii="Times New Roman" w:hAnsi="Times New Roman" w:cs="Times New Roman"/>
          <w:color w:val="000000"/>
        </w:rPr>
        <w:t>.5.настоящей главы.</w:t>
      </w:r>
    </w:p>
    <w:p w14:paraId="7DAEC304" w14:textId="5F263855" w:rsidR="00D72021" w:rsidRDefault="00820642" w:rsidP="0097442B">
      <w:pPr>
        <w:pStyle w:val="af4"/>
        <w:spacing w:after="0" w:line="276" w:lineRule="auto"/>
        <w:ind w:firstLine="709"/>
        <w:jc w:val="both"/>
        <w:rPr>
          <w:rFonts w:ascii="Times New Roman" w:hAnsi="Times New Roman" w:cs="Times New Roman"/>
          <w:color w:val="000000"/>
        </w:rPr>
      </w:pPr>
      <w:r>
        <w:rPr>
          <w:rFonts w:ascii="Times New Roman" w:hAnsi="Times New Roman" w:cs="Times New Roman"/>
          <w:color w:val="000000"/>
        </w:rPr>
        <w:t>16</w:t>
      </w:r>
      <w:r w:rsidR="00FA1D67" w:rsidRPr="009E511A">
        <w:rPr>
          <w:rFonts w:ascii="Times New Roman" w:hAnsi="Times New Roman" w:cs="Times New Roman"/>
          <w:color w:val="000000"/>
        </w:rPr>
        <w:t xml:space="preserve">.8.2. Котировочная комиссия </w:t>
      </w:r>
      <w:r w:rsidR="00FA1D67" w:rsidRPr="009E511A">
        <w:rPr>
          <w:rFonts w:ascii="Times New Roman" w:hAnsi="Times New Roman" w:cs="Times New Roman"/>
          <w:b/>
          <w:color w:val="000000"/>
        </w:rPr>
        <w:t>в срок до 2 (двух) рабочих дней, следующих за днем окончания срока</w:t>
      </w:r>
      <w:r w:rsidR="00FA1D67" w:rsidRPr="009E511A">
        <w:rPr>
          <w:rFonts w:ascii="Times New Roman" w:hAnsi="Times New Roman" w:cs="Times New Roman"/>
          <w:color w:val="000000"/>
        </w:rPr>
        <w:t xml:space="preserve"> подачи котировочных заявок, рассматривает котировочные заявки на соответствие их требованиям, установленным в извещении запроса котировок.</w:t>
      </w:r>
    </w:p>
    <w:p w14:paraId="1AC80B64" w14:textId="77777777" w:rsidR="00615849" w:rsidRPr="00295C04" w:rsidRDefault="00615849" w:rsidP="00615849">
      <w:pPr>
        <w:pStyle w:val="af4"/>
        <w:tabs>
          <w:tab w:val="left" w:pos="1366"/>
        </w:tabs>
        <w:spacing w:after="0" w:line="240" w:lineRule="auto"/>
        <w:ind w:left="57" w:right="57" w:firstLine="794"/>
        <w:jc w:val="both"/>
        <w:rPr>
          <w:rFonts w:ascii="Times New Roman" w:hAnsi="Times New Roman" w:cs="Times New Roman"/>
          <w:b/>
          <w:bCs/>
          <w:color w:val="000000"/>
        </w:rPr>
      </w:pPr>
      <w:bookmarkStart w:id="90" w:name="_Hlk162606417"/>
      <w:r w:rsidRPr="00295C04">
        <w:rPr>
          <w:rFonts w:ascii="Times New Roman" w:hAnsi="Times New Roman" w:cs="Times New Roman"/>
          <w:b/>
          <w:bCs/>
          <w:color w:val="000000"/>
        </w:rPr>
        <w:t xml:space="preserve">Котировочная комиссия не рассматривает и отклоняет котировочные заявки, если они не соответствуют требованиям, установленным в извещении и документации о проведении запроса котировок, или предложенная в котировочных заявках цена товаров, работ, услуг </w:t>
      </w:r>
      <w:r w:rsidRPr="00295C04">
        <w:rPr>
          <w:rFonts w:ascii="Times New Roman" w:hAnsi="Times New Roman" w:cs="Times New Roman"/>
          <w:b/>
          <w:bCs/>
          <w:color w:val="000000"/>
        </w:rPr>
        <w:lastRenderedPageBreak/>
        <w:t>превышает начальную (максимальную) цену, указанную в извещении о проведении запроса котировок цен или равна нулю.</w:t>
      </w:r>
    </w:p>
    <w:p w14:paraId="0769BCBF" w14:textId="77777777" w:rsidR="00615849" w:rsidRPr="00295C04" w:rsidRDefault="00615849" w:rsidP="00615849">
      <w:pPr>
        <w:pStyle w:val="af4"/>
        <w:tabs>
          <w:tab w:val="left" w:pos="1366"/>
        </w:tabs>
        <w:spacing w:after="0" w:line="240" w:lineRule="auto"/>
        <w:ind w:left="57" w:right="57" w:firstLine="794"/>
        <w:jc w:val="both"/>
        <w:rPr>
          <w:rFonts w:ascii="Times New Roman" w:hAnsi="Times New Roman" w:cs="Times New Roman"/>
          <w:b/>
          <w:bCs/>
          <w:color w:val="000000"/>
        </w:rPr>
      </w:pPr>
      <w:r w:rsidRPr="00295C04">
        <w:rPr>
          <w:rFonts w:ascii="Times New Roman" w:hAnsi="Times New Roman" w:cs="Times New Roman"/>
          <w:b/>
          <w:bCs/>
          <w:color w:val="000000"/>
        </w:rPr>
        <w:t>Результаты рассмотрения котировочных заявок оформляются протоколом.</w:t>
      </w:r>
    </w:p>
    <w:p w14:paraId="7E7A8E73" w14:textId="77777777" w:rsidR="00615849" w:rsidRPr="00295C04" w:rsidRDefault="00615849" w:rsidP="00615849">
      <w:pPr>
        <w:pStyle w:val="af4"/>
        <w:tabs>
          <w:tab w:val="left" w:pos="1366"/>
        </w:tabs>
        <w:spacing w:after="0" w:line="240" w:lineRule="auto"/>
        <w:ind w:left="57" w:right="57" w:firstLine="794"/>
        <w:jc w:val="both"/>
        <w:rPr>
          <w:rFonts w:ascii="Times New Roman" w:hAnsi="Times New Roman" w:cs="Times New Roman"/>
          <w:b/>
          <w:bCs/>
          <w:color w:val="000000"/>
        </w:rPr>
      </w:pPr>
      <w:r w:rsidRPr="00295C04">
        <w:rPr>
          <w:rFonts w:ascii="Times New Roman" w:hAnsi="Times New Roman" w:cs="Times New Roman"/>
          <w:b/>
          <w:bCs/>
          <w:color w:val="000000"/>
        </w:rPr>
        <w:t>- Комиссия по закупкам рассматривает котировочные заявки с целью определения соответствия каждого участника закупки требованиям, установленным извещением и документации о проведении запроса котировок, и соответствия котировочной заявки, поданной таким участником, требованиям к котировочным заявкам, установленным извещением о проведении запроса котировок.</w:t>
      </w:r>
    </w:p>
    <w:p w14:paraId="3EB7D248" w14:textId="77777777" w:rsidR="00615849" w:rsidRPr="00295C04" w:rsidRDefault="00615849" w:rsidP="00615849">
      <w:pPr>
        <w:pStyle w:val="af4"/>
        <w:tabs>
          <w:tab w:val="left" w:pos="1345"/>
        </w:tabs>
        <w:spacing w:after="0" w:line="240" w:lineRule="auto"/>
        <w:ind w:left="57" w:right="57" w:firstLine="794"/>
        <w:jc w:val="both"/>
        <w:rPr>
          <w:rFonts w:ascii="Times New Roman" w:hAnsi="Times New Roman" w:cs="Times New Roman"/>
          <w:b/>
          <w:bCs/>
          <w:color w:val="000000"/>
        </w:rPr>
      </w:pPr>
      <w:r w:rsidRPr="00295C04">
        <w:rPr>
          <w:rFonts w:ascii="Times New Roman" w:hAnsi="Times New Roman" w:cs="Times New Roman"/>
          <w:b/>
          <w:bCs/>
          <w:color w:val="000000"/>
        </w:rPr>
        <w:t xml:space="preserve"> - Участник закупки, подавший заявку на участие в закупке, не допускается комиссией к участию в закупке в следующих случаях:</w:t>
      </w:r>
    </w:p>
    <w:p w14:paraId="42446EA4" w14:textId="77777777" w:rsidR="009E6F0C" w:rsidRPr="00295C04" w:rsidRDefault="009E6F0C" w:rsidP="009E6F0C">
      <w:pPr>
        <w:spacing w:line="276" w:lineRule="auto"/>
        <w:ind w:firstLine="709"/>
        <w:jc w:val="both"/>
        <w:rPr>
          <w:rFonts w:ascii="Times New Roman" w:hAnsi="Times New Roman" w:cs="Times New Roman"/>
          <w:b/>
          <w:bCs/>
          <w:color w:val="000000"/>
        </w:rPr>
      </w:pPr>
      <w:r w:rsidRPr="00295C04">
        <w:rPr>
          <w:rFonts w:ascii="Times New Roman" w:hAnsi="Times New Roman" w:cs="Times New Roman"/>
          <w:b/>
          <w:bCs/>
          <w:color w:val="000000"/>
        </w:rPr>
        <w:t>1) выявлено несоответствие участника хотя бы одному из требований, перечисленных в разделе 10 настоящего Положения;</w:t>
      </w:r>
    </w:p>
    <w:p w14:paraId="56554E83" w14:textId="6D3C0B5F" w:rsidR="009E6F0C" w:rsidRPr="00295C04" w:rsidRDefault="009E6F0C" w:rsidP="009E6F0C">
      <w:pPr>
        <w:spacing w:line="276" w:lineRule="auto"/>
        <w:ind w:firstLine="709"/>
        <w:jc w:val="both"/>
        <w:rPr>
          <w:rFonts w:ascii="Times New Roman" w:hAnsi="Times New Roman" w:cs="Times New Roman"/>
          <w:b/>
          <w:bCs/>
          <w:color w:val="000000"/>
        </w:rPr>
      </w:pPr>
      <w:r w:rsidRPr="00295C04">
        <w:rPr>
          <w:rFonts w:ascii="Times New Roman" w:hAnsi="Times New Roman" w:cs="Times New Roman"/>
          <w:b/>
          <w:bCs/>
          <w:color w:val="000000"/>
        </w:rPr>
        <w:t>2) участник закупки и (или) его заявка не соответствуют иным требованиям настоящего Положения и документации о проведении запроса</w:t>
      </w:r>
      <w:r w:rsidR="00D27BDD" w:rsidRPr="00295C04">
        <w:rPr>
          <w:rFonts w:ascii="Times New Roman" w:hAnsi="Times New Roman" w:cs="Times New Roman"/>
          <w:b/>
          <w:bCs/>
          <w:color w:val="000000"/>
        </w:rPr>
        <w:t xml:space="preserve"> котировок</w:t>
      </w:r>
      <w:r w:rsidRPr="00295C04">
        <w:rPr>
          <w:rFonts w:ascii="Times New Roman" w:hAnsi="Times New Roman" w:cs="Times New Roman"/>
          <w:b/>
          <w:bCs/>
          <w:color w:val="000000"/>
        </w:rPr>
        <w:t>;</w:t>
      </w:r>
    </w:p>
    <w:p w14:paraId="21B1D5A1" w14:textId="68982DF5" w:rsidR="009E6F0C" w:rsidRPr="00295C04" w:rsidRDefault="009E6F0C" w:rsidP="009E6F0C">
      <w:pPr>
        <w:spacing w:line="276" w:lineRule="auto"/>
        <w:ind w:firstLine="709"/>
        <w:jc w:val="both"/>
        <w:rPr>
          <w:rFonts w:ascii="Times New Roman" w:hAnsi="Times New Roman" w:cs="Times New Roman"/>
          <w:b/>
          <w:bCs/>
          <w:color w:val="000000"/>
        </w:rPr>
      </w:pPr>
      <w:r w:rsidRPr="00295C04">
        <w:rPr>
          <w:rFonts w:ascii="Times New Roman" w:hAnsi="Times New Roman" w:cs="Times New Roman"/>
          <w:b/>
          <w:bCs/>
          <w:color w:val="000000"/>
        </w:rPr>
        <w:t xml:space="preserve">3) участник закупки не представил документы, необходимые для участия в запросе </w:t>
      </w:r>
      <w:r w:rsidR="002E3AA3">
        <w:rPr>
          <w:rFonts w:ascii="Times New Roman" w:hAnsi="Times New Roman" w:cs="Times New Roman"/>
          <w:b/>
          <w:bCs/>
          <w:color w:val="000000"/>
        </w:rPr>
        <w:t>котировок</w:t>
      </w:r>
      <w:r w:rsidRPr="00295C04">
        <w:rPr>
          <w:rFonts w:ascii="Times New Roman" w:hAnsi="Times New Roman" w:cs="Times New Roman"/>
          <w:b/>
          <w:bCs/>
          <w:color w:val="000000"/>
        </w:rPr>
        <w:t>;</w:t>
      </w:r>
    </w:p>
    <w:p w14:paraId="3E5D3364" w14:textId="77777777" w:rsidR="009E6F0C" w:rsidRPr="00295C04" w:rsidRDefault="009E6F0C" w:rsidP="009E6F0C">
      <w:pPr>
        <w:spacing w:line="276" w:lineRule="auto"/>
        <w:ind w:firstLine="709"/>
        <w:jc w:val="both"/>
        <w:rPr>
          <w:rFonts w:ascii="Times New Roman" w:hAnsi="Times New Roman" w:cs="Times New Roman"/>
          <w:b/>
          <w:bCs/>
          <w:color w:val="000000"/>
        </w:rPr>
      </w:pPr>
      <w:r w:rsidRPr="00295C04">
        <w:rPr>
          <w:rFonts w:ascii="Times New Roman" w:hAnsi="Times New Roman" w:cs="Times New Roman"/>
          <w:b/>
          <w:bCs/>
          <w:color w:val="000000"/>
        </w:rPr>
        <w:t>4) в представленных документах или в заявке указаны недостоверные сведения об участнике закупки и (или) о товарах, работах, услугах;</w:t>
      </w:r>
    </w:p>
    <w:p w14:paraId="18895C1F" w14:textId="77777777" w:rsidR="009E6F0C" w:rsidRPr="00295C04" w:rsidRDefault="009E6F0C" w:rsidP="009E6F0C">
      <w:pPr>
        <w:spacing w:line="276" w:lineRule="auto"/>
        <w:ind w:firstLine="709"/>
        <w:jc w:val="both"/>
        <w:rPr>
          <w:rFonts w:ascii="Times New Roman" w:hAnsi="Times New Roman" w:cs="Times New Roman"/>
          <w:b/>
          <w:bCs/>
          <w:color w:val="000000"/>
        </w:rPr>
      </w:pPr>
      <w:r w:rsidRPr="00295C04">
        <w:rPr>
          <w:rFonts w:ascii="Times New Roman" w:hAnsi="Times New Roman" w:cs="Times New Roman"/>
          <w:b/>
          <w:bCs/>
          <w:color w:val="000000"/>
        </w:rPr>
        <w:t>5) участник закупки не предоставил обеспечение заявки на участие в закупке, если такое обеспечение предусмотрено документацией о проведении запроса предложений.</w:t>
      </w:r>
    </w:p>
    <w:p w14:paraId="5B279FB0" w14:textId="1E39338E" w:rsidR="00047A34" w:rsidRPr="00295C04" w:rsidRDefault="00047A34" w:rsidP="00047A34">
      <w:pPr>
        <w:pStyle w:val="af4"/>
        <w:tabs>
          <w:tab w:val="left" w:pos="89"/>
        </w:tabs>
        <w:spacing w:after="0" w:line="240" w:lineRule="auto"/>
        <w:ind w:left="57" w:right="57" w:firstLine="794"/>
        <w:jc w:val="both"/>
        <w:rPr>
          <w:rFonts w:ascii="Times New Roman" w:hAnsi="Times New Roman" w:cs="Times New Roman"/>
          <w:b/>
          <w:bCs/>
          <w:color w:val="000000"/>
        </w:rPr>
      </w:pPr>
      <w:r w:rsidRPr="00295C04">
        <w:rPr>
          <w:rFonts w:ascii="Times New Roman" w:hAnsi="Times New Roman" w:cs="Times New Roman"/>
          <w:b/>
          <w:bCs/>
          <w:color w:val="000000"/>
        </w:rPr>
        <w:t>6)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документацией о закупке;</w:t>
      </w:r>
    </w:p>
    <w:p w14:paraId="4650AD81" w14:textId="1DC3EC6A" w:rsidR="00047A34" w:rsidRPr="00295C04" w:rsidRDefault="00047A34" w:rsidP="00047A34">
      <w:pPr>
        <w:pStyle w:val="af4"/>
        <w:tabs>
          <w:tab w:val="left" w:pos="89"/>
        </w:tabs>
        <w:spacing w:after="0" w:line="240" w:lineRule="auto"/>
        <w:ind w:left="57" w:right="57" w:firstLine="794"/>
        <w:jc w:val="both"/>
        <w:rPr>
          <w:rFonts w:ascii="Times New Roman" w:hAnsi="Times New Roman" w:cs="Times New Roman"/>
          <w:b/>
          <w:bCs/>
          <w:color w:val="000000"/>
        </w:rPr>
      </w:pPr>
      <w:r w:rsidRPr="00295C04">
        <w:rPr>
          <w:rFonts w:ascii="Times New Roman" w:hAnsi="Times New Roman" w:cs="Times New Roman"/>
          <w:b/>
          <w:bCs/>
          <w:color w:val="000000"/>
        </w:rPr>
        <w:t xml:space="preserve">7) иных случаях, предусмотренных </w:t>
      </w:r>
      <w:r w:rsidR="00D27BDD" w:rsidRPr="00295C04">
        <w:rPr>
          <w:rFonts w:ascii="Times New Roman" w:hAnsi="Times New Roman" w:cs="Times New Roman"/>
          <w:b/>
          <w:bCs/>
          <w:color w:val="000000"/>
        </w:rPr>
        <w:t>П</w:t>
      </w:r>
      <w:r w:rsidRPr="00295C04">
        <w:rPr>
          <w:rFonts w:ascii="Times New Roman" w:hAnsi="Times New Roman" w:cs="Times New Roman"/>
          <w:b/>
          <w:bCs/>
          <w:color w:val="000000"/>
        </w:rPr>
        <w:t>оложением</w:t>
      </w:r>
      <w:r w:rsidR="00D27BDD" w:rsidRPr="00295C04">
        <w:rPr>
          <w:rFonts w:ascii="Times New Roman" w:hAnsi="Times New Roman" w:cs="Times New Roman"/>
          <w:b/>
          <w:bCs/>
          <w:color w:val="000000"/>
        </w:rPr>
        <w:t>.</w:t>
      </w:r>
    </w:p>
    <w:p w14:paraId="689FCE1A" w14:textId="77777777" w:rsidR="009E6F0C" w:rsidRPr="00295C04" w:rsidRDefault="009E6F0C" w:rsidP="009E6F0C">
      <w:pPr>
        <w:spacing w:line="276" w:lineRule="auto"/>
        <w:ind w:firstLine="709"/>
        <w:jc w:val="both"/>
        <w:rPr>
          <w:rFonts w:ascii="Times New Roman" w:hAnsi="Times New Roman" w:cs="Times New Roman"/>
          <w:b/>
          <w:bCs/>
          <w:color w:val="000000"/>
        </w:rPr>
      </w:pPr>
      <w:r w:rsidRPr="00295C04">
        <w:rPr>
          <w:rFonts w:ascii="Times New Roman" w:hAnsi="Times New Roman" w:cs="Times New Roman"/>
          <w:b/>
          <w:bCs/>
          <w:color w:val="000000"/>
        </w:rPr>
        <w:t>Если выявлен хотя бы один из фактов, указанных в настоящем пункте Положения, отстранение участника от процедуры закупки происходит на любом этапе ее проведения до момента заключения договора.</w:t>
      </w:r>
    </w:p>
    <w:p w14:paraId="55B2A82A" w14:textId="77777777" w:rsidR="009E6F0C" w:rsidRPr="00295C04" w:rsidRDefault="009E6F0C" w:rsidP="009E6F0C">
      <w:pPr>
        <w:spacing w:line="276" w:lineRule="auto"/>
        <w:ind w:firstLine="709"/>
        <w:jc w:val="both"/>
        <w:rPr>
          <w:rFonts w:ascii="Times New Roman" w:hAnsi="Times New Roman" w:cs="Times New Roman"/>
          <w:b/>
          <w:bCs/>
          <w:color w:val="000000"/>
        </w:rPr>
      </w:pPr>
      <w:r w:rsidRPr="00295C04">
        <w:rPr>
          <w:rFonts w:ascii="Times New Roman" w:hAnsi="Times New Roman" w:cs="Times New Roman"/>
          <w:b/>
          <w:bCs/>
          <w:color w:val="000000"/>
        </w:rPr>
        <w:t xml:space="preserve">В случае выявления указанных фактов в момент рассмотрения заявок информация об отказе в допуске участникам отражается в соответствующем протоколе. </w:t>
      </w:r>
    </w:p>
    <w:bookmarkEnd w:id="90"/>
    <w:p w14:paraId="4C2B7D2F" w14:textId="12CAC097" w:rsidR="00264212" w:rsidRPr="009E511A" w:rsidRDefault="00820642" w:rsidP="009E511A">
      <w:pPr>
        <w:pStyle w:val="af4"/>
        <w:spacing w:after="0" w:line="276" w:lineRule="auto"/>
        <w:ind w:firstLine="709"/>
        <w:jc w:val="both"/>
        <w:rPr>
          <w:rFonts w:ascii="Times New Roman" w:hAnsi="Times New Roman" w:cs="Times New Roman"/>
        </w:rPr>
      </w:pPr>
      <w:r>
        <w:rPr>
          <w:rFonts w:ascii="Times New Roman" w:hAnsi="Times New Roman" w:cs="Times New Roman"/>
          <w:color w:val="000000"/>
        </w:rPr>
        <w:t>16</w:t>
      </w:r>
      <w:r w:rsidR="00FA1D67" w:rsidRPr="009E511A">
        <w:rPr>
          <w:rFonts w:ascii="Times New Roman" w:hAnsi="Times New Roman" w:cs="Times New Roman"/>
          <w:color w:val="000000"/>
        </w:rPr>
        <w:t>.8.3. 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2FBCC05B" w14:textId="2FB3545C" w:rsidR="00615849" w:rsidRPr="00B1795B" w:rsidRDefault="00820642" w:rsidP="00B1795B">
      <w:pPr>
        <w:pStyle w:val="af4"/>
        <w:spacing w:after="0" w:line="276" w:lineRule="auto"/>
        <w:ind w:firstLine="709"/>
        <w:jc w:val="both"/>
        <w:rPr>
          <w:rFonts w:ascii="Times New Roman" w:hAnsi="Times New Roman" w:cs="Times New Roman"/>
          <w:color w:val="000000"/>
        </w:rPr>
      </w:pPr>
      <w:r>
        <w:rPr>
          <w:rFonts w:ascii="Times New Roman" w:hAnsi="Times New Roman" w:cs="Times New Roman"/>
          <w:color w:val="000000"/>
        </w:rPr>
        <w:t>16</w:t>
      </w:r>
      <w:r w:rsidR="00FA1D67" w:rsidRPr="009E511A">
        <w:rPr>
          <w:rFonts w:ascii="Times New Roman" w:hAnsi="Times New Roman" w:cs="Times New Roman"/>
          <w:color w:val="000000"/>
        </w:rPr>
        <w:t xml:space="preserve">.8.4. Котировочная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w:t>
      </w:r>
    </w:p>
    <w:p w14:paraId="57F187C4" w14:textId="7BC93DC1" w:rsidR="001340BA" w:rsidRPr="00295C04" w:rsidRDefault="001340BA" w:rsidP="008B0FC0">
      <w:pPr>
        <w:ind w:firstLine="709"/>
        <w:jc w:val="both"/>
        <w:rPr>
          <w:rFonts w:ascii="Times New Roman" w:hAnsi="Times New Roman" w:cs="Times New Roman"/>
          <w:b/>
          <w:bCs/>
        </w:rPr>
      </w:pPr>
      <w:bookmarkStart w:id="91" w:name="_Hlk162528598"/>
      <w:bookmarkStart w:id="92" w:name="_Hlk162520745"/>
      <w:r w:rsidRPr="00295C04">
        <w:rPr>
          <w:rFonts w:ascii="Times New Roman" w:hAnsi="Times New Roman" w:cs="Times New Roman"/>
          <w:b/>
          <w:bCs/>
        </w:rPr>
        <w:t xml:space="preserve">16.9. </w:t>
      </w:r>
      <w:r w:rsidR="008B0FC0" w:rsidRPr="00295C04">
        <w:rPr>
          <w:rFonts w:ascii="Times New Roman" w:hAnsi="Times New Roman" w:cs="Times New Roman"/>
          <w:b/>
          <w:bCs/>
        </w:rPr>
        <w:t xml:space="preserve">Результаты рассмотрения и оценки заявок оформляются соответствующим протоколом, к котором указываются </w:t>
      </w:r>
      <w:r w:rsidRPr="00295C04">
        <w:rPr>
          <w:rFonts w:ascii="Times New Roman" w:hAnsi="Times New Roman" w:cs="Times New Roman"/>
          <w:b/>
          <w:bCs/>
        </w:rPr>
        <w:t>следующие сведения:</w:t>
      </w:r>
    </w:p>
    <w:bookmarkEnd w:id="91"/>
    <w:p w14:paraId="67F24610" w14:textId="77777777" w:rsidR="001340BA" w:rsidRPr="00295C04" w:rsidRDefault="001340BA" w:rsidP="001340BA">
      <w:pPr>
        <w:ind w:firstLine="709"/>
        <w:jc w:val="both"/>
        <w:rPr>
          <w:rFonts w:ascii="Times New Roman" w:hAnsi="Times New Roman" w:cs="Times New Roman"/>
          <w:b/>
          <w:bCs/>
        </w:rPr>
      </w:pPr>
      <w:r w:rsidRPr="00295C04">
        <w:rPr>
          <w:rFonts w:ascii="Times New Roman" w:hAnsi="Times New Roman" w:cs="Times New Roman"/>
          <w:b/>
          <w:bCs/>
        </w:rPr>
        <w:t>1) дата подписания протокола;</w:t>
      </w:r>
    </w:p>
    <w:p w14:paraId="5476C82D" w14:textId="77777777" w:rsidR="001340BA" w:rsidRPr="00295C04" w:rsidRDefault="001340BA" w:rsidP="001340BA">
      <w:pPr>
        <w:ind w:firstLine="709"/>
        <w:jc w:val="both"/>
        <w:rPr>
          <w:rFonts w:ascii="Times New Roman" w:hAnsi="Times New Roman" w:cs="Times New Roman"/>
          <w:b/>
          <w:bCs/>
        </w:rPr>
      </w:pPr>
      <w:r w:rsidRPr="00295C04">
        <w:rPr>
          <w:rFonts w:ascii="Times New Roman" w:hAnsi="Times New Roman" w:cs="Times New Roman"/>
          <w:b/>
          <w:bCs/>
        </w:rPr>
        <w:t>2) количество поданных заявок на участие в закупке, а также дата и время регистрации каждой такой заявки;</w:t>
      </w:r>
    </w:p>
    <w:p w14:paraId="6BEA438E" w14:textId="77777777" w:rsidR="001340BA" w:rsidRPr="00295C04" w:rsidRDefault="001340BA" w:rsidP="001340BA">
      <w:pPr>
        <w:ind w:firstLine="709"/>
        <w:jc w:val="both"/>
        <w:rPr>
          <w:rFonts w:ascii="Times New Roman" w:hAnsi="Times New Roman" w:cs="Times New Roman"/>
          <w:b/>
          <w:bCs/>
        </w:rPr>
      </w:pPr>
      <w:r w:rsidRPr="00295C04">
        <w:rPr>
          <w:rFonts w:ascii="Times New Roman" w:hAnsi="Times New Roman" w:cs="Times New Roman"/>
          <w:b/>
          <w:bCs/>
        </w:rPr>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w:t>
      </w:r>
      <w:r w:rsidRPr="00295C04">
        <w:rPr>
          <w:rFonts w:ascii="Times New Roman" w:hAnsi="Times New Roman" w:cs="Times New Roman"/>
          <w:b/>
          <w:bCs/>
        </w:rPr>
        <w:lastRenderedPageBreak/>
        <w:t>такие же условия;</w:t>
      </w:r>
    </w:p>
    <w:p w14:paraId="152E9D4B" w14:textId="77777777" w:rsidR="001340BA" w:rsidRPr="00295C04" w:rsidRDefault="001340BA" w:rsidP="001340BA">
      <w:pPr>
        <w:ind w:firstLine="709"/>
        <w:jc w:val="both"/>
        <w:rPr>
          <w:rFonts w:ascii="Times New Roman" w:hAnsi="Times New Roman" w:cs="Times New Roman"/>
          <w:b/>
          <w:bCs/>
        </w:rPr>
      </w:pPr>
      <w:r w:rsidRPr="00295C04">
        <w:rPr>
          <w:rFonts w:ascii="Times New Roman" w:hAnsi="Times New Roman" w:cs="Times New Roman"/>
          <w:b/>
          <w:bCs/>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3854FFB8" w14:textId="77777777" w:rsidR="001340BA" w:rsidRPr="00295C04" w:rsidRDefault="001340BA" w:rsidP="001340BA">
      <w:pPr>
        <w:ind w:firstLine="709"/>
        <w:jc w:val="both"/>
        <w:rPr>
          <w:rFonts w:ascii="Times New Roman" w:hAnsi="Times New Roman" w:cs="Times New Roman"/>
          <w:b/>
          <w:bCs/>
        </w:rPr>
      </w:pPr>
      <w:r w:rsidRPr="00295C04">
        <w:rPr>
          <w:rFonts w:ascii="Times New Roman" w:hAnsi="Times New Roman" w:cs="Times New Roman"/>
          <w:b/>
          <w:bCs/>
        </w:rPr>
        <w:t>а) количества заявок на участие в закупке, окончательных предложений, которые отклонены;</w:t>
      </w:r>
    </w:p>
    <w:p w14:paraId="2FE2F589" w14:textId="77777777" w:rsidR="001340BA" w:rsidRPr="00295C04" w:rsidRDefault="001340BA" w:rsidP="001340BA">
      <w:pPr>
        <w:ind w:firstLine="709"/>
        <w:jc w:val="both"/>
        <w:rPr>
          <w:rFonts w:ascii="Times New Roman" w:hAnsi="Times New Roman" w:cs="Times New Roman"/>
          <w:b/>
          <w:bCs/>
        </w:rPr>
      </w:pPr>
      <w:r w:rsidRPr="00295C04">
        <w:rPr>
          <w:rFonts w:ascii="Times New Roman" w:hAnsi="Times New Roman" w:cs="Times New Roman"/>
          <w:b/>
          <w:bCs/>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30F24B62" w14:textId="77777777" w:rsidR="001340BA" w:rsidRPr="00295C04" w:rsidRDefault="001340BA" w:rsidP="001340BA">
      <w:pPr>
        <w:ind w:firstLine="709"/>
        <w:jc w:val="both"/>
        <w:rPr>
          <w:rFonts w:ascii="Times New Roman" w:hAnsi="Times New Roman" w:cs="Times New Roman"/>
          <w:b/>
          <w:bCs/>
        </w:rPr>
      </w:pPr>
      <w:r w:rsidRPr="00295C04">
        <w:rPr>
          <w:rFonts w:ascii="Times New Roman" w:hAnsi="Times New Roman" w:cs="Times New Roman"/>
          <w:b/>
          <w:bCs/>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5A42B46F" w14:textId="77777777" w:rsidR="001340BA" w:rsidRPr="00295C04" w:rsidRDefault="001340BA" w:rsidP="001340BA">
      <w:pPr>
        <w:ind w:firstLine="709"/>
        <w:jc w:val="both"/>
        <w:rPr>
          <w:rFonts w:ascii="Times New Roman" w:hAnsi="Times New Roman" w:cs="Times New Roman"/>
          <w:b/>
          <w:bCs/>
        </w:rPr>
      </w:pPr>
      <w:r w:rsidRPr="00295C04">
        <w:rPr>
          <w:rFonts w:ascii="Times New Roman" w:hAnsi="Times New Roman" w:cs="Times New Roman"/>
          <w:b/>
          <w:bCs/>
        </w:rPr>
        <w:t>6) причины, по которым закупка признана несостоявшейся, в случае признания ее таковой;</w:t>
      </w:r>
    </w:p>
    <w:p w14:paraId="4C10EB41" w14:textId="77777777" w:rsidR="001340BA" w:rsidRPr="00295C04" w:rsidRDefault="001340BA" w:rsidP="001340BA">
      <w:pPr>
        <w:ind w:firstLine="709"/>
        <w:jc w:val="both"/>
        <w:rPr>
          <w:rFonts w:ascii="Times New Roman" w:hAnsi="Times New Roman" w:cs="Times New Roman"/>
          <w:b/>
          <w:bCs/>
          <w:color w:val="auto"/>
        </w:rPr>
      </w:pPr>
      <w:r w:rsidRPr="00295C04">
        <w:rPr>
          <w:rFonts w:ascii="Times New Roman" w:hAnsi="Times New Roman" w:cs="Times New Roman"/>
          <w:b/>
          <w:bCs/>
        </w:rPr>
        <w:t xml:space="preserve">7) иные сведения в случае, если необходимость их указания в протоколе предусмотрена </w:t>
      </w:r>
      <w:r w:rsidRPr="00295C04">
        <w:rPr>
          <w:rFonts w:ascii="Times New Roman" w:hAnsi="Times New Roman" w:cs="Times New Roman"/>
          <w:b/>
          <w:bCs/>
          <w:color w:val="auto"/>
        </w:rPr>
        <w:t>настоящим Положением.</w:t>
      </w:r>
    </w:p>
    <w:p w14:paraId="401DE9CA" w14:textId="77777777" w:rsidR="001340BA" w:rsidRPr="002A6891" w:rsidRDefault="001340BA" w:rsidP="001340BA">
      <w:pPr>
        <w:pStyle w:val="2"/>
        <w:numPr>
          <w:ilvl w:val="0"/>
          <w:numId w:val="0"/>
        </w:numPr>
        <w:spacing w:before="0"/>
        <w:ind w:firstLine="720"/>
        <w:jc w:val="both"/>
        <w:rPr>
          <w:rFonts w:ascii="Times New Roman" w:hAnsi="Times New Roman"/>
          <w:b w:val="0"/>
          <w:sz w:val="24"/>
          <w:szCs w:val="24"/>
        </w:rPr>
      </w:pPr>
      <w:r w:rsidRPr="00D27BDD">
        <w:rPr>
          <w:rFonts w:ascii="Times New Roman" w:hAnsi="Times New Roman"/>
          <w:b w:val="0"/>
          <w:sz w:val="24"/>
          <w:szCs w:val="24"/>
        </w:rPr>
        <w:t>Протокол, составляемый в ходе осуществления конкурентной закупки, а также составленный по итогам конкурентной закупки подписывается всеми присутствующими членами комиссии и размещается заказчиком в ЕИС не позднее чем через 3 (три) дня со дня подписания такого протокола</w:t>
      </w:r>
      <w:bookmarkEnd w:id="92"/>
      <w:r w:rsidRPr="00D27BDD">
        <w:rPr>
          <w:rFonts w:ascii="Times New Roman" w:hAnsi="Times New Roman"/>
          <w:b w:val="0"/>
          <w:sz w:val="24"/>
          <w:szCs w:val="24"/>
        </w:rPr>
        <w:t>.</w:t>
      </w:r>
    </w:p>
    <w:p w14:paraId="55FA4B4A" w14:textId="200175AC" w:rsidR="00807C70" w:rsidRPr="00C63EC9" w:rsidRDefault="008B4C11" w:rsidP="001340BA">
      <w:pPr>
        <w:pStyle w:val="af4"/>
        <w:spacing w:after="0" w:line="276" w:lineRule="auto"/>
        <w:ind w:firstLine="709"/>
        <w:jc w:val="both"/>
        <w:rPr>
          <w:rFonts w:ascii="Times New Roman" w:hAnsi="Times New Roman" w:cs="Times New Roman"/>
          <w:color w:val="auto"/>
        </w:rPr>
      </w:pPr>
      <w:r w:rsidRPr="00C63EC9">
        <w:rPr>
          <w:rFonts w:ascii="Times New Roman" w:hAnsi="Times New Roman" w:cs="Times New Roman"/>
          <w:color w:val="auto"/>
        </w:rPr>
        <w:t xml:space="preserve">16.10. </w:t>
      </w:r>
      <w:r w:rsidR="00807C70" w:rsidRPr="00C63EC9">
        <w:rPr>
          <w:rFonts w:ascii="Times New Roman" w:hAnsi="Times New Roman" w:cs="Times New Roman"/>
          <w:color w:val="auto"/>
        </w:rPr>
        <w:t>Запрос котировок признается несостоявшийся, если:</w:t>
      </w:r>
    </w:p>
    <w:p w14:paraId="7E272F45" w14:textId="3CD1EF2D" w:rsidR="00807C70" w:rsidRPr="00C63EC9" w:rsidRDefault="00484027" w:rsidP="00044CB9">
      <w:pPr>
        <w:tabs>
          <w:tab w:val="left" w:pos="1134"/>
        </w:tabs>
        <w:spacing w:line="259" w:lineRule="auto"/>
        <w:jc w:val="both"/>
        <w:rPr>
          <w:rFonts w:ascii="Times New Roman" w:hAnsi="Times New Roman" w:cs="Times New Roman"/>
          <w:color w:val="auto"/>
        </w:rPr>
      </w:pPr>
      <w:r w:rsidRPr="00C63EC9">
        <w:rPr>
          <w:rFonts w:ascii="Times New Roman" w:hAnsi="Times New Roman" w:cs="Times New Roman"/>
          <w:color w:val="auto"/>
        </w:rPr>
        <w:t xml:space="preserve">           1. </w:t>
      </w:r>
      <w:r w:rsidR="00807C70" w:rsidRPr="00C63EC9">
        <w:rPr>
          <w:rFonts w:ascii="Times New Roman" w:hAnsi="Times New Roman" w:cs="Times New Roman"/>
          <w:color w:val="auto"/>
        </w:rPr>
        <w:t xml:space="preserve">по окончании срока подачи заявок на участие в запросе котировок подана только одна заявка и (или) только одна заявка из поданных соответствует требованиям, указанным в извещении о проведении запроса котировок; </w:t>
      </w:r>
    </w:p>
    <w:p w14:paraId="404D5EA8" w14:textId="288F7FC1" w:rsidR="00807C70" w:rsidRPr="00C63EC9" w:rsidRDefault="00484027" w:rsidP="00044CB9">
      <w:pPr>
        <w:pStyle w:val="5"/>
        <w:numPr>
          <w:ilvl w:val="0"/>
          <w:numId w:val="0"/>
        </w:numPr>
        <w:tabs>
          <w:tab w:val="left" w:pos="1134"/>
        </w:tabs>
        <w:spacing w:before="0" w:line="259" w:lineRule="auto"/>
        <w:ind w:firstLine="680"/>
        <w:rPr>
          <w:rFonts w:ascii="Times New Roman" w:eastAsia="Calibri" w:hAnsi="Times New Roman"/>
          <w:sz w:val="24"/>
          <w:szCs w:val="24"/>
          <w:lang w:eastAsia="en-US"/>
        </w:rPr>
      </w:pPr>
      <w:r w:rsidRPr="00C63EC9">
        <w:rPr>
          <w:rFonts w:ascii="Times New Roman" w:eastAsia="Calibri" w:hAnsi="Times New Roman"/>
          <w:sz w:val="24"/>
          <w:szCs w:val="24"/>
          <w:lang w:eastAsia="en-US"/>
        </w:rPr>
        <w:t xml:space="preserve">2. </w:t>
      </w:r>
      <w:r w:rsidR="00807C70" w:rsidRPr="00C63EC9">
        <w:rPr>
          <w:rFonts w:ascii="Times New Roman" w:eastAsia="Calibri" w:hAnsi="Times New Roman"/>
          <w:sz w:val="24"/>
          <w:szCs w:val="24"/>
          <w:lang w:eastAsia="en-US"/>
        </w:rPr>
        <w:t xml:space="preserve">по окончании срока подачи заявок </w:t>
      </w:r>
      <w:r w:rsidR="00807C70" w:rsidRPr="00C63EC9">
        <w:rPr>
          <w:rFonts w:ascii="Times New Roman" w:hAnsi="Times New Roman"/>
          <w:sz w:val="24"/>
          <w:szCs w:val="24"/>
        </w:rPr>
        <w:t xml:space="preserve">на участие в запросе котировок </w:t>
      </w:r>
      <w:r w:rsidR="00807C70" w:rsidRPr="00C63EC9">
        <w:rPr>
          <w:rFonts w:ascii="Times New Roman" w:eastAsia="Calibri" w:hAnsi="Times New Roman"/>
          <w:sz w:val="24"/>
          <w:szCs w:val="24"/>
          <w:lang w:eastAsia="en-US"/>
        </w:rPr>
        <w:t>не подано ни одной заявки;</w:t>
      </w:r>
    </w:p>
    <w:p w14:paraId="73351EC8" w14:textId="1B2353EA" w:rsidR="00807C70" w:rsidRPr="00C63EC9" w:rsidRDefault="00484027" w:rsidP="00044CB9">
      <w:pPr>
        <w:pStyle w:val="5"/>
        <w:numPr>
          <w:ilvl w:val="0"/>
          <w:numId w:val="0"/>
        </w:numPr>
        <w:tabs>
          <w:tab w:val="left" w:pos="1134"/>
        </w:tabs>
        <w:spacing w:before="0" w:line="259" w:lineRule="auto"/>
        <w:ind w:firstLine="680"/>
        <w:rPr>
          <w:rFonts w:ascii="Times New Roman" w:eastAsia="Calibri" w:hAnsi="Times New Roman"/>
          <w:sz w:val="24"/>
          <w:szCs w:val="24"/>
          <w:lang w:eastAsia="en-US"/>
        </w:rPr>
      </w:pPr>
      <w:r w:rsidRPr="00C63EC9">
        <w:rPr>
          <w:rFonts w:ascii="Times New Roman" w:eastAsia="Calibri" w:hAnsi="Times New Roman"/>
          <w:sz w:val="24"/>
          <w:szCs w:val="24"/>
          <w:lang w:eastAsia="en-US"/>
        </w:rPr>
        <w:t xml:space="preserve">3. </w:t>
      </w:r>
      <w:r w:rsidR="00807C70" w:rsidRPr="00C63EC9">
        <w:rPr>
          <w:rFonts w:ascii="Times New Roman" w:eastAsia="Calibri" w:hAnsi="Times New Roman"/>
          <w:sz w:val="24"/>
          <w:szCs w:val="24"/>
          <w:lang w:eastAsia="en-US"/>
        </w:rPr>
        <w:t xml:space="preserve">по результатам рассмотрения заявок, поданных </w:t>
      </w:r>
      <w:r w:rsidR="00807C70" w:rsidRPr="00C63EC9">
        <w:rPr>
          <w:rFonts w:ascii="Times New Roman" w:hAnsi="Times New Roman"/>
          <w:sz w:val="24"/>
          <w:szCs w:val="24"/>
        </w:rPr>
        <w:t>на участие в запросе котировок</w:t>
      </w:r>
      <w:r w:rsidR="00807C70" w:rsidRPr="00C63EC9">
        <w:rPr>
          <w:rFonts w:ascii="Times New Roman" w:eastAsia="Calibri" w:hAnsi="Times New Roman"/>
          <w:sz w:val="24"/>
          <w:szCs w:val="24"/>
          <w:lang w:eastAsia="en-US"/>
        </w:rPr>
        <w:t>, закупочной комиссией принято решение о признании всех поданных заявок несоответствующими требованиям извещения о проведении запроса котировок.</w:t>
      </w:r>
    </w:p>
    <w:p w14:paraId="3AC1457F" w14:textId="00DD6E6D" w:rsidR="00264212" w:rsidRPr="00012B77" w:rsidRDefault="00807C70" w:rsidP="00012B77">
      <w:pPr>
        <w:pStyle w:val="5"/>
        <w:numPr>
          <w:ilvl w:val="0"/>
          <w:numId w:val="0"/>
        </w:numPr>
        <w:tabs>
          <w:tab w:val="left" w:pos="1134"/>
        </w:tabs>
        <w:spacing w:before="0" w:line="259" w:lineRule="auto"/>
        <w:ind w:firstLine="680"/>
        <w:rPr>
          <w:rFonts w:ascii="Times New Roman" w:eastAsia="Calibri" w:hAnsi="Times New Roman"/>
          <w:sz w:val="24"/>
          <w:szCs w:val="24"/>
          <w:lang w:eastAsia="en-US"/>
        </w:rPr>
      </w:pPr>
      <w:r w:rsidRPr="00012B77">
        <w:rPr>
          <w:rFonts w:ascii="Times New Roman" w:eastAsia="Calibri" w:hAnsi="Times New Roman"/>
          <w:sz w:val="24"/>
          <w:szCs w:val="24"/>
          <w:lang w:eastAsia="en-US"/>
        </w:rPr>
        <w:t>В случае если закупка признана несостоявшейся, информация об этом указывается в соответствующем протоколе, который должен быть размещен Заказчиком в официальных источниках в сроки, установленные настоящим Положением.</w:t>
      </w:r>
    </w:p>
    <w:p w14:paraId="2393E92A" w14:textId="77777777" w:rsidR="00264212" w:rsidRPr="009E511A" w:rsidRDefault="00FA1D67"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Протокол рассмотрения котировочных заявок подписывается всеми присутствующими на заседании членами котировочной комиссии и в срок </w:t>
      </w:r>
      <w:r w:rsidRPr="009E511A">
        <w:rPr>
          <w:rFonts w:ascii="Times New Roman" w:hAnsi="Times New Roman" w:cs="Times New Roman"/>
          <w:b/>
          <w:color w:val="000000"/>
        </w:rPr>
        <w:t>до 3 (трех) дней после подписания</w:t>
      </w:r>
      <w:r w:rsidRPr="009E511A">
        <w:rPr>
          <w:rFonts w:ascii="Times New Roman" w:hAnsi="Times New Roman" w:cs="Times New Roman"/>
          <w:color w:val="000000"/>
        </w:rPr>
        <w:t xml:space="preserve"> размещается в ЕИС. </w:t>
      </w:r>
    </w:p>
    <w:p w14:paraId="7C64A36E" w14:textId="52B91D9A" w:rsidR="00264212" w:rsidRPr="009E511A" w:rsidRDefault="00820642" w:rsidP="009E511A">
      <w:pPr>
        <w:pStyle w:val="af4"/>
        <w:spacing w:after="0" w:line="276" w:lineRule="auto"/>
        <w:ind w:firstLine="709"/>
        <w:jc w:val="both"/>
        <w:rPr>
          <w:rFonts w:ascii="Times New Roman" w:hAnsi="Times New Roman" w:cs="Times New Roman"/>
          <w:color w:val="000000"/>
        </w:rPr>
      </w:pPr>
      <w:r>
        <w:rPr>
          <w:rFonts w:ascii="Times New Roman" w:hAnsi="Times New Roman" w:cs="Times New Roman"/>
          <w:color w:val="000000"/>
        </w:rPr>
        <w:t>16</w:t>
      </w:r>
      <w:r w:rsidR="00FA1D67" w:rsidRPr="009E511A">
        <w:rPr>
          <w:rFonts w:ascii="Times New Roman" w:hAnsi="Times New Roman" w:cs="Times New Roman"/>
          <w:color w:val="000000"/>
        </w:rPr>
        <w:t>.10.1. В случае, если победитель в проведении запроса котировок цен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3BDEB57D" w14:textId="30E198C5" w:rsidR="00264212" w:rsidRPr="009E511A" w:rsidRDefault="00820642" w:rsidP="009E511A">
      <w:pPr>
        <w:spacing w:line="276" w:lineRule="auto"/>
        <w:ind w:firstLine="709"/>
        <w:jc w:val="both"/>
        <w:rPr>
          <w:rFonts w:ascii="Times New Roman" w:hAnsi="Times New Roman" w:cs="Times New Roman"/>
        </w:rPr>
      </w:pPr>
      <w:r>
        <w:rPr>
          <w:rFonts w:ascii="Times New Roman" w:hAnsi="Times New Roman" w:cs="Times New Roman"/>
          <w:color w:val="000000"/>
        </w:rPr>
        <w:t>16</w:t>
      </w:r>
      <w:r w:rsidR="00FA1D67" w:rsidRPr="009E511A">
        <w:rPr>
          <w:rFonts w:ascii="Times New Roman" w:hAnsi="Times New Roman" w:cs="Times New Roman"/>
          <w:color w:val="000000"/>
        </w:rPr>
        <w:t xml:space="preserve">.10.2. В случае, если победитель в проведении запроса котировок признан уклонившимся от заключения договора, заказчик вправе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Проект договора подлежит направлению заказчиком этому участнику в срок, не превышающий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и передать его заказчику в порядке и в сроки, которые предусмотрены </w:t>
      </w:r>
      <w:r w:rsidR="00FA1D67" w:rsidRPr="00137456">
        <w:rPr>
          <w:rFonts w:ascii="Times New Roman" w:hAnsi="Times New Roman" w:cs="Times New Roman"/>
          <w:b/>
          <w:color w:val="000000"/>
        </w:rPr>
        <w:t>главой 2</w:t>
      </w:r>
      <w:r>
        <w:rPr>
          <w:rFonts w:ascii="Times New Roman" w:hAnsi="Times New Roman" w:cs="Times New Roman"/>
          <w:b/>
          <w:color w:val="000000"/>
        </w:rPr>
        <w:t>2</w:t>
      </w:r>
      <w:r w:rsidR="00FA1D67" w:rsidRPr="00137456">
        <w:rPr>
          <w:rFonts w:ascii="Times New Roman" w:hAnsi="Times New Roman" w:cs="Times New Roman"/>
          <w:b/>
          <w:color w:val="000000"/>
        </w:rPr>
        <w:t xml:space="preserve"> настоящего</w:t>
      </w:r>
      <w:r w:rsidR="00FA1D67" w:rsidRPr="009E511A">
        <w:rPr>
          <w:rFonts w:ascii="Times New Roman" w:hAnsi="Times New Roman" w:cs="Times New Roman"/>
          <w:b/>
          <w:color w:val="000000"/>
        </w:rPr>
        <w:t xml:space="preserve"> Положения.</w:t>
      </w:r>
      <w:r w:rsidR="00FA1D67" w:rsidRPr="009E511A">
        <w:rPr>
          <w:rFonts w:ascii="Times New Roman" w:hAnsi="Times New Roman" w:cs="Times New Roman"/>
          <w:color w:val="000000"/>
        </w:rPr>
        <w:t xml:space="preserve"> </w:t>
      </w:r>
    </w:p>
    <w:p w14:paraId="69E54011" w14:textId="3CA1C1AA" w:rsidR="00264212" w:rsidRPr="009E511A" w:rsidRDefault="00820642"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16</w:t>
      </w:r>
      <w:r w:rsidR="00FA1D67" w:rsidRPr="009E511A">
        <w:rPr>
          <w:rFonts w:ascii="Times New Roman" w:hAnsi="Times New Roman" w:cs="Times New Roman"/>
          <w:color w:val="000000"/>
        </w:rPr>
        <w:t xml:space="preserve">.10.3.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w:t>
      </w:r>
      <w:r w:rsidR="00FA1D67" w:rsidRPr="009E511A">
        <w:rPr>
          <w:rFonts w:ascii="Times New Roman" w:hAnsi="Times New Roman" w:cs="Times New Roman"/>
          <w:color w:val="000000"/>
        </w:rPr>
        <w:lastRenderedPageBreak/>
        <w:t xml:space="preserve">(единственного участника закупки, чья заявка соответствует извещению о запросе котировок) или в котировочной заявке участника, с которым заключается договор, в случае уклонения победителя в проведении запроса котировок цен от заключения договора, в порядке и сроки, предусмотренные </w:t>
      </w:r>
      <w:r w:rsidR="00FA1D67" w:rsidRPr="00137456">
        <w:rPr>
          <w:rFonts w:ascii="Times New Roman" w:hAnsi="Times New Roman" w:cs="Times New Roman"/>
          <w:color w:val="000000"/>
        </w:rPr>
        <w:t>г</w:t>
      </w:r>
      <w:r w:rsidR="00FA1D67" w:rsidRPr="00137456">
        <w:rPr>
          <w:rFonts w:ascii="Times New Roman" w:hAnsi="Times New Roman" w:cs="Times New Roman"/>
          <w:b/>
          <w:color w:val="000000"/>
        </w:rPr>
        <w:t>лавой 2</w:t>
      </w:r>
      <w:r>
        <w:rPr>
          <w:rFonts w:ascii="Times New Roman" w:hAnsi="Times New Roman" w:cs="Times New Roman"/>
          <w:b/>
          <w:color w:val="000000"/>
        </w:rPr>
        <w:t>2</w:t>
      </w:r>
      <w:r w:rsidR="00FA1D67" w:rsidRPr="00137456">
        <w:rPr>
          <w:rFonts w:ascii="Times New Roman" w:hAnsi="Times New Roman" w:cs="Times New Roman"/>
          <w:b/>
          <w:color w:val="000000"/>
        </w:rPr>
        <w:t xml:space="preserve"> настоящего</w:t>
      </w:r>
      <w:r w:rsidR="00FA1D67" w:rsidRPr="009E511A">
        <w:rPr>
          <w:rFonts w:ascii="Times New Roman" w:hAnsi="Times New Roman" w:cs="Times New Roman"/>
          <w:b/>
          <w:color w:val="000000"/>
        </w:rPr>
        <w:t xml:space="preserve"> Положения</w:t>
      </w:r>
      <w:r w:rsidR="00FA1D67" w:rsidRPr="009E511A">
        <w:rPr>
          <w:rFonts w:ascii="Times New Roman" w:hAnsi="Times New Roman" w:cs="Times New Roman"/>
          <w:color w:val="000000"/>
        </w:rPr>
        <w:t>.</w:t>
      </w:r>
    </w:p>
    <w:p w14:paraId="63E8157C" w14:textId="67176E34" w:rsidR="00264212" w:rsidRDefault="00820642" w:rsidP="00E723FB">
      <w:pPr>
        <w:spacing w:line="276" w:lineRule="auto"/>
        <w:ind w:firstLine="709"/>
        <w:jc w:val="both"/>
        <w:rPr>
          <w:rFonts w:ascii="Times New Roman" w:hAnsi="Times New Roman" w:cs="Times New Roman"/>
        </w:rPr>
      </w:pPr>
      <w:r>
        <w:rPr>
          <w:rFonts w:ascii="Times New Roman" w:hAnsi="Times New Roman" w:cs="Times New Roman"/>
          <w:color w:val="000000"/>
        </w:rPr>
        <w:t>16</w:t>
      </w:r>
      <w:r w:rsidR="006E46E1" w:rsidRPr="009E511A">
        <w:rPr>
          <w:rFonts w:ascii="Times New Roman" w:hAnsi="Times New Roman" w:cs="Times New Roman"/>
          <w:color w:val="000000"/>
        </w:rPr>
        <w:t>.10.4</w:t>
      </w:r>
      <w:r w:rsidR="0069581F" w:rsidRPr="009E511A">
        <w:rPr>
          <w:rFonts w:ascii="Times New Roman" w:hAnsi="Times New Roman" w:cs="Times New Roman"/>
          <w:color w:val="000000"/>
        </w:rPr>
        <w:t xml:space="preserve">. </w:t>
      </w:r>
      <w:r w:rsidR="0069581F" w:rsidRPr="009E511A">
        <w:rPr>
          <w:rFonts w:ascii="Times New Roman" w:hAnsi="Times New Roman" w:cs="Times New Roman"/>
        </w:rPr>
        <w:t>Заказчик может отказаться от проведения запроса котировок в электронной форме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котировочной заявки.</w:t>
      </w:r>
    </w:p>
    <w:p w14:paraId="37339D20" w14:textId="77777777" w:rsidR="00C63EC9" w:rsidRPr="00E723FB" w:rsidRDefault="00C63EC9" w:rsidP="00E723FB">
      <w:pPr>
        <w:spacing w:line="276" w:lineRule="auto"/>
        <w:ind w:firstLine="709"/>
        <w:jc w:val="both"/>
        <w:rPr>
          <w:rFonts w:ascii="Times New Roman" w:hAnsi="Times New Roman" w:cs="Times New Roman"/>
        </w:rPr>
      </w:pPr>
    </w:p>
    <w:p w14:paraId="598D2ED4" w14:textId="13206E7B" w:rsidR="00264212" w:rsidRPr="009E511A" w:rsidRDefault="006D78A0">
      <w:pPr>
        <w:pStyle w:val="1"/>
        <w:spacing w:before="0" w:after="246"/>
        <w:ind w:left="461" w:right="461" w:firstLine="710"/>
        <w:rPr>
          <w:color w:val="00000A"/>
          <w:sz w:val="24"/>
          <w:szCs w:val="24"/>
        </w:rPr>
      </w:pPr>
      <w:bookmarkStart w:id="93" w:name="_Toc520361957"/>
      <w:bookmarkStart w:id="94" w:name="_Toc520362242"/>
      <w:bookmarkStart w:id="95" w:name="_Toc50111902"/>
      <w:r w:rsidRPr="009E511A">
        <w:rPr>
          <w:sz w:val="24"/>
          <w:szCs w:val="24"/>
        </w:rPr>
        <w:t>1</w:t>
      </w:r>
      <w:r w:rsidR="00820642">
        <w:rPr>
          <w:sz w:val="24"/>
          <w:szCs w:val="24"/>
        </w:rPr>
        <w:t>7</w:t>
      </w:r>
      <w:r w:rsidR="00FA1D67" w:rsidRPr="009E511A">
        <w:rPr>
          <w:sz w:val="24"/>
          <w:szCs w:val="24"/>
        </w:rPr>
        <w:t>. ПОРЯДОК ПРОВЕДЕНИЯ ЗАПРОСА ПРЕДЛОЖЕНИЙ</w:t>
      </w:r>
      <w:bookmarkEnd w:id="93"/>
      <w:bookmarkEnd w:id="94"/>
      <w:bookmarkEnd w:id="95"/>
    </w:p>
    <w:p w14:paraId="184A73BA" w14:textId="30809C09" w:rsidR="00264212" w:rsidRPr="009E511A" w:rsidRDefault="00820642" w:rsidP="009E511A">
      <w:pPr>
        <w:spacing w:line="276" w:lineRule="auto"/>
        <w:ind w:firstLine="709"/>
        <w:jc w:val="both"/>
        <w:rPr>
          <w:rFonts w:ascii="Times New Roman" w:hAnsi="Times New Roman" w:cs="Times New Roman"/>
        </w:rPr>
      </w:pPr>
      <w:r>
        <w:rPr>
          <w:rFonts w:ascii="Times New Roman" w:hAnsi="Times New Roman" w:cs="Times New Roman"/>
          <w:color w:val="000000"/>
        </w:rPr>
        <w:t>17</w:t>
      </w:r>
      <w:r w:rsidR="00FA1D67" w:rsidRPr="009E511A">
        <w:rPr>
          <w:rFonts w:ascii="Times New Roman" w:hAnsi="Times New Roman" w:cs="Times New Roman"/>
          <w:color w:val="000000"/>
        </w:rPr>
        <w:t>.1. 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7B4671F2"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При проведении запроса предложений - информация о потребностях в товарах, работах, услугах для нужд сообщается заказчиком неограниченному кругу лиц путем размещения в ЕИС извещения и документации о проведении запроса предложения.</w:t>
      </w:r>
    </w:p>
    <w:p w14:paraId="588E46C6"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Запрос предложений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14:paraId="653E0F7D" w14:textId="77777777" w:rsidR="00264212" w:rsidRPr="009E511A" w:rsidRDefault="00FA1D67" w:rsidP="009E511A">
      <w:pPr>
        <w:spacing w:line="276" w:lineRule="auto"/>
        <w:ind w:firstLine="709"/>
        <w:jc w:val="both"/>
        <w:rPr>
          <w:rFonts w:ascii="Times New Roman" w:hAnsi="Times New Roman" w:cs="Times New Roman"/>
          <w:color w:val="auto"/>
        </w:rPr>
      </w:pPr>
      <w:r w:rsidRPr="009E511A">
        <w:rPr>
          <w:rFonts w:ascii="Times New Roman" w:hAnsi="Times New Roman" w:cs="Times New Roman"/>
          <w:color w:val="000000"/>
        </w:rPr>
        <w:t xml:space="preserve">Победителем признается участник закупки, предложивший лучшие условия исполнения договора в соответствии </w:t>
      </w:r>
      <w:r w:rsidRPr="009E511A">
        <w:rPr>
          <w:rFonts w:ascii="Times New Roman" w:hAnsi="Times New Roman" w:cs="Times New Roman"/>
          <w:color w:val="auto"/>
        </w:rPr>
        <w:t xml:space="preserve">с требованиями документации о закупке. </w:t>
      </w:r>
    </w:p>
    <w:p w14:paraId="2B316F19" w14:textId="72FE345D" w:rsidR="00264212" w:rsidRPr="009E511A" w:rsidRDefault="00820642" w:rsidP="009E511A">
      <w:pPr>
        <w:spacing w:line="276" w:lineRule="auto"/>
        <w:ind w:firstLine="709"/>
        <w:jc w:val="both"/>
        <w:rPr>
          <w:rFonts w:ascii="Times New Roman" w:hAnsi="Times New Roman" w:cs="Times New Roman"/>
          <w:color w:val="auto"/>
        </w:rPr>
      </w:pPr>
      <w:r>
        <w:rPr>
          <w:rFonts w:ascii="Times New Roman" w:hAnsi="Times New Roman" w:cs="Times New Roman"/>
          <w:color w:val="auto"/>
        </w:rPr>
        <w:t>17</w:t>
      </w:r>
      <w:r w:rsidR="00FA1D67" w:rsidRPr="009E511A">
        <w:rPr>
          <w:rFonts w:ascii="Times New Roman" w:hAnsi="Times New Roman" w:cs="Times New Roman"/>
          <w:color w:val="auto"/>
        </w:rPr>
        <w:t xml:space="preserve">.2. Информация о проведении запроса предложений, включая извещение и документацию о запросе предложений, проект договора размещается заказчиком в ЕИС </w:t>
      </w:r>
      <w:r w:rsidR="00FA1D67" w:rsidRPr="009E511A">
        <w:rPr>
          <w:rFonts w:ascii="Times New Roman" w:hAnsi="Times New Roman" w:cs="Times New Roman"/>
          <w:b/>
          <w:color w:val="auto"/>
        </w:rPr>
        <w:t>не менее чем за 7 (семь) рабочих дней</w:t>
      </w:r>
      <w:r w:rsidR="00FA1D67" w:rsidRPr="009E511A">
        <w:rPr>
          <w:rFonts w:ascii="Times New Roman" w:hAnsi="Times New Roman" w:cs="Times New Roman"/>
          <w:color w:val="auto"/>
        </w:rPr>
        <w:t xml:space="preserve"> до установленного в документации о запросе предложений дня проведения такого запроса.</w:t>
      </w:r>
    </w:p>
    <w:p w14:paraId="227FD179" w14:textId="344B2FD9" w:rsidR="00264212" w:rsidRPr="009E511A" w:rsidRDefault="00820642"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17</w:t>
      </w:r>
      <w:r w:rsidR="00FA1D67" w:rsidRPr="009E511A">
        <w:rPr>
          <w:rFonts w:ascii="Times New Roman" w:hAnsi="Times New Roman" w:cs="Times New Roman"/>
          <w:color w:val="000000"/>
        </w:rPr>
        <w:t>.3. Извещение о проведении запроса предложений должно содержать следующую информацию:</w:t>
      </w:r>
    </w:p>
    <w:p w14:paraId="1C93DC10"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 -способ закупки - запрос предложений;</w:t>
      </w:r>
    </w:p>
    <w:p w14:paraId="6F6E01C4" w14:textId="77777777" w:rsidR="00264212" w:rsidRPr="009E511A" w:rsidRDefault="00FA1D67" w:rsidP="009E511A">
      <w:pPr>
        <w:spacing w:line="276" w:lineRule="auto"/>
        <w:ind w:firstLine="709"/>
        <w:jc w:val="both"/>
        <w:rPr>
          <w:rFonts w:ascii="Times New Roman" w:hAnsi="Times New Roman" w:cs="Times New Roman"/>
        </w:rPr>
      </w:pPr>
      <w:bookmarkStart w:id="96" w:name="sub_492"/>
      <w:bookmarkEnd w:id="96"/>
      <w:r w:rsidRPr="009E511A">
        <w:rPr>
          <w:rFonts w:ascii="Times New Roman" w:hAnsi="Times New Roman" w:cs="Times New Roman"/>
          <w:color w:val="000000"/>
        </w:rPr>
        <w:t>- наименование, место нахождения, почтовый адрес, адрес электронной почты, номер контактного телефона заказчика;</w:t>
      </w:r>
    </w:p>
    <w:p w14:paraId="6A469FA1"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 предмет договора с указанием количества поставляемого товара, объема выполняемых работ, оказываемых услуг, а также краткое описание предмета закупки; </w:t>
      </w:r>
    </w:p>
    <w:p w14:paraId="3266E531"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место поставки товара, выполнения работ, оказания услуг;</w:t>
      </w:r>
    </w:p>
    <w:p w14:paraId="30734C63" w14:textId="13DEAF54" w:rsidR="00264212" w:rsidRPr="009E511A" w:rsidRDefault="00FA1D67" w:rsidP="009E511A">
      <w:pPr>
        <w:spacing w:line="276" w:lineRule="auto"/>
        <w:ind w:firstLine="709"/>
        <w:jc w:val="both"/>
        <w:rPr>
          <w:rFonts w:ascii="Times New Roman" w:hAnsi="Times New Roman" w:cs="Times New Roman"/>
        </w:rPr>
      </w:pPr>
      <w:bookmarkStart w:id="97" w:name="sub_495"/>
      <w:bookmarkEnd w:id="97"/>
      <w:r w:rsidRPr="009E511A">
        <w:rPr>
          <w:rFonts w:ascii="Times New Roman" w:hAnsi="Times New Roman" w:cs="Times New Roman"/>
          <w:color w:val="000000"/>
        </w:rPr>
        <w:t>-  сведения о начальной (максимальной) цене договора</w:t>
      </w:r>
      <w:r w:rsidR="00C946D5">
        <w:rPr>
          <w:rFonts w:ascii="Times New Roman" w:hAnsi="Times New Roman" w:cs="Times New Roman"/>
          <w:color w:val="000000"/>
        </w:rPr>
        <w:t>,</w:t>
      </w:r>
      <w:r w:rsidRPr="00784840">
        <w:rPr>
          <w:rFonts w:ascii="Times New Roman" w:hAnsi="Times New Roman" w:cs="Times New Roman"/>
          <w:color w:val="FF0000"/>
        </w:rPr>
        <w:t xml:space="preserve"> </w:t>
      </w:r>
      <w:r w:rsidRPr="009E511A">
        <w:rPr>
          <w:rFonts w:ascii="Times New Roman" w:hAnsi="Times New Roman" w:cs="Times New Roman"/>
          <w:color w:val="000000"/>
        </w:rPr>
        <w:t>либо формула цены и максимальное значение цены договора, либо цена единицы товара, работы, услуги и максимальное значение цены договора;</w:t>
      </w:r>
    </w:p>
    <w:p w14:paraId="524645A9" w14:textId="77777777" w:rsidR="00264212" w:rsidRPr="009E511A" w:rsidRDefault="00FA1D67" w:rsidP="009E511A">
      <w:pPr>
        <w:spacing w:line="276" w:lineRule="auto"/>
        <w:ind w:firstLine="709"/>
        <w:jc w:val="both"/>
        <w:rPr>
          <w:rFonts w:ascii="Times New Roman" w:hAnsi="Times New Roman" w:cs="Times New Roman"/>
        </w:rPr>
      </w:pPr>
      <w:bookmarkStart w:id="98" w:name="sub_4951"/>
      <w:bookmarkEnd w:id="98"/>
      <w:r w:rsidRPr="009E511A">
        <w:rPr>
          <w:rFonts w:ascii="Times New Roman" w:hAnsi="Times New Roman" w:cs="Times New Roman"/>
          <w:color w:val="000000"/>
        </w:rPr>
        <w:t>-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w:t>
      </w:r>
    </w:p>
    <w:p w14:paraId="6CEB3A1C" w14:textId="2757EC9B" w:rsidR="00264212" w:rsidRPr="009E511A" w:rsidRDefault="00FA1D67"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порядок, дата начала, дата и время окончания срока подачи заявок на участие в закупке и порядок подведения итогов закупки;</w:t>
      </w:r>
    </w:p>
    <w:p w14:paraId="17213C96" w14:textId="77777777" w:rsidR="00264212" w:rsidRPr="009E511A" w:rsidRDefault="00FA1D67"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место, дата и время вскрытия конвертов с заявками на участие в запросе предложений, рассмотрения, сопоставления и оценки таких заявок;</w:t>
      </w:r>
    </w:p>
    <w:p w14:paraId="711DF612" w14:textId="6B6C03C4" w:rsidR="00264212" w:rsidRDefault="00FA1D67"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срок и порядок подачи заявок на участие в запросе предложений;</w:t>
      </w:r>
    </w:p>
    <w:p w14:paraId="29D953CA" w14:textId="601A9C87" w:rsidR="002E7262" w:rsidRPr="009F44E4" w:rsidRDefault="002E7262" w:rsidP="002E7262">
      <w:pPr>
        <w:pStyle w:val="af4"/>
        <w:spacing w:after="0" w:line="276" w:lineRule="auto"/>
        <w:ind w:firstLine="709"/>
        <w:jc w:val="both"/>
        <w:rPr>
          <w:rFonts w:ascii="Times New Roman" w:hAnsi="Times New Roman" w:cs="Times New Roman"/>
          <w:b/>
          <w:bCs/>
        </w:rPr>
      </w:pPr>
      <w:r w:rsidRPr="009F44E4">
        <w:rPr>
          <w:rFonts w:ascii="Times New Roman" w:hAnsi="Times New Roman" w:cs="Times New Roman"/>
          <w:b/>
          <w:bCs/>
          <w:color w:val="000000"/>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14:paraId="39A4666E" w14:textId="0F753125" w:rsidR="00264212" w:rsidRPr="009E511A" w:rsidRDefault="00820642"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lastRenderedPageBreak/>
        <w:t>17</w:t>
      </w:r>
      <w:r w:rsidR="00FA1D67" w:rsidRPr="009E511A">
        <w:rPr>
          <w:rFonts w:ascii="Times New Roman" w:hAnsi="Times New Roman" w:cs="Times New Roman"/>
          <w:color w:val="000000"/>
        </w:rPr>
        <w:t>.4. 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w:t>
      </w:r>
      <w:r w:rsidR="00FA26D6">
        <w:rPr>
          <w:rFonts w:ascii="Times New Roman" w:hAnsi="Times New Roman" w:cs="Times New Roman"/>
          <w:color w:val="000000"/>
        </w:rPr>
        <w:t>,</w:t>
      </w:r>
      <w:r w:rsidR="00FA1D67" w:rsidRPr="009E511A">
        <w:rPr>
          <w:rFonts w:ascii="Times New Roman" w:hAnsi="Times New Roman" w:cs="Times New Roman"/>
          <w:color w:val="000000"/>
        </w:rPr>
        <w:t xml:space="preserve"> установленную пунктом </w:t>
      </w:r>
      <w:r>
        <w:rPr>
          <w:rFonts w:ascii="Times New Roman" w:hAnsi="Times New Roman" w:cs="Times New Roman"/>
          <w:color w:val="000000"/>
        </w:rPr>
        <w:t>17</w:t>
      </w:r>
      <w:r w:rsidR="002159E5">
        <w:rPr>
          <w:rFonts w:ascii="Times New Roman" w:hAnsi="Times New Roman" w:cs="Times New Roman"/>
          <w:color w:val="000000"/>
        </w:rPr>
        <w:t>.</w:t>
      </w:r>
      <w:r w:rsidR="002159E5" w:rsidRPr="002159E5">
        <w:rPr>
          <w:rFonts w:ascii="Times New Roman" w:hAnsi="Times New Roman" w:cs="Times New Roman"/>
          <w:color w:val="000000"/>
        </w:rPr>
        <w:t>3</w:t>
      </w:r>
      <w:r w:rsidR="002159E5">
        <w:rPr>
          <w:rFonts w:ascii="Times New Roman" w:hAnsi="Times New Roman" w:cs="Times New Roman"/>
          <w:color w:val="000000"/>
        </w:rPr>
        <w:t xml:space="preserve">, </w:t>
      </w:r>
      <w:r w:rsidR="00FA1D67" w:rsidRPr="009E511A">
        <w:rPr>
          <w:rFonts w:ascii="Times New Roman" w:hAnsi="Times New Roman" w:cs="Times New Roman"/>
          <w:color w:val="000000"/>
        </w:rPr>
        <w:t>а также следующую информацию и документы:</w:t>
      </w:r>
    </w:p>
    <w:p w14:paraId="72FA52A3"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08413EC4"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 требования к содержанию, форме, оформлению и составу заявки на участие в закупке;</w:t>
      </w:r>
    </w:p>
    <w:p w14:paraId="4A1188F2"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14:paraId="1DBF780B"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 место, условия и сроки (периоды) поставки товара, выполнения работы, оказания услуги;</w:t>
      </w:r>
    </w:p>
    <w:p w14:paraId="556D0673" w14:textId="51A62855"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 сведения о начальной (максимальной) цене договора</w:t>
      </w:r>
      <w:r w:rsidR="00C946D5">
        <w:rPr>
          <w:rFonts w:ascii="Times New Roman" w:hAnsi="Times New Roman" w:cs="Times New Roman"/>
          <w:color w:val="000000"/>
        </w:rPr>
        <w:t xml:space="preserve">, </w:t>
      </w:r>
      <w:r w:rsidRPr="009E511A">
        <w:rPr>
          <w:rFonts w:ascii="Times New Roman" w:hAnsi="Times New Roman" w:cs="Times New Roman"/>
          <w:color w:val="000000"/>
        </w:rPr>
        <w:t>либо формула цены</w:t>
      </w:r>
      <w:r w:rsidR="00C946D5">
        <w:rPr>
          <w:rFonts w:ascii="Times New Roman" w:hAnsi="Times New Roman" w:cs="Times New Roman"/>
          <w:color w:val="000000"/>
        </w:rPr>
        <w:t xml:space="preserve"> </w:t>
      </w:r>
      <w:r w:rsidRPr="009E511A">
        <w:rPr>
          <w:rFonts w:ascii="Times New Roman" w:hAnsi="Times New Roman" w:cs="Times New Roman"/>
          <w:color w:val="000000"/>
        </w:rPr>
        <w:t>и максимальное значение цены договора, либо цена единицы товара, работы, услуги и максимальное значение цены договора;</w:t>
      </w:r>
    </w:p>
    <w:p w14:paraId="529D5C6B"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размер обеспечения исполнения договора, срок и порядок предоставления указанного обеспечения, требования к обеспечению исполнения договора;</w:t>
      </w:r>
    </w:p>
    <w:p w14:paraId="79EF4B43" w14:textId="7777777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color w:val="000000"/>
        </w:rPr>
        <w:t>- форма, сроки и порядок оплаты товара, работы, услуги;</w:t>
      </w:r>
    </w:p>
    <w:p w14:paraId="6C2733BC" w14:textId="21637FF6"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 </w:t>
      </w:r>
      <w:bookmarkStart w:id="99" w:name="_Hlk71019815"/>
      <w:r w:rsidR="0012071B" w:rsidRPr="00953DF5">
        <w:rPr>
          <w:rFonts w:ascii="Times New Roman" w:hAnsi="Times New Roman" w:cs="Times New Roman"/>
          <w:b/>
          <w:bCs/>
          <w:color w:val="000000"/>
        </w:rPr>
        <w:t>обоснование начальной (максимальной) цены договора либо цены единицы товара, работы, услуги, включая информацию о расходах</w:t>
      </w:r>
      <w:r w:rsidR="0012071B">
        <w:rPr>
          <w:rFonts w:ascii="Times New Roman" w:hAnsi="Times New Roman" w:cs="Times New Roman"/>
          <w:color w:val="000000"/>
        </w:rPr>
        <w:t xml:space="preserve"> </w:t>
      </w:r>
      <w:bookmarkEnd w:id="99"/>
      <w:r w:rsidRPr="009E511A">
        <w:rPr>
          <w:rFonts w:ascii="Times New Roman" w:hAnsi="Times New Roman" w:cs="Times New Roman"/>
          <w:color w:val="000000"/>
        </w:rPr>
        <w:t>на перевозку, страхование, уплату таможенных пошлин, налогов и других обязательных платежей);</w:t>
      </w:r>
    </w:p>
    <w:p w14:paraId="36F8B0CD"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7DA38BE6" w14:textId="77777777" w:rsidR="00264212" w:rsidRPr="009E511A" w:rsidRDefault="00FA1D67"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 порядок, дата начала, дата и время окончания срока подачи заявок на участие в закупке; </w:t>
      </w:r>
    </w:p>
    <w:p w14:paraId="063AF82F" w14:textId="77777777" w:rsidR="00264212" w:rsidRPr="009E511A" w:rsidRDefault="00FA1D67" w:rsidP="009E511A">
      <w:pPr>
        <w:pStyle w:val="af4"/>
        <w:spacing w:after="0" w:line="276" w:lineRule="auto"/>
        <w:ind w:firstLine="709"/>
        <w:jc w:val="both"/>
        <w:rPr>
          <w:rFonts w:ascii="Times New Roman" w:hAnsi="Times New Roman" w:cs="Times New Roman"/>
        </w:rPr>
      </w:pPr>
      <w:bookmarkStart w:id="100" w:name="sub_41012"/>
      <w:bookmarkEnd w:id="100"/>
      <w:r w:rsidRPr="009E511A">
        <w:rPr>
          <w:rFonts w:ascii="Times New Roman" w:hAnsi="Times New Roman" w:cs="Times New Roman"/>
          <w:color w:val="000000"/>
        </w:rPr>
        <w:t xml:space="preserve">- критерии оценки и сопоставления заявок на участие в закупке; </w:t>
      </w:r>
    </w:p>
    <w:p w14:paraId="1F4FDFD8" w14:textId="77777777" w:rsidR="00264212" w:rsidRPr="009E511A" w:rsidRDefault="00FA1D67" w:rsidP="009E511A">
      <w:pPr>
        <w:pStyle w:val="af4"/>
        <w:spacing w:after="0" w:line="276" w:lineRule="auto"/>
        <w:ind w:firstLine="709"/>
        <w:jc w:val="both"/>
        <w:rPr>
          <w:rFonts w:ascii="Times New Roman" w:hAnsi="Times New Roman" w:cs="Times New Roman"/>
        </w:rPr>
      </w:pPr>
      <w:bookmarkStart w:id="101" w:name="sub_410121"/>
      <w:bookmarkEnd w:id="101"/>
      <w:r w:rsidRPr="009E511A">
        <w:rPr>
          <w:rFonts w:ascii="Times New Roman" w:hAnsi="Times New Roman" w:cs="Times New Roman"/>
          <w:color w:val="000000"/>
        </w:rPr>
        <w:t>- порядок оценки и сопоставления заявок на участие в закупке;</w:t>
      </w:r>
    </w:p>
    <w:p w14:paraId="564B20DB"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 место и дата рассмотрения, оценки и сопоставления заявок (предложений) участников закупки и подведения итогов закупки;</w:t>
      </w:r>
    </w:p>
    <w:p w14:paraId="1B386507"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К документации по запросу предложений должен быть приложен проект договора, который является неотъемлемой частью документации по запросу предложений. </w:t>
      </w:r>
    </w:p>
    <w:p w14:paraId="5D886D7F" w14:textId="5B497E28" w:rsidR="00264212" w:rsidRPr="009E511A" w:rsidRDefault="00820642"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17</w:t>
      </w:r>
      <w:r w:rsidR="00FA1D67" w:rsidRPr="009E511A">
        <w:rPr>
          <w:rFonts w:ascii="Times New Roman" w:hAnsi="Times New Roman" w:cs="Times New Roman"/>
          <w:color w:val="000000"/>
        </w:rPr>
        <w:t xml:space="preserve">.5. Заявка на участие в запросе предложений должна содержать документы и информацию, указанные заказчиком в документации о запросе предложений. </w:t>
      </w:r>
    </w:p>
    <w:p w14:paraId="55DD8491" w14:textId="2FCB7C85" w:rsidR="00264212" w:rsidRPr="009E511A" w:rsidRDefault="00820642" w:rsidP="009E511A">
      <w:pPr>
        <w:spacing w:line="276" w:lineRule="auto"/>
        <w:ind w:firstLine="709"/>
        <w:jc w:val="both"/>
        <w:rPr>
          <w:rFonts w:ascii="Times New Roman" w:hAnsi="Times New Roman" w:cs="Times New Roman"/>
        </w:rPr>
      </w:pPr>
      <w:r>
        <w:rPr>
          <w:rFonts w:ascii="Times New Roman" w:hAnsi="Times New Roman" w:cs="Times New Roman"/>
          <w:color w:val="000000"/>
        </w:rPr>
        <w:t>17</w:t>
      </w:r>
      <w:r w:rsidR="00FA1D67" w:rsidRPr="009E511A">
        <w:rPr>
          <w:rFonts w:ascii="Times New Roman" w:hAnsi="Times New Roman" w:cs="Times New Roman"/>
          <w:color w:val="000000"/>
        </w:rPr>
        <w:t>.6. Заявка на участие в запросе предложений подается участником закупки в порядке, установленном настоящей главой.</w:t>
      </w:r>
    </w:p>
    <w:p w14:paraId="2E3389F1" w14:textId="1521E091" w:rsidR="00264212" w:rsidRPr="009E511A" w:rsidRDefault="00820642"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17</w:t>
      </w:r>
      <w:r w:rsidR="00FA1D67" w:rsidRPr="009E511A">
        <w:rPr>
          <w:rFonts w:ascii="Times New Roman" w:hAnsi="Times New Roman" w:cs="Times New Roman"/>
          <w:color w:val="000000"/>
        </w:rPr>
        <w:t>.6.1.</w:t>
      </w:r>
      <w:r w:rsidR="00FA1D67" w:rsidRPr="009E511A">
        <w:rPr>
          <w:rFonts w:ascii="Times New Roman" w:hAnsi="Times New Roman" w:cs="Times New Roman"/>
          <w:bCs/>
          <w:iCs/>
          <w:color w:val="000000"/>
          <w:lang w:eastAsia="ru-RU"/>
        </w:rPr>
        <w:t xml:space="preserve"> </w:t>
      </w:r>
      <w:r w:rsidR="00FA1D67" w:rsidRPr="009E511A">
        <w:rPr>
          <w:rFonts w:ascii="Times New Roman" w:hAnsi="Times New Roman" w:cs="Times New Roman"/>
          <w:color w:val="000000"/>
        </w:rPr>
        <w:t xml:space="preserve">Заявки на участие в запросе предложений представляются по форме и в порядке, которые </w:t>
      </w:r>
      <w:r w:rsidR="00FA1D67" w:rsidRPr="009E511A">
        <w:rPr>
          <w:rFonts w:ascii="Times New Roman" w:hAnsi="Times New Roman" w:cs="Times New Roman"/>
          <w:color w:val="000000"/>
        </w:rPr>
        <w:lastRenderedPageBreak/>
        <w:t>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w:t>
      </w:r>
    </w:p>
    <w:p w14:paraId="0A3F9F2C"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Заявка на участие в запросе предложений должна содержать документы и информацию в соответствии с условиями документации, в том числе:</w:t>
      </w:r>
    </w:p>
    <w:p w14:paraId="45CA0C70"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sidRPr="009E511A">
        <w:rPr>
          <w:rFonts w:ascii="Times New Roman" w:hAnsi="Times New Roman" w:cs="Times New Roman"/>
          <w:color w:val="000000"/>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9E511A">
        <w:rPr>
          <w:rFonts w:ascii="Times New Roman" w:hAnsi="Times New Roman" w:cs="Times New Roman"/>
          <w:bCs/>
          <w:iCs/>
          <w:color w:val="000000"/>
        </w:rPr>
        <w:t>фамилию, имя, отчество, паспортные данные, сведения о месте жительства (для физического лица), номер контактного телефона;</w:t>
      </w:r>
    </w:p>
    <w:p w14:paraId="734BFA07"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xml:space="preserve">- </w:t>
      </w:r>
      <w:r w:rsidRPr="009E511A">
        <w:rPr>
          <w:rFonts w:ascii="Times New Roman" w:eastAsia="Times New Roman" w:hAnsi="Times New Roman" w:cs="Times New Roman"/>
          <w:bCs/>
          <w:iCs/>
          <w:color w:val="000000"/>
          <w:lang w:eastAsia="ru-RU"/>
        </w:rPr>
        <w:t xml:space="preserve">полученную не ранее чем за 6 месяцев до дня размещения в ЕИС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ЕИС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w:t>
      </w:r>
      <w:r w:rsidRPr="009E511A">
        <w:rPr>
          <w:rFonts w:ascii="Times New Roman" w:eastAsia="Times New Roman" w:hAnsi="Times New Roman" w:cs="Times New Roman"/>
          <w:b/>
          <w:bCs/>
          <w:iCs/>
          <w:color w:val="000000"/>
          <w:lang w:eastAsia="ru-RU"/>
        </w:rPr>
        <w:t>не ранее чем за 6 месяцев до дня размещения в ЕИС извещения</w:t>
      </w:r>
      <w:r w:rsidRPr="009E511A">
        <w:rPr>
          <w:rFonts w:ascii="Times New Roman" w:eastAsia="Times New Roman" w:hAnsi="Times New Roman" w:cs="Times New Roman"/>
          <w:bCs/>
          <w:iCs/>
          <w:color w:val="000000"/>
          <w:lang w:eastAsia="ru-RU"/>
        </w:rPr>
        <w:t xml:space="preserve"> о проведении запроса предложений.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запроса предложений не в электронной форме не допускается;</w:t>
      </w:r>
    </w:p>
    <w:p w14:paraId="44C3DA79"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предложений должна содержать также оригинал доверенности на осуществление действий от имени участника процедуры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14:paraId="28A13E95"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14:paraId="4CEA9FD0" w14:textId="77777777" w:rsidR="00264212" w:rsidRPr="009E511A" w:rsidRDefault="00FA1D67"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документы, подтверждающие внесение денежных средств в качестве обеспечения заявки на участие в запросе предложений в случае, если в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запросе предложений, или заверенная копия такого поручения);</w:t>
      </w:r>
    </w:p>
    <w:p w14:paraId="6001C58D" w14:textId="0C7F212F"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-документы (декларация) подтверждающие соответствие участника закупки требованиям (</w:t>
      </w:r>
      <w:r w:rsidR="002159E5">
        <w:rPr>
          <w:rFonts w:ascii="Times New Roman" w:hAnsi="Times New Roman" w:cs="Times New Roman"/>
          <w:bCs/>
          <w:iCs/>
          <w:color w:val="000000"/>
        </w:rPr>
        <w:t>раздел</w:t>
      </w:r>
      <w:r w:rsidRPr="009E511A">
        <w:rPr>
          <w:rFonts w:ascii="Times New Roman" w:hAnsi="Times New Roman" w:cs="Times New Roman"/>
          <w:bCs/>
          <w:iCs/>
          <w:color w:val="000000"/>
        </w:rPr>
        <w:t xml:space="preserve"> </w:t>
      </w:r>
      <w:r w:rsidR="008C4DAC">
        <w:rPr>
          <w:rFonts w:ascii="Times New Roman" w:hAnsi="Times New Roman" w:cs="Times New Roman"/>
          <w:bCs/>
          <w:iCs/>
          <w:color w:val="000000"/>
        </w:rPr>
        <w:t>10</w:t>
      </w:r>
      <w:r w:rsidRPr="009E511A">
        <w:rPr>
          <w:rFonts w:ascii="Times New Roman" w:hAnsi="Times New Roman" w:cs="Times New Roman"/>
          <w:bCs/>
          <w:iCs/>
          <w:color w:val="000000"/>
        </w:rPr>
        <w:t xml:space="preserve"> настоящего Положения), предъявляемым к участникам, в случае установления данных требований в документации о закупке</w:t>
      </w:r>
      <w:r w:rsidR="002159E5">
        <w:rPr>
          <w:rFonts w:ascii="Times New Roman" w:hAnsi="Times New Roman" w:cs="Times New Roman"/>
          <w:bCs/>
          <w:iCs/>
          <w:color w:val="000000"/>
        </w:rPr>
        <w:t>;</w:t>
      </w:r>
    </w:p>
    <w:p w14:paraId="3F04AE01"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копии учредительных документов участника процедуры закупки (для юридических лиц);</w:t>
      </w:r>
    </w:p>
    <w:p w14:paraId="319438E7" w14:textId="77777777" w:rsidR="00264212" w:rsidRPr="009E511A" w:rsidRDefault="00FA1D67" w:rsidP="009E511A">
      <w:pPr>
        <w:pStyle w:val="Standard"/>
        <w:tabs>
          <w:tab w:val="left" w:pos="5880"/>
        </w:tabs>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xml:space="preserve">- решение об одобрении или о совершении крупной сделки либо копия такого решения в случае, </w:t>
      </w:r>
      <w:r w:rsidRPr="009E511A">
        <w:rPr>
          <w:rFonts w:ascii="Times New Roman" w:hAnsi="Times New Roman" w:cs="Times New Roman"/>
          <w:bCs/>
          <w:iCs/>
          <w:color w:val="000000"/>
        </w:rPr>
        <w:lastRenderedPageBreak/>
        <w:t>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 обеспечения исполнения договора являются крупной сделкой. В случае, если получение указанного решения до истечения срока подачи заявок на участие в запросе предложений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конкурентной закупки представить вышеуказанное решение до момента заключения договора.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14:paraId="1E57B5E9"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bCs/>
          <w:iCs/>
          <w:color w:val="000000"/>
        </w:rPr>
        <w:t xml:space="preserve">- </w:t>
      </w:r>
      <w:r w:rsidRPr="009E511A">
        <w:rPr>
          <w:rFonts w:ascii="Times New Roman" w:hAnsi="Times New Roman" w:cs="Times New Roman"/>
          <w:color w:val="000000"/>
        </w:rPr>
        <w:t>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и не подлежащих изменению по результатам проведения запроса предложений;</w:t>
      </w:r>
    </w:p>
    <w:p w14:paraId="25EA63C5"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xml:space="preserve">- предложение участника закупки в отношении объекта закупки, </w:t>
      </w:r>
      <w:r w:rsidRPr="009E511A">
        <w:rPr>
          <w:rFonts w:ascii="Times New Roman" w:hAnsi="Times New Roman" w:cs="Times New Roman"/>
          <w:color w:val="000000"/>
        </w:rPr>
        <w:t>конкретные показатели товара, соответствующие значениям, установленным документацией о проведении запроса предложений, и указание на товарный знак (при наличии),</w:t>
      </w:r>
      <w:r w:rsidRPr="009E511A">
        <w:rPr>
          <w:rFonts w:ascii="Times New Roman" w:hAnsi="Times New Roman" w:cs="Times New Roman"/>
          <w:bCs/>
          <w:iCs/>
          <w:color w:val="000000"/>
        </w:rPr>
        <w:t xml:space="preserve">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14:paraId="2C0231EB"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iCs/>
          <w:color w:val="000000"/>
        </w:rPr>
        <w:t xml:space="preserve">- документы, копии документов и информация, необходимые для оценки заявки по критериям, содержащимся в </w:t>
      </w:r>
      <w:r w:rsidRPr="009E511A">
        <w:rPr>
          <w:rFonts w:ascii="Times New Roman" w:hAnsi="Times New Roman" w:cs="Times New Roman"/>
          <w:color w:val="000000"/>
        </w:rPr>
        <w:t>документации о проведении запроса предложений</w:t>
      </w:r>
      <w:r w:rsidRPr="009E511A">
        <w:rPr>
          <w:rFonts w:ascii="Times New Roman" w:hAnsi="Times New Roman" w:cs="Times New Roman"/>
          <w:iCs/>
          <w:color w:val="000000"/>
        </w:rPr>
        <w:t xml:space="preserve">. </w:t>
      </w:r>
      <w:r w:rsidRPr="009E511A">
        <w:rPr>
          <w:rFonts w:ascii="Times New Roman" w:hAnsi="Times New Roman" w:cs="Times New Roman"/>
          <w:color w:val="000000"/>
        </w:rPr>
        <w:t>При этом отсутствие этих документов и сведений не является основанием для признания заявки на участие в запросе предложений не соответствующей требованиям документации о такой закупке</w:t>
      </w:r>
      <w:r w:rsidRPr="009E511A">
        <w:rPr>
          <w:rFonts w:ascii="Times New Roman" w:hAnsi="Times New Roman" w:cs="Times New Roman"/>
          <w:iCs/>
          <w:color w:val="000000"/>
        </w:rPr>
        <w:t>;</w:t>
      </w:r>
    </w:p>
    <w:p w14:paraId="6B41C46F"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Ответственность за достоверность документов и информации, предоставляемых в составе заявки на участие в запросе предложений,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14:paraId="5519BBC7" w14:textId="4BED2AD5" w:rsidR="00264212" w:rsidRPr="009E511A" w:rsidRDefault="00820642"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17</w:t>
      </w:r>
      <w:r w:rsidR="00FA1D67" w:rsidRPr="009E511A">
        <w:rPr>
          <w:rFonts w:ascii="Times New Roman" w:hAnsi="Times New Roman" w:cs="Times New Roman"/>
          <w:color w:val="000000"/>
        </w:rPr>
        <w:t>.6.2. Прием заявок на участие в запросе предложений прекращается с наступлением срока окончания подачи заявок на участие в запросе предложений.</w:t>
      </w:r>
    </w:p>
    <w:p w14:paraId="57459908"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Участник закупки имеет право подать только одну заявку на участие в запросе предложений. </w:t>
      </w:r>
    </w:p>
    <w:p w14:paraId="240CBCA6"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Участник закупки, подавший заявку на участие в запросе предложений, вправе изменить или отозвать ее в любое время до окончания срока подачи заявок на участие в запросе предложений в порядке, установленном настоящим Положением и документацией о проведении запроса предложений.</w:t>
      </w:r>
    </w:p>
    <w:p w14:paraId="17ADDFA2"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В случае установления факта подачи одним участником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закупки не рассматриваются и не возвращаются участнику закупки.</w:t>
      </w:r>
    </w:p>
    <w:p w14:paraId="04690D97" w14:textId="2B7E1921" w:rsidR="00264212" w:rsidRPr="009E511A" w:rsidRDefault="00820642" w:rsidP="009E511A">
      <w:pPr>
        <w:spacing w:line="276" w:lineRule="auto"/>
        <w:ind w:firstLine="709"/>
        <w:jc w:val="both"/>
        <w:rPr>
          <w:rFonts w:ascii="Times New Roman" w:hAnsi="Times New Roman" w:cs="Times New Roman"/>
        </w:rPr>
      </w:pPr>
      <w:r>
        <w:rPr>
          <w:rFonts w:ascii="Times New Roman" w:hAnsi="Times New Roman" w:cs="Times New Roman"/>
          <w:color w:val="000000"/>
        </w:rPr>
        <w:t>17</w:t>
      </w:r>
      <w:r w:rsidR="00FA1D67" w:rsidRPr="009E511A">
        <w:rPr>
          <w:rFonts w:ascii="Times New Roman" w:hAnsi="Times New Roman" w:cs="Times New Roman"/>
          <w:color w:val="000000"/>
        </w:rPr>
        <w:t xml:space="preserve">.6.3. Вскрытие конвертов с заявкам на участие в запросе предложений осуществляется комиссией по закупкам после наступления срока, указанного в документации о проведении запроса </w:t>
      </w:r>
      <w:r w:rsidR="00FA1D67" w:rsidRPr="009E511A">
        <w:rPr>
          <w:rFonts w:ascii="Times New Roman" w:hAnsi="Times New Roman" w:cs="Times New Roman"/>
          <w:color w:val="000000"/>
        </w:rPr>
        <w:lastRenderedPageBreak/>
        <w:t xml:space="preserve">предложений в качестве срока окончания подачи заявок на участие в такой закупке, во время, в месте, в порядке и в соответствии с процедурами, которые указаны в документации о проведении запроса предложений. Вскрытие всех поступивших конвертов с заявками на участие в запросе предложений осуществляются в один день. </w:t>
      </w:r>
    </w:p>
    <w:p w14:paraId="4D3B1520" w14:textId="76FD3C0F" w:rsidR="00264212" w:rsidRPr="009E511A" w:rsidRDefault="00820642" w:rsidP="009E511A">
      <w:pPr>
        <w:spacing w:line="276" w:lineRule="auto"/>
        <w:ind w:firstLine="709"/>
        <w:jc w:val="both"/>
        <w:rPr>
          <w:rFonts w:ascii="Times New Roman" w:hAnsi="Times New Roman" w:cs="Times New Roman"/>
        </w:rPr>
      </w:pPr>
      <w:r>
        <w:rPr>
          <w:rFonts w:ascii="Times New Roman" w:hAnsi="Times New Roman" w:cs="Times New Roman"/>
          <w:color w:val="000000"/>
        </w:rPr>
        <w:t>17</w:t>
      </w:r>
      <w:r w:rsidR="00FA1D67" w:rsidRPr="009E511A">
        <w:rPr>
          <w:rFonts w:ascii="Times New Roman" w:hAnsi="Times New Roman" w:cs="Times New Roman"/>
          <w:color w:val="000000"/>
        </w:rPr>
        <w:t xml:space="preserve">.6.4. Результаты вскрытия конвертов с заявками на участие в запросе предложений объявляются комиссией по закупкам и вносятся в протокол вскрытия заявок на участие в запросе предложений. </w:t>
      </w:r>
    </w:p>
    <w:p w14:paraId="6EA63A19"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Протокол вскрытия заявок на участие в запросе предложений должен содержать следующие сведения: </w:t>
      </w:r>
    </w:p>
    <w:p w14:paraId="7A0FCA3D"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1) дата подписания протокола;</w:t>
      </w:r>
    </w:p>
    <w:p w14:paraId="4ACE7B6C"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2) количество поданных на участие в закупке (этапе закупки) заявок, а также дата и время регистрации каждой такой заявки, с присвоением порядковых номеров;</w:t>
      </w:r>
    </w:p>
    <w:p w14:paraId="6E61C269"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3) место, дата, время вскрытия конвертов с заявками на участие в запросе предложений;</w:t>
      </w:r>
    </w:p>
    <w:p w14:paraId="376C30BA"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4)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4C962FB4"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а) количества заявок на участие в закупке, которые отклонены;</w:t>
      </w:r>
    </w:p>
    <w:p w14:paraId="38B0E7F4"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75BF5421"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5) фамилии, имена, отчества, должности членов комиссии по закупкам и решение каждого члена комиссии; </w:t>
      </w:r>
    </w:p>
    <w:p w14:paraId="480B63AF"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6) причины, по которым конкурентная закупка признана несостоявшейся, в случае ее признания таковой;</w:t>
      </w:r>
    </w:p>
    <w:p w14:paraId="77FC076A"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7) наименование предмета запроса предложений (лота); </w:t>
      </w:r>
    </w:p>
    <w:p w14:paraId="1AB55B5B"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8)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имеются ли повреждения (за исключением проведения закупки в электронной форме); </w:t>
      </w:r>
    </w:p>
    <w:p w14:paraId="3A7E70A0" w14:textId="77777777" w:rsidR="00264212" w:rsidRPr="00D718EE" w:rsidRDefault="00FA1D67" w:rsidP="009E511A">
      <w:pPr>
        <w:spacing w:line="276" w:lineRule="auto"/>
        <w:ind w:firstLine="709"/>
        <w:jc w:val="both"/>
        <w:rPr>
          <w:rFonts w:ascii="Times New Roman" w:hAnsi="Times New Roman" w:cs="Times New Roman"/>
          <w:color w:val="auto"/>
        </w:rPr>
      </w:pPr>
      <w:r w:rsidRPr="00D718EE">
        <w:rPr>
          <w:rFonts w:ascii="Times New Roman" w:hAnsi="Times New Roman" w:cs="Times New Roman"/>
          <w:color w:val="auto"/>
        </w:rPr>
        <w:t xml:space="preserve">9) наименование каждого участника закупки, ИНН/КПП, ОГРН (для юридического лица), фамилии, имени, отчества (для физического лица), места нахождения, почтового адреса, контактного телефона; </w:t>
      </w:r>
    </w:p>
    <w:p w14:paraId="1FB3774E"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10) дата и время поступления заявки; </w:t>
      </w:r>
    </w:p>
    <w:p w14:paraId="42F4A242"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11) наличие сведений и документов, предусмотренных настоящей главой и документацией о проведении запроса предложений, которые являются основанием для допуска к участию в закупке; </w:t>
      </w:r>
    </w:p>
    <w:p w14:paraId="3E019D49"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12) наличие сведений и документов, содержащихся в заявке на участие в запросе предложений и соответствием их критериям оценки и сопоставления заявок на участие в нем;</w:t>
      </w:r>
    </w:p>
    <w:p w14:paraId="5EFBD528" w14:textId="77777777" w:rsidR="00264212" w:rsidRPr="009E511A" w:rsidRDefault="00FA1D67" w:rsidP="009E511A">
      <w:pPr>
        <w:tabs>
          <w:tab w:val="left" w:pos="4785"/>
        </w:tabs>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13) сведения об объеме, цене закупаемых товаров, работ, услуг, сроке исполнения контракта;</w:t>
      </w:r>
    </w:p>
    <w:p w14:paraId="7E2D3EFD" w14:textId="77777777" w:rsidR="00264212" w:rsidRPr="009E511A" w:rsidRDefault="00FA1D67" w:rsidP="009E511A">
      <w:pPr>
        <w:tabs>
          <w:tab w:val="left" w:pos="4785"/>
        </w:tabs>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14) </w:t>
      </w:r>
      <w:r w:rsidRPr="009E511A">
        <w:rPr>
          <w:rFonts w:ascii="Times New Roman" w:eastAsia="Times New Roman" w:hAnsi="Times New Roman" w:cs="Times New Roman"/>
          <w:bCs/>
          <w:iCs/>
          <w:color w:val="000000"/>
          <w:lang w:eastAsia="ru-RU"/>
        </w:rPr>
        <w:t>причины, по которым запрос предложений признан несостоявшимся, в случае его признания таковым.</w:t>
      </w:r>
    </w:p>
    <w:p w14:paraId="28D6597C" w14:textId="77777777" w:rsidR="008574C3" w:rsidRPr="009E511A" w:rsidRDefault="008574C3"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Протокол вскрытия заявок на участие в запросе предложений подписывается всеми присутствующими на заседании членами </w:t>
      </w:r>
      <w:r w:rsidRPr="009E511A">
        <w:rPr>
          <w:rFonts w:ascii="Times New Roman" w:hAnsi="Times New Roman" w:cs="Times New Roman"/>
          <w:color w:val="auto"/>
        </w:rPr>
        <w:t xml:space="preserve">закупочной комиссии в день вскрытия заявок, </w:t>
      </w:r>
      <w:r w:rsidRPr="009E511A">
        <w:rPr>
          <w:rFonts w:ascii="Times New Roman" w:hAnsi="Times New Roman" w:cs="Times New Roman"/>
          <w:color w:val="000000"/>
        </w:rPr>
        <w:t xml:space="preserve">и в срок </w:t>
      </w:r>
      <w:r w:rsidRPr="009E511A">
        <w:rPr>
          <w:rFonts w:ascii="Times New Roman" w:hAnsi="Times New Roman" w:cs="Times New Roman"/>
          <w:b/>
          <w:color w:val="000000"/>
        </w:rPr>
        <w:t>до 3 (трех) дней после подписания</w:t>
      </w:r>
      <w:r w:rsidRPr="009E511A">
        <w:rPr>
          <w:rFonts w:ascii="Times New Roman" w:hAnsi="Times New Roman" w:cs="Times New Roman"/>
          <w:color w:val="000000"/>
        </w:rPr>
        <w:t xml:space="preserve"> размещается в ЕИС. </w:t>
      </w:r>
    </w:p>
    <w:p w14:paraId="4233C157" w14:textId="595AB524" w:rsidR="00264212" w:rsidRPr="009E511A" w:rsidRDefault="00820642" w:rsidP="009E511A">
      <w:pPr>
        <w:tabs>
          <w:tab w:val="left" w:pos="4785"/>
        </w:tabs>
        <w:spacing w:line="276" w:lineRule="auto"/>
        <w:ind w:firstLine="709"/>
        <w:jc w:val="both"/>
        <w:rPr>
          <w:rFonts w:ascii="Times New Roman" w:hAnsi="Times New Roman" w:cs="Times New Roman"/>
        </w:rPr>
      </w:pPr>
      <w:r>
        <w:rPr>
          <w:rFonts w:ascii="Times New Roman" w:hAnsi="Times New Roman" w:cs="Times New Roman"/>
          <w:color w:val="000000"/>
        </w:rPr>
        <w:t>17</w:t>
      </w:r>
      <w:r w:rsidR="00FA1D67" w:rsidRPr="009E511A">
        <w:rPr>
          <w:rFonts w:ascii="Times New Roman" w:hAnsi="Times New Roman" w:cs="Times New Roman"/>
          <w:color w:val="000000"/>
        </w:rPr>
        <w:t xml:space="preserve">.6.5. В случае, если по окончании срока подачи заявок на участие в запросе предложений не подано ни одной заявки, запрос предложений признается несостоявшимся. В случае, если по окончании срока подачи заявок на участие в запросе предложений подана только одна заявка запрос предложений признается несостоявшимся. </w:t>
      </w:r>
    </w:p>
    <w:p w14:paraId="568CF188"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Соответствующая информация вносится в протокол вскрытия заявок на участие в запросе предложений. </w:t>
      </w:r>
    </w:p>
    <w:p w14:paraId="781AE0D2" w14:textId="51CF212E" w:rsidR="00264212" w:rsidRPr="009E511A" w:rsidRDefault="00820642"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17</w:t>
      </w:r>
      <w:r w:rsidR="00FA1D67" w:rsidRPr="009E511A">
        <w:rPr>
          <w:rFonts w:ascii="Times New Roman" w:hAnsi="Times New Roman" w:cs="Times New Roman"/>
          <w:color w:val="000000"/>
        </w:rPr>
        <w:t xml:space="preserve">.6.6. Комиссия по закупкам проводит рассмотрение единственной заявки на участие в запросе предложений на предмет ее соответствия требованиям законодательства и документации о проведении </w:t>
      </w:r>
      <w:r w:rsidR="00FA1D67" w:rsidRPr="009E511A">
        <w:rPr>
          <w:rFonts w:ascii="Times New Roman" w:hAnsi="Times New Roman" w:cs="Times New Roman"/>
          <w:color w:val="000000"/>
        </w:rPr>
        <w:lastRenderedPageBreak/>
        <w:t>запроса предложений, и в случае соответствия заявки и участника закупки указанным требованиям, заказчиком с таким участником заключается договор. Оценка единственной заявки не осуществляется. Договор заключается на условиях, предусмотренных документацией о проведении запроса предложений, по цене, предложенной указанным участником. Указанный участник не вправе отказаться от заключения договора.</w:t>
      </w:r>
    </w:p>
    <w:p w14:paraId="3A2FC024" w14:textId="254C2439" w:rsidR="00264212" w:rsidRPr="009E511A" w:rsidRDefault="00820642"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17</w:t>
      </w:r>
      <w:r w:rsidR="00FA1D67" w:rsidRPr="009E511A">
        <w:rPr>
          <w:rFonts w:ascii="Times New Roman" w:hAnsi="Times New Roman" w:cs="Times New Roman"/>
          <w:color w:val="000000"/>
        </w:rPr>
        <w:t xml:space="preserve">.6.7. Протокол вскрытия заявок на участие в запросе предложений подписывается всеми присутствующими членами комиссии по закупкам непосредственно после вскрытия конвертов с заявками на участие в запросе предложений и размещается заказчиком в ЕИС не позднее чем </w:t>
      </w:r>
      <w:r w:rsidR="00FA1D67" w:rsidRPr="009E511A">
        <w:rPr>
          <w:rFonts w:ascii="Times New Roman" w:hAnsi="Times New Roman" w:cs="Times New Roman"/>
          <w:b/>
          <w:color w:val="000000"/>
        </w:rPr>
        <w:t>через 3 (три) дня со дня подписания</w:t>
      </w:r>
      <w:r w:rsidR="00FA1D67" w:rsidRPr="009E511A">
        <w:rPr>
          <w:rFonts w:ascii="Times New Roman" w:hAnsi="Times New Roman" w:cs="Times New Roman"/>
          <w:color w:val="000000"/>
        </w:rPr>
        <w:t xml:space="preserve"> такого протокола. </w:t>
      </w:r>
    </w:p>
    <w:p w14:paraId="54EAF5A0" w14:textId="79A869B3" w:rsidR="00264212" w:rsidRPr="009E511A" w:rsidRDefault="00820642"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17</w:t>
      </w:r>
      <w:r w:rsidR="00FA1D67" w:rsidRPr="009E511A">
        <w:rPr>
          <w:rFonts w:ascii="Times New Roman" w:hAnsi="Times New Roman" w:cs="Times New Roman"/>
          <w:color w:val="000000"/>
        </w:rPr>
        <w:t xml:space="preserve">.6.8. Комиссия по закупкам после проведения процедуры вскрытия заявок на участие в запросе предложений в установленные документацией о запросе предложений день, место и время приступает к рассмотрению, оценке и сопоставлению заявок на участие в запросе предложений. </w:t>
      </w:r>
    </w:p>
    <w:p w14:paraId="54DDDF14" w14:textId="15482E0B" w:rsidR="00264212" w:rsidRPr="009E511A" w:rsidRDefault="00820642" w:rsidP="009E511A">
      <w:pPr>
        <w:spacing w:line="276" w:lineRule="auto"/>
        <w:ind w:firstLine="709"/>
        <w:jc w:val="both"/>
        <w:rPr>
          <w:rFonts w:ascii="Times New Roman" w:hAnsi="Times New Roman" w:cs="Times New Roman"/>
        </w:rPr>
      </w:pPr>
      <w:r>
        <w:rPr>
          <w:rFonts w:ascii="Times New Roman" w:hAnsi="Times New Roman" w:cs="Times New Roman"/>
          <w:color w:val="000000"/>
        </w:rPr>
        <w:t>17</w:t>
      </w:r>
      <w:r w:rsidR="00FA1D67" w:rsidRPr="009E511A">
        <w:rPr>
          <w:rFonts w:ascii="Times New Roman" w:hAnsi="Times New Roman" w:cs="Times New Roman"/>
          <w:color w:val="000000"/>
        </w:rPr>
        <w:t xml:space="preserve">.6.9. Комиссия по закупкам при рассмотрении, оценке и сопоставлении заявок на участие в запросе предложений сначала рассматривает их на соответствие требованиям действующего законодательства и документации о проведении запроса предложений. </w:t>
      </w:r>
    </w:p>
    <w:p w14:paraId="5EC3E7F1"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При наличии оснований, установленных документацией о проведении запроса предложений, комиссия по закупкам обязана при рассмотрении заявок на участие в запросе предложений отказать в допуске к участию в запросе предложений участнику закупки. </w:t>
      </w:r>
    </w:p>
    <w:p w14:paraId="1CA5F50D"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Комиссия по закупкам оценивает и сопоставляет только допущенные к участию в запросе предложений заявки на участие в запросе предложений. </w:t>
      </w:r>
    </w:p>
    <w:p w14:paraId="25B6A7CD" w14:textId="63BCF4A7" w:rsidR="00264212" w:rsidRPr="009E511A" w:rsidRDefault="00820642" w:rsidP="009E511A">
      <w:pPr>
        <w:spacing w:line="276" w:lineRule="auto"/>
        <w:ind w:firstLine="709"/>
        <w:jc w:val="both"/>
        <w:rPr>
          <w:rFonts w:ascii="Times New Roman" w:hAnsi="Times New Roman" w:cs="Times New Roman"/>
        </w:rPr>
      </w:pPr>
      <w:r>
        <w:rPr>
          <w:rFonts w:ascii="Times New Roman" w:hAnsi="Times New Roman" w:cs="Times New Roman"/>
          <w:color w:val="000000"/>
        </w:rPr>
        <w:t>17</w:t>
      </w:r>
      <w:r w:rsidR="00FA1D67" w:rsidRPr="009E511A">
        <w:rPr>
          <w:rFonts w:ascii="Times New Roman" w:hAnsi="Times New Roman" w:cs="Times New Roman"/>
          <w:color w:val="000000"/>
        </w:rPr>
        <w:t xml:space="preserve">.6.10. Срок рассмотрения, оценки и сопоставления заявок на участие в запросе предложений устанавливается в документации о проведении запроса предложений. Срок рассмотрения, оценки и сопоставления заявок на участие в запросе предложений не </w:t>
      </w:r>
      <w:r w:rsidR="00FA1D67" w:rsidRPr="009E511A">
        <w:rPr>
          <w:rFonts w:ascii="Times New Roman" w:hAnsi="Times New Roman" w:cs="Times New Roman"/>
          <w:b/>
          <w:color w:val="000000"/>
        </w:rPr>
        <w:t>может длиться более 3 (трех) рабочих дней</w:t>
      </w:r>
      <w:r w:rsidR="00FA1D67" w:rsidRPr="009E511A">
        <w:rPr>
          <w:rFonts w:ascii="Times New Roman" w:hAnsi="Times New Roman" w:cs="Times New Roman"/>
          <w:color w:val="000000"/>
        </w:rPr>
        <w:t xml:space="preserve"> </w:t>
      </w:r>
      <w:r w:rsidR="00FA1D67" w:rsidRPr="009E511A">
        <w:rPr>
          <w:rFonts w:ascii="Times New Roman" w:hAnsi="Times New Roman" w:cs="Times New Roman"/>
          <w:b/>
          <w:color w:val="000000"/>
        </w:rPr>
        <w:t>со дня</w:t>
      </w:r>
      <w:r w:rsidR="00FA1D67" w:rsidRPr="009E511A">
        <w:rPr>
          <w:rFonts w:ascii="Times New Roman" w:hAnsi="Times New Roman" w:cs="Times New Roman"/>
          <w:color w:val="000000"/>
        </w:rPr>
        <w:t xml:space="preserve"> подписания протокола вскрытия конвертов.</w:t>
      </w:r>
    </w:p>
    <w:p w14:paraId="6B50202A" w14:textId="72F59D25" w:rsidR="00264212" w:rsidRPr="009E511A" w:rsidRDefault="00820642" w:rsidP="009E511A">
      <w:pPr>
        <w:spacing w:line="276" w:lineRule="auto"/>
        <w:ind w:firstLine="709"/>
        <w:jc w:val="both"/>
        <w:rPr>
          <w:rFonts w:ascii="Times New Roman" w:hAnsi="Times New Roman" w:cs="Times New Roman"/>
        </w:rPr>
      </w:pPr>
      <w:r>
        <w:rPr>
          <w:rFonts w:ascii="Times New Roman" w:hAnsi="Times New Roman" w:cs="Times New Roman"/>
          <w:color w:val="000000"/>
        </w:rPr>
        <w:t>17</w:t>
      </w:r>
      <w:r w:rsidR="00FA1D67" w:rsidRPr="009E511A">
        <w:rPr>
          <w:rFonts w:ascii="Times New Roman" w:hAnsi="Times New Roman" w:cs="Times New Roman"/>
          <w:color w:val="000000"/>
        </w:rPr>
        <w:t>.6.11.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w:t>
      </w:r>
      <w:hyperlink r:id="rId41" w:anchor="/document/70587828/entry/1000" w:history="1">
        <w:r w:rsidR="00FA1D67" w:rsidRPr="009E511A">
          <w:rPr>
            <w:rStyle w:val="-"/>
            <w:rFonts w:ascii="Times New Roman" w:hAnsi="Times New Roman" w:cs="Times New Roman"/>
            <w:b/>
            <w:color w:val="000000"/>
            <w:u w:val="none"/>
          </w:rPr>
          <w:t xml:space="preserve">Приложение </w:t>
        </w:r>
      </w:hyperlink>
      <w:r w:rsidR="00FA1D67" w:rsidRPr="009E511A">
        <w:rPr>
          <w:rStyle w:val="-"/>
          <w:rFonts w:ascii="Times New Roman" w:hAnsi="Times New Roman" w:cs="Times New Roman"/>
          <w:b/>
          <w:color w:val="000000"/>
          <w:u w:val="none"/>
        </w:rPr>
        <w:t xml:space="preserve">№ </w:t>
      </w:r>
      <w:r w:rsidR="00AE22D3" w:rsidRPr="009E511A">
        <w:rPr>
          <w:rStyle w:val="-"/>
          <w:rFonts w:ascii="Times New Roman" w:hAnsi="Times New Roman" w:cs="Times New Roman"/>
          <w:b/>
          <w:color w:val="000000"/>
          <w:u w:val="none"/>
        </w:rPr>
        <w:t>1</w:t>
      </w:r>
      <w:r w:rsidR="00FA1D67" w:rsidRPr="009E511A">
        <w:rPr>
          <w:rFonts w:ascii="Times New Roman" w:hAnsi="Times New Roman" w:cs="Times New Roman"/>
          <w:b/>
          <w:color w:val="000000"/>
        </w:rPr>
        <w:t xml:space="preserve"> к Положению</w:t>
      </w:r>
      <w:r w:rsidR="00FA1D67" w:rsidRPr="009E511A">
        <w:rPr>
          <w:rFonts w:ascii="Times New Roman" w:hAnsi="Times New Roman" w:cs="Times New Roman"/>
          <w:color w:val="000000"/>
        </w:rPr>
        <w:t xml:space="preserve">). </w:t>
      </w:r>
    </w:p>
    <w:p w14:paraId="7BEECA0A" w14:textId="6B8A782B" w:rsidR="00264212" w:rsidRPr="009E511A" w:rsidRDefault="00820642" w:rsidP="009E511A">
      <w:pPr>
        <w:spacing w:line="276" w:lineRule="auto"/>
        <w:ind w:firstLine="709"/>
        <w:jc w:val="both"/>
        <w:rPr>
          <w:rFonts w:ascii="Times New Roman" w:hAnsi="Times New Roman" w:cs="Times New Roman"/>
        </w:rPr>
      </w:pPr>
      <w:r>
        <w:rPr>
          <w:rFonts w:ascii="Times New Roman" w:hAnsi="Times New Roman" w:cs="Times New Roman"/>
          <w:color w:val="000000"/>
        </w:rPr>
        <w:t>17</w:t>
      </w:r>
      <w:r w:rsidR="00FA1D67" w:rsidRPr="009E511A">
        <w:rPr>
          <w:rFonts w:ascii="Times New Roman" w:hAnsi="Times New Roman" w:cs="Times New Roman"/>
          <w:color w:val="000000"/>
        </w:rPr>
        <w:t xml:space="preserve">.6.12. На основании результатов рассмотрения, оценки и сопоставления, допущенных к участию в запросе предложений заявок комиссией по закупкам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 </w:t>
      </w:r>
    </w:p>
    <w:p w14:paraId="12C9D94C" w14:textId="027E8194" w:rsidR="00264212" w:rsidRPr="009E511A" w:rsidRDefault="00820642" w:rsidP="009E511A">
      <w:pPr>
        <w:spacing w:line="276" w:lineRule="auto"/>
        <w:ind w:firstLine="709"/>
        <w:jc w:val="both"/>
        <w:rPr>
          <w:rFonts w:ascii="Times New Roman" w:hAnsi="Times New Roman" w:cs="Times New Roman"/>
        </w:rPr>
      </w:pPr>
      <w:r>
        <w:rPr>
          <w:rFonts w:ascii="Times New Roman" w:hAnsi="Times New Roman" w:cs="Times New Roman"/>
          <w:color w:val="000000"/>
        </w:rPr>
        <w:t>17</w:t>
      </w:r>
      <w:r w:rsidR="00FA1D67" w:rsidRPr="009E511A">
        <w:rPr>
          <w:rFonts w:ascii="Times New Roman" w:hAnsi="Times New Roman" w:cs="Times New Roman"/>
          <w:color w:val="000000"/>
        </w:rPr>
        <w:t xml:space="preserve">.6.13. 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в котором указываются следующие сведения: </w:t>
      </w:r>
    </w:p>
    <w:p w14:paraId="64A1EF3B"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 дата подписания протокола;</w:t>
      </w:r>
    </w:p>
    <w:p w14:paraId="3363943C"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2) количество поданных заявок на участие в закупке, а также дата и время регистрации каждой такой заявки;</w:t>
      </w:r>
    </w:p>
    <w:p w14:paraId="0E3A878F"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766F308B"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lastRenderedPageBreak/>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22A63C29"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5E5EA784"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а) количества заявок на участие в закупке, окончательных предложений, которые отклонены;</w:t>
      </w:r>
    </w:p>
    <w:p w14:paraId="704D5CC0"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62EC1DDF"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1742D20D"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7) причины, по которым закупка признана несостоявшейся, в случае признания ее таковой;</w:t>
      </w:r>
    </w:p>
    <w:p w14:paraId="7980EE9F" w14:textId="38F18372"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8) фамилии, имена, отчества, членов комиссии по закупкам и решение, </w:t>
      </w:r>
      <w:r w:rsidR="000C0909" w:rsidRPr="009E511A">
        <w:rPr>
          <w:rFonts w:ascii="Times New Roman" w:hAnsi="Times New Roman" w:cs="Times New Roman"/>
          <w:color w:val="000000"/>
        </w:rPr>
        <w:t>принятое каждым</w:t>
      </w:r>
      <w:r w:rsidRPr="009E511A">
        <w:rPr>
          <w:rFonts w:ascii="Times New Roman" w:hAnsi="Times New Roman" w:cs="Times New Roman"/>
          <w:color w:val="000000"/>
        </w:rPr>
        <w:t xml:space="preserve"> членом комиссии; </w:t>
      </w:r>
    </w:p>
    <w:p w14:paraId="624F48EA"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9) наименование предмета запроса предложений (лота); </w:t>
      </w:r>
    </w:p>
    <w:p w14:paraId="16AD1C4A"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10) наименования юридических лиц, фамилии, имена, отчества физических лиц участников закупки, заявкам которых присвоен первый и второй номера;</w:t>
      </w:r>
    </w:p>
    <w:p w14:paraId="0A231036"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11) сведения об объеме, цене закупаемых товаров, работ, услуг, сроке исполнения контракта. </w:t>
      </w:r>
    </w:p>
    <w:p w14:paraId="7E31AC79" w14:textId="77777777" w:rsidR="00AE22D3" w:rsidRPr="009E511A" w:rsidRDefault="00AE22D3"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rPr>
        <w:t xml:space="preserve">Протокол результатов рассмотрения, оценки и сопоставления заявок </w:t>
      </w:r>
      <w:r w:rsidRPr="009E511A">
        <w:rPr>
          <w:rFonts w:ascii="Times New Roman" w:hAnsi="Times New Roman" w:cs="Times New Roman"/>
          <w:color w:val="000000"/>
        </w:rPr>
        <w:t xml:space="preserve">подписывается всеми присутствующими членами комиссии по закупкам и размещается заказчиком в ЕИС не позднее чем </w:t>
      </w:r>
      <w:r w:rsidRPr="009E511A">
        <w:rPr>
          <w:rFonts w:ascii="Times New Roman" w:hAnsi="Times New Roman" w:cs="Times New Roman"/>
          <w:b/>
          <w:color w:val="000000"/>
        </w:rPr>
        <w:t>через 3 (три) дня со дня подписания</w:t>
      </w:r>
      <w:r w:rsidRPr="009E511A">
        <w:rPr>
          <w:rFonts w:ascii="Times New Roman" w:hAnsi="Times New Roman" w:cs="Times New Roman"/>
          <w:color w:val="000000"/>
        </w:rPr>
        <w:t xml:space="preserve"> такого протокола. </w:t>
      </w:r>
    </w:p>
    <w:p w14:paraId="52B29B63" w14:textId="3D9E435D" w:rsidR="00264212" w:rsidRPr="009E511A" w:rsidRDefault="00820642" w:rsidP="009E511A">
      <w:pPr>
        <w:spacing w:line="276" w:lineRule="auto"/>
        <w:ind w:firstLine="709"/>
        <w:jc w:val="both"/>
        <w:rPr>
          <w:rFonts w:ascii="Times New Roman" w:hAnsi="Times New Roman" w:cs="Times New Roman"/>
        </w:rPr>
      </w:pPr>
      <w:r>
        <w:rPr>
          <w:rFonts w:ascii="Times New Roman" w:hAnsi="Times New Roman" w:cs="Times New Roman"/>
          <w:color w:val="000000"/>
        </w:rPr>
        <w:t>17</w:t>
      </w:r>
      <w:r w:rsidR="00FA1D67" w:rsidRPr="009E511A">
        <w:rPr>
          <w:rFonts w:ascii="Times New Roman" w:hAnsi="Times New Roman" w:cs="Times New Roman"/>
          <w:color w:val="000000"/>
        </w:rPr>
        <w:t xml:space="preserve">.6.14. 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 </w:t>
      </w:r>
    </w:p>
    <w:p w14:paraId="29000181" w14:textId="20E00949" w:rsidR="00264212" w:rsidRPr="009E511A" w:rsidRDefault="00820642" w:rsidP="009E511A">
      <w:pPr>
        <w:spacing w:line="276" w:lineRule="auto"/>
        <w:ind w:firstLine="709"/>
        <w:jc w:val="both"/>
        <w:rPr>
          <w:rFonts w:ascii="Times New Roman" w:hAnsi="Times New Roman" w:cs="Times New Roman"/>
        </w:rPr>
      </w:pPr>
      <w:r>
        <w:rPr>
          <w:rFonts w:ascii="Times New Roman" w:hAnsi="Times New Roman" w:cs="Times New Roman"/>
          <w:color w:val="000000"/>
        </w:rPr>
        <w:t>17</w:t>
      </w:r>
      <w:r w:rsidR="00FA1D67" w:rsidRPr="009E511A">
        <w:rPr>
          <w:rFonts w:ascii="Times New Roman" w:hAnsi="Times New Roman" w:cs="Times New Roman"/>
          <w:color w:val="000000"/>
        </w:rPr>
        <w:t xml:space="preserve">.6.15. В случае, если по результатам рассмотрения заявок на участие в запросе предложений к участию в запросе предложений не был допущен ни один участник запрос предложений признается несостоявшимся. </w:t>
      </w:r>
    </w:p>
    <w:p w14:paraId="004671DB"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Соответствующая информация вносится в протокол рассмотрения, оценки и сопоставления заявок на участие в запросе предложений. </w:t>
      </w:r>
    </w:p>
    <w:p w14:paraId="298A96AE" w14:textId="6550303C" w:rsidR="00264212" w:rsidRPr="009E511A" w:rsidRDefault="00820642" w:rsidP="009E511A">
      <w:pPr>
        <w:spacing w:line="276" w:lineRule="auto"/>
        <w:ind w:firstLine="709"/>
        <w:jc w:val="both"/>
        <w:rPr>
          <w:rFonts w:ascii="Times New Roman" w:hAnsi="Times New Roman" w:cs="Times New Roman"/>
        </w:rPr>
      </w:pPr>
      <w:r>
        <w:rPr>
          <w:rFonts w:ascii="Times New Roman" w:hAnsi="Times New Roman" w:cs="Times New Roman"/>
          <w:color w:val="000000"/>
        </w:rPr>
        <w:t>17</w:t>
      </w:r>
      <w:r w:rsidR="00FA1D67" w:rsidRPr="009E511A">
        <w:rPr>
          <w:rFonts w:ascii="Times New Roman" w:hAnsi="Times New Roman" w:cs="Times New Roman"/>
          <w:color w:val="000000"/>
        </w:rPr>
        <w:t xml:space="preserve">.6.16. В случае, если по результатам рассмотрения заявок на участие в запросе предложений к участию в запросе предложений допущен только один участник, запрос предложений признается несостоявшимся. Заказчик имеет право заключить с таким участником договор. Оценка единственной допущенной заявки не осуществляется. Договор заключается в соответствии с документацией о запросе предложений, на условиях, предложенных указанным участником. Указанный участник не вправе отказаться от заключения договора. </w:t>
      </w:r>
    </w:p>
    <w:p w14:paraId="44C36CED"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Соответствующая информация вносится в протокол рассмотрения, оценки и сопоставления заявок на участие в запросе предложений. </w:t>
      </w:r>
    </w:p>
    <w:p w14:paraId="18368E8D" w14:textId="4163B2DE" w:rsidR="00264212" w:rsidRPr="009E511A" w:rsidRDefault="00820642" w:rsidP="009E511A">
      <w:pPr>
        <w:spacing w:line="276" w:lineRule="auto"/>
        <w:ind w:firstLine="709"/>
        <w:jc w:val="both"/>
        <w:rPr>
          <w:rFonts w:ascii="Times New Roman" w:hAnsi="Times New Roman" w:cs="Times New Roman"/>
        </w:rPr>
      </w:pPr>
      <w:r>
        <w:rPr>
          <w:rFonts w:ascii="Times New Roman" w:hAnsi="Times New Roman" w:cs="Times New Roman"/>
          <w:color w:val="000000"/>
        </w:rPr>
        <w:lastRenderedPageBreak/>
        <w:t>17</w:t>
      </w:r>
      <w:r w:rsidR="00FA1D67" w:rsidRPr="009E511A">
        <w:rPr>
          <w:rFonts w:ascii="Times New Roman" w:hAnsi="Times New Roman" w:cs="Times New Roman"/>
          <w:color w:val="000000"/>
        </w:rPr>
        <w:t xml:space="preserve">.6.17. Если документацией о проведении запроса предложений предусмотрено два и более лота, запрос предложений признается несостоявшимся только в отношении того лота, по которому не 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одного участника закупки. </w:t>
      </w:r>
    </w:p>
    <w:p w14:paraId="00077185" w14:textId="1241BDE1" w:rsidR="00264212" w:rsidRPr="009E511A" w:rsidRDefault="00820642"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17</w:t>
      </w:r>
      <w:r w:rsidR="00FA1D67" w:rsidRPr="009E511A">
        <w:rPr>
          <w:rFonts w:ascii="Times New Roman" w:hAnsi="Times New Roman" w:cs="Times New Roman"/>
          <w:color w:val="000000"/>
        </w:rPr>
        <w:t xml:space="preserve">.6.18. Протокол рассмотрения, оценки и сопоставления заявок на участие в запросе предложений подписывается всеми присутствующими членами комиссии по закупкам </w:t>
      </w:r>
      <w:r w:rsidR="00FA1D67" w:rsidRPr="000C0909">
        <w:rPr>
          <w:rFonts w:ascii="Times New Roman" w:hAnsi="Times New Roman" w:cs="Times New Roman"/>
          <w:b/>
          <w:color w:val="000000"/>
        </w:rPr>
        <w:t>в день окончания</w:t>
      </w:r>
      <w:r w:rsidR="00FA1D67" w:rsidRPr="009E511A">
        <w:rPr>
          <w:rFonts w:ascii="Times New Roman" w:hAnsi="Times New Roman" w:cs="Times New Roman"/>
          <w:color w:val="000000"/>
        </w:rPr>
        <w:t xml:space="preserve"> рассмотрения, оценки и сопоставления заявок на участие в запросе предложений и размещается заказчиком в ЕИС не позднее чем </w:t>
      </w:r>
      <w:r w:rsidR="00FA1D67" w:rsidRPr="000C0909">
        <w:rPr>
          <w:rFonts w:ascii="Times New Roman" w:hAnsi="Times New Roman" w:cs="Times New Roman"/>
          <w:b/>
          <w:color w:val="000000"/>
        </w:rPr>
        <w:t>через три дня со дня его подписания</w:t>
      </w:r>
      <w:r w:rsidR="00FA1D67" w:rsidRPr="009E511A">
        <w:rPr>
          <w:rFonts w:ascii="Times New Roman" w:hAnsi="Times New Roman" w:cs="Times New Roman"/>
          <w:color w:val="000000"/>
        </w:rPr>
        <w:t xml:space="preserve">. </w:t>
      </w:r>
    </w:p>
    <w:p w14:paraId="389ABAEE" w14:textId="41A98041" w:rsidR="00264212" w:rsidRPr="009E511A" w:rsidRDefault="00820642" w:rsidP="009E511A">
      <w:pPr>
        <w:spacing w:line="276" w:lineRule="auto"/>
        <w:ind w:firstLine="709"/>
        <w:jc w:val="both"/>
        <w:rPr>
          <w:rFonts w:ascii="Times New Roman" w:hAnsi="Times New Roman" w:cs="Times New Roman"/>
          <w:bCs/>
          <w:iCs/>
        </w:rPr>
      </w:pPr>
      <w:r>
        <w:rPr>
          <w:rFonts w:ascii="Times New Roman" w:eastAsia="Times New Roman" w:hAnsi="Times New Roman" w:cs="Times New Roman"/>
          <w:bCs/>
          <w:iCs/>
          <w:color w:val="000000"/>
          <w:lang w:eastAsia="ru-RU"/>
        </w:rPr>
        <w:t>17</w:t>
      </w:r>
      <w:r w:rsidR="00FA1D67" w:rsidRPr="009E511A">
        <w:rPr>
          <w:rFonts w:ascii="Times New Roman" w:eastAsia="Times New Roman" w:hAnsi="Times New Roman" w:cs="Times New Roman"/>
          <w:bCs/>
          <w:iCs/>
          <w:color w:val="000000"/>
          <w:lang w:eastAsia="ru-RU"/>
        </w:rPr>
        <w:t xml:space="preserve">.6.19. По результатам проведения запроса предложений договор заключается с победителем запроса предложений </w:t>
      </w:r>
      <w:r w:rsidR="00FA1D67" w:rsidRPr="009E511A">
        <w:rPr>
          <w:rFonts w:ascii="Times New Roman" w:hAnsi="Times New Roman" w:cs="Times New Roman"/>
          <w:bCs/>
          <w:iCs/>
          <w:color w:val="000000"/>
        </w:rPr>
        <w:t xml:space="preserve">(единственным участником запроса предложений, заявка которого признана соответствующей) </w:t>
      </w:r>
      <w:r w:rsidR="00FA1D67" w:rsidRPr="009E511A">
        <w:rPr>
          <w:rFonts w:ascii="Times New Roman" w:hAnsi="Times New Roman" w:cs="Times New Roman"/>
          <w:color w:val="000000"/>
        </w:rPr>
        <w:t>на условиях, указанных в заявке на участие в запросе предложений, поданной участником закупки, с которым заключается договор, и в документации о</w:t>
      </w:r>
      <w:r w:rsidR="000C0909">
        <w:rPr>
          <w:rFonts w:ascii="Times New Roman" w:hAnsi="Times New Roman" w:cs="Times New Roman"/>
          <w:color w:val="000000"/>
        </w:rPr>
        <w:t xml:space="preserve"> проведении запроса предложений</w:t>
      </w:r>
      <w:r w:rsidR="00FA1D67" w:rsidRPr="009E511A">
        <w:rPr>
          <w:rFonts w:ascii="Times New Roman" w:hAnsi="Times New Roman" w:cs="Times New Roman"/>
          <w:bCs/>
          <w:iCs/>
          <w:color w:val="000000"/>
        </w:rPr>
        <w:t>.</w:t>
      </w:r>
    </w:p>
    <w:p w14:paraId="23021E78" w14:textId="2A22DCB9"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w:t>
      </w:r>
      <w:r w:rsidRPr="00137456">
        <w:rPr>
          <w:rFonts w:ascii="Times New Roman" w:hAnsi="Times New Roman" w:cs="Times New Roman"/>
          <w:color w:val="000000"/>
        </w:rPr>
        <w:t xml:space="preserve">предусмотренные </w:t>
      </w:r>
      <w:r w:rsidRPr="00137456">
        <w:rPr>
          <w:rFonts w:ascii="Times New Roman" w:hAnsi="Times New Roman" w:cs="Times New Roman"/>
          <w:b/>
          <w:color w:val="000000"/>
        </w:rPr>
        <w:t>главой 2</w:t>
      </w:r>
      <w:r w:rsidR="008C4DAC">
        <w:rPr>
          <w:rFonts w:ascii="Times New Roman" w:hAnsi="Times New Roman" w:cs="Times New Roman"/>
          <w:b/>
          <w:color w:val="000000"/>
        </w:rPr>
        <w:t>2</w:t>
      </w:r>
      <w:r w:rsidRPr="009E511A">
        <w:rPr>
          <w:rFonts w:ascii="Times New Roman" w:hAnsi="Times New Roman" w:cs="Times New Roman"/>
          <w:b/>
          <w:color w:val="000000"/>
        </w:rPr>
        <w:t xml:space="preserve"> настоящего Положения</w:t>
      </w:r>
      <w:r w:rsidRPr="009E511A">
        <w:rPr>
          <w:rFonts w:ascii="Times New Roman" w:hAnsi="Times New Roman" w:cs="Times New Roman"/>
          <w:color w:val="000000"/>
        </w:rPr>
        <w:t>.</w:t>
      </w:r>
    </w:p>
    <w:p w14:paraId="2357B930" w14:textId="7D9A9716" w:rsidR="00264212" w:rsidRPr="009E511A" w:rsidRDefault="00820642" w:rsidP="009E511A">
      <w:pPr>
        <w:spacing w:line="276" w:lineRule="auto"/>
        <w:ind w:firstLine="709"/>
        <w:jc w:val="both"/>
        <w:rPr>
          <w:rFonts w:ascii="Times New Roman" w:hAnsi="Times New Roman" w:cs="Times New Roman"/>
        </w:rPr>
      </w:pPr>
      <w:r>
        <w:rPr>
          <w:rFonts w:ascii="Times New Roman" w:eastAsia="Times New Roman" w:hAnsi="Times New Roman" w:cs="Times New Roman"/>
          <w:bCs/>
          <w:iCs/>
          <w:color w:val="000000"/>
          <w:lang w:eastAsia="ru-RU"/>
        </w:rPr>
        <w:t>17</w:t>
      </w:r>
      <w:r w:rsidR="00FA1D67" w:rsidRPr="009E511A">
        <w:rPr>
          <w:rFonts w:ascii="Times New Roman" w:eastAsia="Times New Roman" w:hAnsi="Times New Roman" w:cs="Times New Roman"/>
          <w:bCs/>
          <w:iCs/>
          <w:color w:val="000000"/>
          <w:lang w:eastAsia="ru-RU"/>
        </w:rPr>
        <w:t xml:space="preserve">.6.20. </w:t>
      </w:r>
      <w:r w:rsidR="00FA1D67" w:rsidRPr="009E511A">
        <w:rPr>
          <w:rFonts w:ascii="Times New Roman" w:hAnsi="Times New Roman" w:cs="Times New Roman"/>
          <w:color w:val="000000"/>
        </w:rPr>
        <w:t>При уклонении победителя запроса предложений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закупки, заявке на участие в запросе предложений, которого присвоен второй номер.</w:t>
      </w:r>
    </w:p>
    <w:p w14:paraId="776826DF" w14:textId="435A43F7" w:rsidR="00264212" w:rsidRPr="009E511A" w:rsidRDefault="00820642" w:rsidP="009E511A">
      <w:pPr>
        <w:spacing w:line="276" w:lineRule="auto"/>
        <w:ind w:firstLine="709"/>
        <w:jc w:val="both"/>
        <w:rPr>
          <w:rFonts w:ascii="Times New Roman" w:hAnsi="Times New Roman" w:cs="Times New Roman"/>
        </w:rPr>
      </w:pPr>
      <w:r>
        <w:rPr>
          <w:rFonts w:ascii="Times New Roman" w:hAnsi="Times New Roman" w:cs="Times New Roman"/>
          <w:color w:val="000000"/>
        </w:rPr>
        <w:t>17</w:t>
      </w:r>
      <w:r w:rsidR="00FA1D67" w:rsidRPr="009E511A">
        <w:rPr>
          <w:rFonts w:ascii="Times New Roman" w:hAnsi="Times New Roman" w:cs="Times New Roman"/>
          <w:color w:val="000000"/>
        </w:rPr>
        <w:t xml:space="preserve">.6.21. Проект договора для участника закупки, заявке на участие в запросе предложений, которого присвоен второй номер, составляется заказчиком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Проект договора подлежит направлению заказчиком этому участнику в срок, </w:t>
      </w:r>
      <w:r w:rsidR="00FA1D67" w:rsidRPr="009E511A">
        <w:rPr>
          <w:rFonts w:ascii="Times New Roman" w:hAnsi="Times New Roman" w:cs="Times New Roman"/>
          <w:b/>
          <w:color w:val="000000"/>
        </w:rPr>
        <w:t xml:space="preserve">не превышающий </w:t>
      </w:r>
      <w:r w:rsidR="00511496" w:rsidRPr="009E511A">
        <w:rPr>
          <w:rFonts w:ascii="Times New Roman" w:hAnsi="Times New Roman" w:cs="Times New Roman"/>
          <w:b/>
          <w:color w:val="000000"/>
        </w:rPr>
        <w:t>5 (</w:t>
      </w:r>
      <w:r w:rsidR="00FA1D67" w:rsidRPr="009E511A">
        <w:rPr>
          <w:rFonts w:ascii="Times New Roman" w:hAnsi="Times New Roman" w:cs="Times New Roman"/>
          <w:b/>
          <w:color w:val="000000"/>
        </w:rPr>
        <w:t>пяти</w:t>
      </w:r>
      <w:r w:rsidR="00511496" w:rsidRPr="009E511A">
        <w:rPr>
          <w:rFonts w:ascii="Times New Roman" w:hAnsi="Times New Roman" w:cs="Times New Roman"/>
          <w:b/>
          <w:color w:val="000000"/>
        </w:rPr>
        <w:t>)</w:t>
      </w:r>
      <w:r w:rsidR="00FA1D67" w:rsidRPr="009E511A">
        <w:rPr>
          <w:rFonts w:ascii="Times New Roman" w:hAnsi="Times New Roman" w:cs="Times New Roman"/>
          <w:color w:val="000000"/>
        </w:rPr>
        <w:t xml:space="preserve"> </w:t>
      </w:r>
      <w:r w:rsidR="00FA1D67" w:rsidRPr="009E511A">
        <w:rPr>
          <w:rFonts w:ascii="Times New Roman" w:hAnsi="Times New Roman" w:cs="Times New Roman"/>
          <w:b/>
          <w:color w:val="000000"/>
        </w:rPr>
        <w:t>дней с даты</w:t>
      </w:r>
      <w:r w:rsidR="00FA1D67" w:rsidRPr="009E511A">
        <w:rPr>
          <w:rFonts w:ascii="Times New Roman" w:hAnsi="Times New Roman" w:cs="Times New Roman"/>
          <w:color w:val="000000"/>
        </w:rPr>
        <w:t xml:space="preserve"> признания победителя запроса предложений уклонившимся от заключения договора. Участник запроса предложений, заявке на участие в запросе предложений которого присвоен второй номер, обязан подписать договор и передать его заказчику в порядке и в сроки, которые предусмотрены </w:t>
      </w:r>
      <w:r w:rsidR="000C0909">
        <w:rPr>
          <w:rFonts w:ascii="Times New Roman" w:hAnsi="Times New Roman" w:cs="Times New Roman"/>
          <w:color w:val="000000"/>
        </w:rPr>
        <w:t>настоящим Положением</w:t>
      </w:r>
      <w:r w:rsidR="00FA1D67" w:rsidRPr="009E511A">
        <w:rPr>
          <w:rFonts w:ascii="Times New Roman" w:hAnsi="Times New Roman" w:cs="Times New Roman"/>
          <w:color w:val="000000"/>
        </w:rPr>
        <w:t xml:space="preserve">. </w:t>
      </w:r>
    </w:p>
    <w:p w14:paraId="71A8414E" w14:textId="77777777" w:rsidR="00264212" w:rsidRPr="009E511A" w:rsidRDefault="00264212">
      <w:pPr>
        <w:jc w:val="both"/>
        <w:rPr>
          <w:rFonts w:ascii="Times New Roman" w:hAnsi="Times New Roman" w:cs="Times New Roman"/>
          <w:color w:val="000000"/>
        </w:rPr>
      </w:pPr>
    </w:p>
    <w:p w14:paraId="5EDE36C2" w14:textId="639A8B46" w:rsidR="00264212" w:rsidRPr="009E511A" w:rsidRDefault="00820642" w:rsidP="003B0BF4">
      <w:pPr>
        <w:pStyle w:val="1"/>
        <w:spacing w:before="0" w:after="0" w:line="240" w:lineRule="auto"/>
        <w:ind w:left="0" w:right="0" w:firstLine="0"/>
        <w:rPr>
          <w:bCs w:val="0"/>
          <w:caps/>
          <w:sz w:val="24"/>
          <w:szCs w:val="24"/>
        </w:rPr>
      </w:pPr>
      <w:bookmarkStart w:id="102" w:name="_Toc50111903"/>
      <w:r>
        <w:rPr>
          <w:bCs w:val="0"/>
          <w:caps/>
          <w:sz w:val="24"/>
          <w:szCs w:val="24"/>
        </w:rPr>
        <w:t>18</w:t>
      </w:r>
      <w:r w:rsidR="00FA1D67" w:rsidRPr="009E511A">
        <w:rPr>
          <w:bCs w:val="0"/>
          <w:caps/>
          <w:sz w:val="24"/>
          <w:szCs w:val="24"/>
        </w:rPr>
        <w:t>. ПОРЯДОК ПРОВЕДЕНИЯ ЗАПРОСА ПРЕДЛОЖЕНИЙ В ЭЛЕКТРОННОЙ ФОРМЕ</w:t>
      </w:r>
      <w:bookmarkEnd w:id="102"/>
    </w:p>
    <w:p w14:paraId="0DE7A033" w14:textId="77777777" w:rsidR="00264212" w:rsidRPr="009E511A" w:rsidRDefault="00264212">
      <w:pPr>
        <w:jc w:val="center"/>
        <w:rPr>
          <w:rFonts w:ascii="Times New Roman" w:hAnsi="Times New Roman" w:cs="Times New Roman"/>
          <w:b/>
          <w:color w:val="000000"/>
        </w:rPr>
      </w:pPr>
    </w:p>
    <w:p w14:paraId="09F97157" w14:textId="19829A53" w:rsidR="00264212" w:rsidRPr="009E511A" w:rsidRDefault="00820642"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18</w:t>
      </w:r>
      <w:r w:rsidR="00FA1D67" w:rsidRPr="009E511A">
        <w:rPr>
          <w:rFonts w:ascii="Times New Roman" w:hAnsi="Times New Roman" w:cs="Times New Roman"/>
          <w:color w:val="000000"/>
        </w:rPr>
        <w:t>.1. Под запросом предложений в электронной форме (далее запрос предложений) понимается форма торгов, проведение которых обеспечивается оператором электронной площадки на электронной площадке, при котором информация о закупке сообщается заказчиком неограниченному кругу лиц путем размещения в ЕИС извещения и документации о проведении запроса предложений в электронной форме и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417DBB8C"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Запрос предложений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14:paraId="0F90B265"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Победителем признается участник закупки, предложивший лучшие условия исполнения договора в соответствии с требованиями документации о закупке. </w:t>
      </w:r>
    </w:p>
    <w:p w14:paraId="6EFCCEAC" w14:textId="0AA3D169" w:rsidR="00264212" w:rsidRPr="009E511A" w:rsidRDefault="00820642" w:rsidP="009E511A">
      <w:pPr>
        <w:spacing w:line="276" w:lineRule="auto"/>
        <w:ind w:firstLine="709"/>
        <w:jc w:val="both"/>
        <w:rPr>
          <w:rFonts w:ascii="Times New Roman" w:hAnsi="Times New Roman" w:cs="Times New Roman"/>
          <w:color w:val="auto"/>
        </w:rPr>
      </w:pPr>
      <w:r>
        <w:rPr>
          <w:rFonts w:ascii="Times New Roman" w:hAnsi="Times New Roman" w:cs="Times New Roman"/>
          <w:color w:val="auto"/>
        </w:rPr>
        <w:t>18</w:t>
      </w:r>
      <w:r w:rsidR="00FA1D67" w:rsidRPr="009E511A">
        <w:rPr>
          <w:rFonts w:ascii="Times New Roman" w:hAnsi="Times New Roman" w:cs="Times New Roman"/>
          <w:color w:val="auto"/>
        </w:rPr>
        <w:t xml:space="preserve">.2. Информация о проведении запроса предложений, включая извещение и документацию о запросе предложений, проект договора размещается заказчиком в ЕИС </w:t>
      </w:r>
      <w:r w:rsidR="00FA1D67" w:rsidRPr="009E511A">
        <w:rPr>
          <w:rFonts w:ascii="Times New Roman" w:hAnsi="Times New Roman" w:cs="Times New Roman"/>
          <w:b/>
          <w:color w:val="auto"/>
        </w:rPr>
        <w:t>не менее чем за 7 (семь) рабочих дней</w:t>
      </w:r>
      <w:r w:rsidR="00FA1D67" w:rsidRPr="009E511A">
        <w:rPr>
          <w:rFonts w:ascii="Times New Roman" w:hAnsi="Times New Roman" w:cs="Times New Roman"/>
          <w:color w:val="auto"/>
        </w:rPr>
        <w:t xml:space="preserve"> до установленного в документации о запросе предложений дня проведения такого </w:t>
      </w:r>
      <w:r w:rsidR="00FA1D67" w:rsidRPr="009E511A">
        <w:rPr>
          <w:rFonts w:ascii="Times New Roman" w:hAnsi="Times New Roman" w:cs="Times New Roman"/>
          <w:color w:val="auto"/>
        </w:rPr>
        <w:lastRenderedPageBreak/>
        <w:t>запроса.</w:t>
      </w:r>
    </w:p>
    <w:p w14:paraId="73918741" w14:textId="77777777" w:rsidR="00264212" w:rsidRPr="009E511A" w:rsidRDefault="00FA1D67" w:rsidP="009E511A">
      <w:pPr>
        <w:spacing w:line="276" w:lineRule="auto"/>
        <w:ind w:firstLine="709"/>
        <w:jc w:val="both"/>
        <w:rPr>
          <w:rFonts w:ascii="Times New Roman" w:hAnsi="Times New Roman" w:cs="Times New Roman"/>
          <w:bCs/>
        </w:rPr>
      </w:pPr>
      <w:r w:rsidRPr="009E511A">
        <w:rPr>
          <w:rFonts w:ascii="Times New Roman" w:hAnsi="Times New Roman" w:cs="Times New Roman"/>
          <w:color w:val="000000"/>
        </w:rPr>
        <w:t>При отказе от проведения запроса предложений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предложений</w:t>
      </w:r>
      <w:r w:rsidRPr="009E511A">
        <w:rPr>
          <w:rFonts w:ascii="Times New Roman" w:hAnsi="Times New Roman" w:cs="Times New Roman"/>
          <w:bCs/>
          <w:color w:val="000000"/>
        </w:rPr>
        <w:t>.</w:t>
      </w:r>
    </w:p>
    <w:p w14:paraId="30FEC2AC" w14:textId="679734AA" w:rsidR="00264212" w:rsidRPr="009E511A" w:rsidRDefault="00820642"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18</w:t>
      </w:r>
      <w:r w:rsidR="00FA1D67" w:rsidRPr="009E511A">
        <w:rPr>
          <w:rFonts w:ascii="Times New Roman" w:hAnsi="Times New Roman" w:cs="Times New Roman"/>
          <w:color w:val="000000"/>
        </w:rPr>
        <w:t>.3. Извещение о проведении запроса предложений должно содержать следующую информацию:</w:t>
      </w:r>
    </w:p>
    <w:p w14:paraId="387F1647"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 - способ закупки - запрос предложений в электронной форме;</w:t>
      </w:r>
    </w:p>
    <w:p w14:paraId="7E867ACE"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наименование, место нахождения, почтовый адрес, адрес электронной почты, номер контактного телефона заказчика;</w:t>
      </w:r>
    </w:p>
    <w:p w14:paraId="082228F3"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 предмет договора с указанием количества поставляемого товара, объема выполняемых работ, оказываемых услуг, а также краткое описание предмета закупки; </w:t>
      </w:r>
    </w:p>
    <w:p w14:paraId="2189AC59"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место поставки товара, выполнения работ, оказания услуг;</w:t>
      </w:r>
    </w:p>
    <w:p w14:paraId="39A5A368" w14:textId="357A8742"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сведения о начальной (максимальной) цене договора</w:t>
      </w:r>
      <w:r w:rsidR="00C946D5">
        <w:rPr>
          <w:rFonts w:ascii="Times New Roman" w:hAnsi="Times New Roman" w:cs="Times New Roman"/>
          <w:color w:val="000000"/>
        </w:rPr>
        <w:t xml:space="preserve">, </w:t>
      </w:r>
      <w:r w:rsidRPr="009E511A">
        <w:rPr>
          <w:rFonts w:ascii="Times New Roman" w:hAnsi="Times New Roman" w:cs="Times New Roman"/>
          <w:color w:val="000000"/>
        </w:rPr>
        <w:t>либо формула цены</w:t>
      </w:r>
      <w:r w:rsidR="00C946D5">
        <w:rPr>
          <w:rFonts w:ascii="Times New Roman" w:hAnsi="Times New Roman" w:cs="Times New Roman"/>
          <w:color w:val="000000"/>
        </w:rPr>
        <w:t xml:space="preserve"> </w:t>
      </w:r>
      <w:r w:rsidRPr="009E511A">
        <w:rPr>
          <w:rFonts w:ascii="Times New Roman" w:hAnsi="Times New Roman" w:cs="Times New Roman"/>
          <w:color w:val="000000"/>
        </w:rPr>
        <w:t>и максимальное значение цены договора, либо цена единицы товара, работы, услуги и максимальное значение цены договора;</w:t>
      </w:r>
    </w:p>
    <w:p w14:paraId="227A94CA"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w:t>
      </w:r>
    </w:p>
    <w:p w14:paraId="53AAD236" w14:textId="38A3CBD0" w:rsidR="00264212" w:rsidRPr="009E511A" w:rsidRDefault="00FA1D67"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порядок, дата начала, дата и время окончания срока подачи заявок на участие в закупке и порядок подведения итогов закупки;</w:t>
      </w:r>
    </w:p>
    <w:p w14:paraId="5B4F50BC"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адрес электронной торговой площадки информационно-телекоммуникационной сети "Интернет";</w:t>
      </w:r>
    </w:p>
    <w:p w14:paraId="0CD92473" w14:textId="65BC0DF9" w:rsidR="00264212" w:rsidRPr="009E511A" w:rsidRDefault="00FA1D67"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 место, дата и </w:t>
      </w:r>
      <w:r w:rsidR="00FA26D6" w:rsidRPr="009E511A">
        <w:rPr>
          <w:rFonts w:ascii="Times New Roman" w:hAnsi="Times New Roman" w:cs="Times New Roman"/>
          <w:color w:val="000000"/>
        </w:rPr>
        <w:t>время открытия</w:t>
      </w:r>
      <w:r w:rsidRPr="009E511A">
        <w:rPr>
          <w:rFonts w:ascii="Times New Roman" w:hAnsi="Times New Roman" w:cs="Times New Roman"/>
          <w:color w:val="000000"/>
        </w:rPr>
        <w:t xml:space="preserve"> доступа к поданным в форме электронных документов заявкам на участие в запросе предложений в электронной форме, рассмотрения и оценки таких заявок;</w:t>
      </w:r>
    </w:p>
    <w:p w14:paraId="015815B1" w14:textId="77777777" w:rsidR="00264212" w:rsidRPr="009E511A" w:rsidRDefault="00FA1D67"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срок и порядок подачи заявок на участие в запросе предложений;</w:t>
      </w:r>
    </w:p>
    <w:p w14:paraId="2B44C679"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14:paraId="087ED904" w14:textId="3C8CEFB1" w:rsidR="00264212" w:rsidRPr="009E511A" w:rsidRDefault="00820642"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18</w:t>
      </w:r>
      <w:r w:rsidR="00FA1D67" w:rsidRPr="009E511A">
        <w:rPr>
          <w:rFonts w:ascii="Times New Roman" w:hAnsi="Times New Roman" w:cs="Times New Roman"/>
          <w:color w:val="000000"/>
        </w:rPr>
        <w:t>.4. 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w:t>
      </w:r>
      <w:r w:rsidR="00FA26D6">
        <w:rPr>
          <w:rFonts w:ascii="Times New Roman" w:hAnsi="Times New Roman" w:cs="Times New Roman"/>
          <w:color w:val="000000"/>
        </w:rPr>
        <w:t>,</w:t>
      </w:r>
      <w:r w:rsidR="00FA1D67" w:rsidRPr="009E511A">
        <w:rPr>
          <w:rFonts w:ascii="Times New Roman" w:hAnsi="Times New Roman" w:cs="Times New Roman"/>
          <w:color w:val="000000"/>
        </w:rPr>
        <w:t xml:space="preserve"> установленную пунктом </w:t>
      </w:r>
      <w:r>
        <w:rPr>
          <w:rFonts w:ascii="Times New Roman" w:hAnsi="Times New Roman" w:cs="Times New Roman"/>
          <w:color w:val="000000"/>
        </w:rPr>
        <w:t>18</w:t>
      </w:r>
      <w:r w:rsidR="00FA1D67" w:rsidRPr="009E511A">
        <w:rPr>
          <w:rFonts w:ascii="Times New Roman" w:hAnsi="Times New Roman" w:cs="Times New Roman"/>
          <w:color w:val="000000"/>
        </w:rPr>
        <w:t>.3. настоящей главы, а также следующую информацию и документы:</w:t>
      </w:r>
    </w:p>
    <w:p w14:paraId="05583141"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3664EB0"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 требования к содержанию, форме, оформлению и составу заявки на участие в закупке;</w:t>
      </w:r>
    </w:p>
    <w:p w14:paraId="26E57D62"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 требования к описанию участниками закупки поставляемого товара, который является </w:t>
      </w:r>
      <w:r w:rsidRPr="009E511A">
        <w:rPr>
          <w:rFonts w:ascii="Times New Roman" w:hAnsi="Times New Roman" w:cs="Times New Roman"/>
          <w:color w:val="000000"/>
        </w:rPr>
        <w:lastRenderedPageBreak/>
        <w:t>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14:paraId="4D07E6B7"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 место, условия и сроки (периоды) поставки товара, выполнения работы, оказания услуги;</w:t>
      </w:r>
    </w:p>
    <w:p w14:paraId="432ACEF6" w14:textId="276E1031"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 сведения о начальной (максимальной) цене договора</w:t>
      </w:r>
      <w:r w:rsidR="00C946D5">
        <w:rPr>
          <w:rFonts w:ascii="Times New Roman" w:hAnsi="Times New Roman" w:cs="Times New Roman"/>
          <w:color w:val="000000"/>
        </w:rPr>
        <w:t xml:space="preserve">, </w:t>
      </w:r>
      <w:r w:rsidRPr="009E511A">
        <w:rPr>
          <w:rFonts w:ascii="Times New Roman" w:hAnsi="Times New Roman" w:cs="Times New Roman"/>
          <w:color w:val="000000"/>
        </w:rPr>
        <w:t>либо формула цены и максимальное значение цены договора, либо цена единицы товара, работы, услуги и максимальное значение цены договора;</w:t>
      </w:r>
    </w:p>
    <w:p w14:paraId="5C5298AB"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размер обеспечения исполнения договора, срок и порядок предоставления указанного обеспечения, требования к обеспечению исполнения договора;</w:t>
      </w:r>
    </w:p>
    <w:p w14:paraId="67B7C823"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 форма, сроки и порядок оплаты товара, работы, услуги;</w:t>
      </w:r>
    </w:p>
    <w:p w14:paraId="1085D5C3" w14:textId="725DCE35"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w:t>
      </w:r>
      <w:r w:rsidR="0012071B" w:rsidRPr="00C946D5">
        <w:rPr>
          <w:rFonts w:ascii="Times New Roman" w:hAnsi="Times New Roman" w:cs="Times New Roman"/>
          <w:color w:val="000000"/>
        </w:rPr>
        <w:t xml:space="preserve"> </w:t>
      </w:r>
      <w:r w:rsidR="0012071B" w:rsidRPr="00953DF5">
        <w:rPr>
          <w:rFonts w:ascii="Times New Roman" w:hAnsi="Times New Roman" w:cs="Times New Roman"/>
          <w:b/>
          <w:bCs/>
          <w:color w:val="000000"/>
        </w:rPr>
        <w:t>обоснование начальной (максимальной) цены договора либо цены единицы товара, работы, услуги, включая информацию о расходах</w:t>
      </w:r>
      <w:r w:rsidRPr="009E511A">
        <w:rPr>
          <w:rFonts w:ascii="Times New Roman" w:hAnsi="Times New Roman" w:cs="Times New Roman"/>
          <w:color w:val="000000"/>
        </w:rPr>
        <w:t xml:space="preserve"> на перевозку, страхование, уплату таможенных пошлин, налогов и других обязательных платежей);</w:t>
      </w:r>
    </w:p>
    <w:p w14:paraId="796654A8"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65CAA16C" w14:textId="77777777" w:rsidR="00264212" w:rsidRPr="009E511A" w:rsidRDefault="00FA1D67"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 порядок, дата начала, дата и время окончания срока подачи заявок на участие в закупке; </w:t>
      </w:r>
    </w:p>
    <w:p w14:paraId="299F97C2"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 критерии оценки и сопоставления заявок на участие в закупке; </w:t>
      </w:r>
    </w:p>
    <w:p w14:paraId="6A8DBA0D"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 порядок оценки и сопоставления заявок на участие в закупке;</w:t>
      </w:r>
    </w:p>
    <w:p w14:paraId="5A2776FD" w14:textId="77777777"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color w:val="000000"/>
        </w:rPr>
        <w:t>- место и дата рассмотрения, оценки и сопоставления заявок (предложений) участников закупки и подведения итогов закупки;</w:t>
      </w:r>
    </w:p>
    <w:p w14:paraId="370CA1D3"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К документации по запросу предложений должен быть приложен проект договора, который является неотъемлемой частью документации о проведении запроса предложений. </w:t>
      </w:r>
    </w:p>
    <w:p w14:paraId="7AA8F44A" w14:textId="3A9DA806" w:rsidR="00264212" w:rsidRPr="009E511A" w:rsidRDefault="00820642"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18</w:t>
      </w:r>
      <w:r w:rsidR="00FA1D67" w:rsidRPr="009E511A">
        <w:rPr>
          <w:rFonts w:ascii="Times New Roman" w:hAnsi="Times New Roman" w:cs="Times New Roman"/>
          <w:color w:val="000000"/>
        </w:rPr>
        <w:t xml:space="preserve">.5. Заявка на участие в запросе предложений должна содержать документы и информацию, указанные заказчиком в документации о запросе предложений. </w:t>
      </w:r>
    </w:p>
    <w:p w14:paraId="3EB0B684" w14:textId="3C06FD5E" w:rsidR="00264212" w:rsidRPr="009E511A" w:rsidRDefault="00820642" w:rsidP="009E511A">
      <w:pPr>
        <w:spacing w:line="276" w:lineRule="auto"/>
        <w:ind w:firstLine="709"/>
        <w:jc w:val="both"/>
        <w:rPr>
          <w:rFonts w:ascii="Times New Roman" w:hAnsi="Times New Roman" w:cs="Times New Roman"/>
        </w:rPr>
      </w:pPr>
      <w:r>
        <w:rPr>
          <w:rFonts w:ascii="Times New Roman" w:hAnsi="Times New Roman" w:cs="Times New Roman"/>
          <w:color w:val="000000"/>
        </w:rPr>
        <w:t>18</w:t>
      </w:r>
      <w:r w:rsidR="00FA1D67" w:rsidRPr="009E511A">
        <w:rPr>
          <w:rFonts w:ascii="Times New Roman" w:hAnsi="Times New Roman" w:cs="Times New Roman"/>
          <w:color w:val="000000"/>
        </w:rPr>
        <w:t>.6. Заявка на участие в запросе предложений подается участником закупки в порядке, установленном настоящей главой.</w:t>
      </w:r>
    </w:p>
    <w:p w14:paraId="1C56B4B5" w14:textId="01F1A59E" w:rsidR="00264212" w:rsidRPr="009E511A" w:rsidRDefault="00820642"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18</w:t>
      </w:r>
      <w:r w:rsidR="00FA1D67" w:rsidRPr="009E511A">
        <w:rPr>
          <w:rFonts w:ascii="Times New Roman" w:hAnsi="Times New Roman" w:cs="Times New Roman"/>
          <w:color w:val="000000"/>
        </w:rPr>
        <w:t>.6.1.</w:t>
      </w:r>
      <w:r w:rsidR="00FA1D67" w:rsidRPr="009E511A">
        <w:rPr>
          <w:rFonts w:ascii="Times New Roman" w:hAnsi="Times New Roman" w:cs="Times New Roman"/>
          <w:bCs/>
          <w:iCs/>
          <w:color w:val="000000"/>
          <w:lang w:eastAsia="ru-RU"/>
        </w:rPr>
        <w:t xml:space="preserve"> </w:t>
      </w:r>
      <w:r w:rsidR="00FA1D67" w:rsidRPr="009E511A">
        <w:rPr>
          <w:rFonts w:ascii="Times New Roman" w:hAnsi="Times New Roman" w:cs="Times New Roman"/>
          <w:color w:val="000000"/>
        </w:rPr>
        <w:t>Заявки на участие в запросе предложений представляются по форме и в порядке, которые 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w:t>
      </w:r>
    </w:p>
    <w:p w14:paraId="455F338F"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Заявка на участие в запросе предложений направляется участником закупки оператору электронной площадки и должна содержать документы и информацию в соответствии с условиями документации, в том числе:</w:t>
      </w:r>
    </w:p>
    <w:p w14:paraId="7049CA71"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sidRPr="009E511A">
        <w:rPr>
          <w:rFonts w:ascii="Times New Roman" w:hAnsi="Times New Roman" w:cs="Times New Roman"/>
          <w:color w:val="000000"/>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9E511A">
        <w:rPr>
          <w:rFonts w:ascii="Times New Roman" w:hAnsi="Times New Roman" w:cs="Times New Roman"/>
          <w:bCs/>
          <w:iCs/>
          <w:color w:val="000000"/>
        </w:rPr>
        <w:t>фамилию, имя, отчество, паспортные данные, сведения о месте жительства (для физического лица), номер контактного телефона;</w:t>
      </w:r>
    </w:p>
    <w:p w14:paraId="59E8348E"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xml:space="preserve">- </w:t>
      </w:r>
      <w:r w:rsidRPr="009E511A">
        <w:rPr>
          <w:rFonts w:ascii="Times New Roman" w:eastAsia="Times New Roman" w:hAnsi="Times New Roman" w:cs="Times New Roman"/>
          <w:bCs/>
          <w:iCs/>
          <w:color w:val="000000"/>
          <w:lang w:eastAsia="ru-RU"/>
        </w:rPr>
        <w:t xml:space="preserve">полученную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индивидуальных предпринимателей, либо выписку из ЕГРЮЛ/ЕГРИП в форме электронного документа в формате </w:t>
      </w:r>
      <w:r w:rsidRPr="009E511A">
        <w:rPr>
          <w:rFonts w:ascii="Times New Roman" w:eastAsia="Times New Roman" w:hAnsi="Times New Roman" w:cs="Times New Roman"/>
          <w:bCs/>
          <w:iCs/>
          <w:color w:val="000000"/>
          <w:lang w:val="en-US" w:eastAsia="ru-RU"/>
        </w:rPr>
        <w:t>PDF</w:t>
      </w:r>
      <w:r w:rsidRPr="009E511A">
        <w:rPr>
          <w:rFonts w:ascii="Times New Roman" w:eastAsia="Times New Roman" w:hAnsi="Times New Roman" w:cs="Times New Roman"/>
          <w:bCs/>
          <w:iCs/>
          <w:color w:val="000000"/>
          <w:lang w:eastAsia="ru-RU"/>
        </w:rPr>
        <w:t xml:space="preserve">,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w:t>
      </w:r>
      <w:r w:rsidRPr="009E511A">
        <w:rPr>
          <w:rFonts w:ascii="Times New Roman" w:eastAsia="Times New Roman" w:hAnsi="Times New Roman" w:cs="Times New Roman"/>
          <w:bCs/>
          <w:iCs/>
          <w:color w:val="000000"/>
          <w:lang w:eastAsia="ru-RU"/>
        </w:rPr>
        <w:lastRenderedPageBreak/>
        <w:t>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запроса предложений;</w:t>
      </w:r>
    </w:p>
    <w:p w14:paraId="3C350DD1" w14:textId="77777777" w:rsidR="00264212" w:rsidRPr="009E511A" w:rsidRDefault="00FA1D67" w:rsidP="009E511A">
      <w:pPr>
        <w:pStyle w:val="Standard"/>
        <w:spacing w:line="276" w:lineRule="auto"/>
        <w:ind w:firstLine="709"/>
        <w:jc w:val="both"/>
        <w:rPr>
          <w:rFonts w:ascii="Times New Roman" w:hAnsi="Times New Roman" w:cs="Times New Roman"/>
        </w:rPr>
      </w:pPr>
      <w:r w:rsidRPr="009E511A">
        <w:rPr>
          <w:rFonts w:ascii="Times New Roman" w:hAnsi="Times New Roman" w:cs="Times New Roman"/>
          <w:bCs/>
          <w:iCs/>
          <w:color w:val="000000"/>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запросе предложений должна содержать также копию доверенности на осуществление действий от имени участника процедуры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14:paraId="5A5FE9C9"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14:paraId="2C989C36" w14:textId="686FB62F" w:rsidR="00264212" w:rsidRPr="009E511A" w:rsidRDefault="00FA1D67" w:rsidP="009E511A">
      <w:pPr>
        <w:pStyle w:val="af4"/>
        <w:spacing w:after="0" w:line="276" w:lineRule="auto"/>
        <w:ind w:firstLine="709"/>
        <w:jc w:val="both"/>
        <w:rPr>
          <w:rFonts w:ascii="Times New Roman" w:hAnsi="Times New Roman" w:cs="Times New Roman"/>
        </w:rPr>
      </w:pPr>
      <w:r w:rsidRPr="009E511A">
        <w:rPr>
          <w:rFonts w:ascii="Times New Roman" w:hAnsi="Times New Roman" w:cs="Times New Roman"/>
          <w:bCs/>
          <w:iCs/>
          <w:color w:val="000000"/>
        </w:rPr>
        <w:t xml:space="preserve">- обеспечение заявки на участие в запросе предложений. Обеспечение заявки осуществляется в соответствии с разделом </w:t>
      </w:r>
      <w:r w:rsidR="00820642">
        <w:rPr>
          <w:rFonts w:ascii="Times New Roman" w:hAnsi="Times New Roman" w:cs="Times New Roman"/>
          <w:bCs/>
          <w:iCs/>
          <w:color w:val="000000"/>
        </w:rPr>
        <w:t>9</w:t>
      </w:r>
      <w:r w:rsidRPr="009E511A">
        <w:rPr>
          <w:rFonts w:ascii="Times New Roman" w:hAnsi="Times New Roman" w:cs="Times New Roman"/>
          <w:bCs/>
          <w:iCs/>
          <w:color w:val="000000"/>
        </w:rPr>
        <w:t xml:space="preserve"> настоящего Положения; </w:t>
      </w:r>
    </w:p>
    <w:p w14:paraId="75AD9570" w14:textId="4BFC84CE" w:rsidR="00264212" w:rsidRPr="009E511A" w:rsidRDefault="00FA1D67" w:rsidP="009E511A">
      <w:pPr>
        <w:pStyle w:val="af4"/>
        <w:spacing w:after="0"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-документы (декларация) подтверждающие соответствие участника закупки требованиям (</w:t>
      </w:r>
      <w:r w:rsidR="00BF4A18">
        <w:rPr>
          <w:rFonts w:ascii="Times New Roman" w:hAnsi="Times New Roman" w:cs="Times New Roman"/>
          <w:bCs/>
          <w:iCs/>
          <w:color w:val="000000"/>
        </w:rPr>
        <w:t>раздел</w:t>
      </w:r>
      <w:r w:rsidRPr="009E511A">
        <w:rPr>
          <w:rFonts w:ascii="Times New Roman" w:hAnsi="Times New Roman" w:cs="Times New Roman"/>
          <w:bCs/>
          <w:iCs/>
          <w:color w:val="000000"/>
        </w:rPr>
        <w:t xml:space="preserve"> </w:t>
      </w:r>
      <w:r w:rsidR="00820642">
        <w:rPr>
          <w:rFonts w:ascii="Times New Roman" w:hAnsi="Times New Roman" w:cs="Times New Roman"/>
          <w:bCs/>
          <w:iCs/>
          <w:color w:val="000000"/>
        </w:rPr>
        <w:t>10</w:t>
      </w:r>
      <w:r w:rsidRPr="009E511A">
        <w:rPr>
          <w:rFonts w:ascii="Times New Roman" w:hAnsi="Times New Roman" w:cs="Times New Roman"/>
          <w:bCs/>
          <w:iCs/>
          <w:color w:val="000000"/>
        </w:rPr>
        <w:t xml:space="preserve"> настоящего Положения), предъявляемым к участникам, в случае установления данных требований в документации о закупке</w:t>
      </w:r>
    </w:p>
    <w:p w14:paraId="1F4AD104" w14:textId="77777777"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копии учредительных документов участника процедуры закупки (для юридических лиц);</w:t>
      </w:r>
    </w:p>
    <w:p w14:paraId="5C01ACA3" w14:textId="77777777" w:rsidR="00A7429F" w:rsidRDefault="00FA1D67" w:rsidP="009E511A">
      <w:pPr>
        <w:pStyle w:val="Standard"/>
        <w:tabs>
          <w:tab w:val="left" w:pos="5880"/>
        </w:tabs>
        <w:spacing w:line="276" w:lineRule="auto"/>
        <w:ind w:firstLine="709"/>
        <w:jc w:val="both"/>
        <w:rPr>
          <w:rFonts w:ascii="Times New Roman" w:hAnsi="Times New Roman" w:cs="Times New Roman"/>
          <w:bCs/>
          <w:iCs/>
          <w:color w:val="000000"/>
        </w:rPr>
      </w:pPr>
      <w:r w:rsidRPr="009E511A">
        <w:rPr>
          <w:rFonts w:ascii="Times New Roman" w:hAnsi="Times New Roman" w:cs="Times New Roman"/>
          <w:bCs/>
          <w:iCs/>
          <w:color w:val="000000"/>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 обеспечения исполнения договора являются крупной сделкой. В случае, если получение указанного решения до истечения срока подачи заявок на участие в запросе предложений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конкурентной закупки представить вышеуказанное решение до момента заключения договора.</w:t>
      </w:r>
    </w:p>
    <w:p w14:paraId="14414C84" w14:textId="29AFE56F" w:rsidR="00264212" w:rsidRPr="009E511A" w:rsidRDefault="00FA1D67" w:rsidP="009E511A">
      <w:pPr>
        <w:pStyle w:val="Standard"/>
        <w:tabs>
          <w:tab w:val="left" w:pos="5880"/>
        </w:tabs>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xml:space="preserve">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14:paraId="28211110"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bCs/>
          <w:iCs/>
          <w:color w:val="000000"/>
        </w:rPr>
        <w:t xml:space="preserve">- </w:t>
      </w:r>
      <w:r w:rsidRPr="009E511A">
        <w:rPr>
          <w:rFonts w:ascii="Times New Roman" w:hAnsi="Times New Roman" w:cs="Times New Roman"/>
          <w:color w:val="000000"/>
        </w:rPr>
        <w:t>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и не подлежащих изменению по результатам проведения запроса предложений;</w:t>
      </w:r>
    </w:p>
    <w:p w14:paraId="179853A1" w14:textId="04E96656" w:rsidR="00264212" w:rsidRPr="009E511A" w:rsidRDefault="00FA1D67" w:rsidP="009E511A">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xml:space="preserve">- предложение участника закупки в отношении объекта закупки, </w:t>
      </w:r>
      <w:r w:rsidRPr="009E511A">
        <w:rPr>
          <w:rFonts w:ascii="Times New Roman" w:hAnsi="Times New Roman" w:cs="Times New Roman"/>
          <w:color w:val="000000"/>
        </w:rPr>
        <w:t>конкретные показатели товара, соответствующие значениям, установленным документацией о проведении запроса предложений, и указание на товарный знак (при наличии),</w:t>
      </w:r>
      <w:r w:rsidRPr="009E511A">
        <w:rPr>
          <w:rFonts w:ascii="Times New Roman" w:hAnsi="Times New Roman" w:cs="Times New Roman"/>
          <w:bCs/>
          <w:iCs/>
          <w:color w:val="000000"/>
        </w:rPr>
        <w:t xml:space="preserve"> а в случае закупки товара также предлагаемая цена единицы товара, наименование страны происхождения товара. Заявка</w:t>
      </w:r>
      <w:r w:rsidR="00FA26D6">
        <w:rPr>
          <w:rFonts w:ascii="Times New Roman" w:hAnsi="Times New Roman" w:cs="Times New Roman"/>
          <w:bCs/>
          <w:iCs/>
          <w:color w:val="000000"/>
        </w:rPr>
        <w:t>,</w:t>
      </w:r>
      <w:r w:rsidRPr="009E511A">
        <w:rPr>
          <w:rFonts w:ascii="Times New Roman" w:hAnsi="Times New Roman" w:cs="Times New Roman"/>
          <w:bCs/>
          <w:iCs/>
          <w:color w:val="000000"/>
        </w:rPr>
        <w:t xml:space="preserve"> не содержащая наименование страны происхождения товара</w:t>
      </w:r>
      <w:r w:rsidR="00FA26D6">
        <w:rPr>
          <w:rFonts w:ascii="Times New Roman" w:hAnsi="Times New Roman" w:cs="Times New Roman"/>
          <w:bCs/>
          <w:iCs/>
          <w:color w:val="000000"/>
        </w:rPr>
        <w:t>,</w:t>
      </w:r>
      <w:r w:rsidRPr="009E511A">
        <w:rPr>
          <w:rFonts w:ascii="Times New Roman" w:hAnsi="Times New Roman" w:cs="Times New Roman"/>
          <w:bCs/>
          <w:iCs/>
          <w:color w:val="000000"/>
        </w:rPr>
        <w:t xml:space="preserve"> рассматривается комиссией по закупкам как заявка</w:t>
      </w:r>
      <w:r w:rsidR="00FA26D6">
        <w:rPr>
          <w:rFonts w:ascii="Times New Roman" w:hAnsi="Times New Roman" w:cs="Times New Roman"/>
          <w:bCs/>
          <w:iCs/>
          <w:color w:val="000000"/>
        </w:rPr>
        <w:t>,</w:t>
      </w:r>
      <w:r w:rsidRPr="009E511A">
        <w:rPr>
          <w:rFonts w:ascii="Times New Roman" w:hAnsi="Times New Roman" w:cs="Times New Roman"/>
          <w:bCs/>
          <w:iCs/>
          <w:color w:val="000000"/>
        </w:rPr>
        <w:t xml:space="preserve"> содержащая предложение </w:t>
      </w:r>
      <w:r w:rsidRPr="009E511A">
        <w:rPr>
          <w:rFonts w:ascii="Times New Roman" w:hAnsi="Times New Roman" w:cs="Times New Roman"/>
          <w:bCs/>
          <w:iCs/>
          <w:color w:val="000000"/>
        </w:rPr>
        <w:lastRenderedPageBreak/>
        <w:t>о поставке иностранных товаров;</w:t>
      </w:r>
    </w:p>
    <w:p w14:paraId="49CCFF89" w14:textId="77777777" w:rsidR="00264212" w:rsidRPr="009E511A"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iCs/>
          <w:color w:val="000000"/>
        </w:rPr>
        <w:t xml:space="preserve">- документы, копии документов и информация, необходимые для оценки заявки по критериям, содержащимся в </w:t>
      </w:r>
      <w:r w:rsidRPr="009E511A">
        <w:rPr>
          <w:rFonts w:ascii="Times New Roman" w:hAnsi="Times New Roman" w:cs="Times New Roman"/>
          <w:color w:val="000000"/>
        </w:rPr>
        <w:t>документации о проведении запроса предложений</w:t>
      </w:r>
      <w:r w:rsidRPr="009E511A">
        <w:rPr>
          <w:rFonts w:ascii="Times New Roman" w:hAnsi="Times New Roman" w:cs="Times New Roman"/>
          <w:iCs/>
          <w:color w:val="000000"/>
        </w:rPr>
        <w:t xml:space="preserve">. </w:t>
      </w:r>
      <w:r w:rsidRPr="009E511A">
        <w:rPr>
          <w:rFonts w:ascii="Times New Roman" w:hAnsi="Times New Roman" w:cs="Times New Roman"/>
          <w:color w:val="000000"/>
        </w:rPr>
        <w:t>При этом отсутствие этих документов и сведений не является основанием для признания заявки на участие в запросе предложений не соответствующей требованиям документации о такой закупке</w:t>
      </w:r>
      <w:r w:rsidRPr="009E511A">
        <w:rPr>
          <w:rFonts w:ascii="Times New Roman" w:hAnsi="Times New Roman" w:cs="Times New Roman"/>
          <w:iCs/>
          <w:color w:val="000000"/>
        </w:rPr>
        <w:t>;</w:t>
      </w:r>
    </w:p>
    <w:p w14:paraId="5873FF83"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Ответственность за достоверность документов и информации, предоставляемых в составе заявки на участие в запросе предложений,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14:paraId="751E2F23" w14:textId="0B4C6C4C" w:rsidR="00264212" w:rsidRPr="009E511A" w:rsidRDefault="00820642"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18</w:t>
      </w:r>
      <w:r w:rsidR="00FA1D67" w:rsidRPr="009E511A">
        <w:rPr>
          <w:rFonts w:ascii="Times New Roman" w:hAnsi="Times New Roman" w:cs="Times New Roman"/>
          <w:color w:val="000000"/>
        </w:rPr>
        <w:t>.6.2. Прием заявок на участие в запросе предложений прекращается с наступлением срока окончания подачи заявок на участие в запросе предложений.</w:t>
      </w:r>
    </w:p>
    <w:p w14:paraId="220336CC"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Участник закупки имеет право подать только одну заявку на участие в запросе предложений. </w:t>
      </w:r>
    </w:p>
    <w:p w14:paraId="7059E4EE"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Участник закупки, подавший заявку на участие в запросе предложений, вправе изменить или отозвать ее в любое время до окончания срока подачи заявок на участие в запросе предложений в порядке, установленном настоящим Положением и документацией о проведении запроса предложений.</w:t>
      </w:r>
    </w:p>
    <w:p w14:paraId="43B080D6" w14:textId="65F43948" w:rsidR="00264212" w:rsidRPr="009E511A" w:rsidRDefault="00820642" w:rsidP="009E511A">
      <w:pPr>
        <w:spacing w:line="276" w:lineRule="auto"/>
        <w:ind w:firstLine="709"/>
        <w:jc w:val="both"/>
        <w:rPr>
          <w:rFonts w:ascii="Times New Roman" w:hAnsi="Times New Roman" w:cs="Times New Roman"/>
        </w:rPr>
      </w:pPr>
      <w:r>
        <w:rPr>
          <w:rFonts w:ascii="Times New Roman" w:hAnsi="Times New Roman" w:cs="Times New Roman"/>
          <w:color w:val="000000"/>
        </w:rPr>
        <w:t>18</w:t>
      </w:r>
      <w:r w:rsidR="00FA1D67" w:rsidRPr="009E511A">
        <w:rPr>
          <w:rFonts w:ascii="Times New Roman" w:hAnsi="Times New Roman" w:cs="Times New Roman"/>
          <w:color w:val="000000"/>
        </w:rPr>
        <w:t>.6.3. В течение одного часа с момента получения заявки на участие в запросе предложений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14:paraId="654B6DAD" w14:textId="59E49CDF" w:rsidR="00264212" w:rsidRPr="009E511A" w:rsidRDefault="00820642" w:rsidP="009E511A">
      <w:pPr>
        <w:spacing w:line="276" w:lineRule="auto"/>
        <w:ind w:firstLine="709"/>
        <w:jc w:val="both"/>
        <w:rPr>
          <w:rFonts w:ascii="Times New Roman" w:hAnsi="Times New Roman" w:cs="Times New Roman"/>
        </w:rPr>
      </w:pPr>
      <w:r>
        <w:rPr>
          <w:rFonts w:ascii="Times New Roman" w:hAnsi="Times New Roman" w:cs="Times New Roman"/>
          <w:color w:val="000000"/>
        </w:rPr>
        <w:t>18</w:t>
      </w:r>
      <w:r w:rsidR="00FA1D67" w:rsidRPr="009E511A">
        <w:rPr>
          <w:rFonts w:ascii="Times New Roman" w:hAnsi="Times New Roman" w:cs="Times New Roman"/>
          <w:color w:val="000000"/>
        </w:rPr>
        <w:t>.6.4. В течение одного часа с момента получения заявки на участие в запросе предложений оператор электронной площадки возвращает указанную заявку подавшему ее участнику закупки в случае:</w:t>
      </w:r>
    </w:p>
    <w:p w14:paraId="30B975FC" w14:textId="34AD0902" w:rsidR="00FC0553" w:rsidRPr="00295C04" w:rsidRDefault="00FA1D67" w:rsidP="00517709">
      <w:pPr>
        <w:spacing w:line="276" w:lineRule="auto"/>
        <w:ind w:firstLine="709"/>
        <w:jc w:val="both"/>
        <w:rPr>
          <w:rFonts w:ascii="Times New Roman" w:hAnsi="Times New Roman" w:cs="Times New Roman"/>
          <w:b/>
          <w:bCs/>
          <w:strike/>
          <w:color w:val="auto"/>
        </w:rPr>
      </w:pPr>
      <w:r w:rsidRPr="00295C04">
        <w:rPr>
          <w:rFonts w:ascii="Times New Roman" w:hAnsi="Times New Roman" w:cs="Times New Roman"/>
          <w:b/>
          <w:bCs/>
          <w:color w:val="auto"/>
        </w:rPr>
        <w:t>1</w:t>
      </w:r>
      <w:r w:rsidR="00517709" w:rsidRPr="00295C04">
        <w:rPr>
          <w:rFonts w:ascii="Times New Roman" w:hAnsi="Times New Roman" w:cs="Times New Roman"/>
          <w:b/>
          <w:bCs/>
          <w:color w:val="auto"/>
        </w:rPr>
        <w:t xml:space="preserve">) </w:t>
      </w:r>
      <w:r w:rsidR="00FC0553" w:rsidRPr="00295C04">
        <w:rPr>
          <w:rFonts w:ascii="Times New Roman" w:hAnsi="Times New Roman" w:cs="Times New Roman"/>
          <w:b/>
          <w:bCs/>
          <w:color w:val="auto"/>
        </w:rPr>
        <w:t>если на специальном счете участника закупки недостаточно денежных средств для обеспечения заявки (в случае если такое обеспечение установлено в извещении о закупке, документации о закупке;</w:t>
      </w:r>
    </w:p>
    <w:p w14:paraId="49579ACD"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2) подачи одним участником закупки двух и более заявок на участие в запросе предложений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0DA8330"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3) получения заявки после даты или времени окончания срока подачи заявок на участие в таком запросе;</w:t>
      </w:r>
    </w:p>
    <w:p w14:paraId="19E7A4AD"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4) подачи участником такого запроса предложений,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14:paraId="66A54B53" w14:textId="50CF86A4"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5) наличия в предусмотренном Федеральным законом № </w:t>
      </w:r>
      <w:r w:rsidR="00F70582">
        <w:rPr>
          <w:rFonts w:ascii="Times New Roman" w:hAnsi="Times New Roman" w:cs="Times New Roman"/>
          <w:color w:val="000000"/>
        </w:rPr>
        <w:t>22</w:t>
      </w:r>
      <w:r w:rsidRPr="009E511A">
        <w:rPr>
          <w:rFonts w:ascii="Times New Roman" w:hAnsi="Times New Roman" w:cs="Times New Roman"/>
          <w:color w:val="000000"/>
        </w:rPr>
        <w:t>3-ФЗ в реестре недобросовестных поставщиков (подрядчиков, исполнителей) информации об участнике закупки.</w:t>
      </w:r>
    </w:p>
    <w:p w14:paraId="6E479E1E"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Возврат заявок на участие в запросе котировок оператором электронной площадки по иным основаниям, за исключением оснований, указанных в настоящем пункте, не допускается.</w:t>
      </w:r>
    </w:p>
    <w:p w14:paraId="10FBEE3F" w14:textId="7B74E324" w:rsidR="00FC0553" w:rsidRPr="008B7A56" w:rsidRDefault="00820642" w:rsidP="008B7A56">
      <w:pPr>
        <w:spacing w:line="276" w:lineRule="auto"/>
        <w:ind w:firstLine="709"/>
        <w:jc w:val="both"/>
        <w:rPr>
          <w:rFonts w:ascii="Times New Roman" w:hAnsi="Times New Roman" w:cs="Times New Roman"/>
          <w:color w:val="000000"/>
        </w:rPr>
      </w:pPr>
      <w:r>
        <w:rPr>
          <w:rFonts w:ascii="Times New Roman" w:hAnsi="Times New Roman" w:cs="Times New Roman"/>
          <w:color w:val="000000"/>
        </w:rPr>
        <w:t>18</w:t>
      </w:r>
      <w:r w:rsidR="00FA1D67" w:rsidRPr="009E511A">
        <w:rPr>
          <w:rFonts w:ascii="Times New Roman" w:hAnsi="Times New Roman" w:cs="Times New Roman"/>
          <w:color w:val="000000"/>
        </w:rPr>
        <w:t xml:space="preserve">.6.5. Открытие доступа к поданным в форме электронных документов, заявкам на участие в запросе предложений осуществляется после наступления срока, указанного в документации о проведении запроса предложений во время, в месте и в порядке, указанном в такой документации. Оператор электронной торговой площадки направляет заказчику заявки на участие в таком запросе предложений, а также информацию и электронные документы участников запроса предложений в электронной форме, предусмотренные подпунктом </w:t>
      </w:r>
      <w:r>
        <w:rPr>
          <w:rFonts w:ascii="Times New Roman" w:hAnsi="Times New Roman" w:cs="Times New Roman"/>
          <w:color w:val="000000"/>
        </w:rPr>
        <w:t>18</w:t>
      </w:r>
      <w:r w:rsidR="00FA1D67" w:rsidRPr="009E511A">
        <w:rPr>
          <w:rFonts w:ascii="Times New Roman" w:hAnsi="Times New Roman" w:cs="Times New Roman"/>
          <w:color w:val="000000"/>
        </w:rPr>
        <w:t xml:space="preserve">.6.1 пункта </w:t>
      </w:r>
      <w:r w:rsidR="006D78A0" w:rsidRPr="009E511A">
        <w:rPr>
          <w:rFonts w:ascii="Times New Roman" w:hAnsi="Times New Roman" w:cs="Times New Roman"/>
          <w:color w:val="000000"/>
        </w:rPr>
        <w:t>1</w:t>
      </w:r>
      <w:r>
        <w:rPr>
          <w:rFonts w:ascii="Times New Roman" w:hAnsi="Times New Roman" w:cs="Times New Roman"/>
          <w:color w:val="000000"/>
        </w:rPr>
        <w:t>8</w:t>
      </w:r>
      <w:r w:rsidR="00FA1D67" w:rsidRPr="009E511A">
        <w:rPr>
          <w:rFonts w:ascii="Times New Roman" w:hAnsi="Times New Roman" w:cs="Times New Roman"/>
          <w:color w:val="000000"/>
        </w:rPr>
        <w:t>.6 настоящей главы.</w:t>
      </w:r>
    </w:p>
    <w:p w14:paraId="3F8D2EB4" w14:textId="29DA4FE4" w:rsidR="00FC0553" w:rsidRPr="00295C04" w:rsidRDefault="00FC0553" w:rsidP="00FC0553">
      <w:pPr>
        <w:spacing w:line="276" w:lineRule="auto"/>
        <w:ind w:firstLine="709"/>
        <w:jc w:val="both"/>
        <w:rPr>
          <w:rFonts w:ascii="Times New Roman" w:hAnsi="Times New Roman" w:cs="Times New Roman"/>
          <w:b/>
          <w:bCs/>
        </w:rPr>
      </w:pPr>
      <w:bookmarkStart w:id="103" w:name="_Hlk162524368"/>
      <w:r w:rsidRPr="00295C04">
        <w:rPr>
          <w:rFonts w:ascii="Times New Roman" w:hAnsi="Times New Roman" w:cs="Times New Roman"/>
          <w:b/>
          <w:bCs/>
          <w:color w:val="000000"/>
        </w:rPr>
        <w:t xml:space="preserve">18.6.6. </w:t>
      </w:r>
      <w:r w:rsidRPr="00295C04">
        <w:rPr>
          <w:rFonts w:ascii="Times New Roman" w:hAnsi="Times New Roman" w:cs="Times New Roman"/>
          <w:b/>
          <w:bCs/>
        </w:rPr>
        <w:t xml:space="preserve">Протокол, составляемый в ходе осуществления конкурентной закупки (по </w:t>
      </w:r>
      <w:r w:rsidRPr="00295C04">
        <w:rPr>
          <w:rFonts w:ascii="Times New Roman" w:hAnsi="Times New Roman" w:cs="Times New Roman"/>
          <w:b/>
          <w:bCs/>
        </w:rPr>
        <w:lastRenderedPageBreak/>
        <w:t>результатам этапа конкурентной закупки), должен содержать следующие сведения:</w:t>
      </w:r>
    </w:p>
    <w:p w14:paraId="264585C9" w14:textId="77777777" w:rsidR="00FC0553" w:rsidRPr="00295C04" w:rsidRDefault="00FC0553" w:rsidP="00FC0553">
      <w:pPr>
        <w:ind w:firstLine="709"/>
        <w:jc w:val="both"/>
        <w:rPr>
          <w:rFonts w:ascii="Times New Roman" w:hAnsi="Times New Roman" w:cs="Times New Roman"/>
          <w:b/>
          <w:bCs/>
        </w:rPr>
      </w:pPr>
      <w:r w:rsidRPr="00295C04">
        <w:rPr>
          <w:rFonts w:ascii="Times New Roman" w:hAnsi="Times New Roman" w:cs="Times New Roman"/>
          <w:b/>
          <w:bCs/>
        </w:rPr>
        <w:t>1) дата подписания протокола;</w:t>
      </w:r>
    </w:p>
    <w:p w14:paraId="542A340E" w14:textId="77777777" w:rsidR="00FC0553" w:rsidRPr="00295C04" w:rsidRDefault="00FC0553" w:rsidP="00FC0553">
      <w:pPr>
        <w:ind w:firstLine="709"/>
        <w:jc w:val="both"/>
        <w:rPr>
          <w:rFonts w:ascii="Times New Roman" w:hAnsi="Times New Roman" w:cs="Times New Roman"/>
          <w:b/>
          <w:bCs/>
        </w:rPr>
      </w:pPr>
      <w:r w:rsidRPr="00295C04">
        <w:rPr>
          <w:rFonts w:ascii="Times New Roman" w:hAnsi="Times New Roman" w:cs="Times New Roman"/>
          <w:b/>
          <w:bCs/>
        </w:rPr>
        <w:t>2) количество поданных на участие в закупке (этапе закупки) заявок, а также дата и время регистрации каждой такой заявки;</w:t>
      </w:r>
    </w:p>
    <w:p w14:paraId="721BD43A" w14:textId="77777777" w:rsidR="00FC0553" w:rsidRPr="00295C04" w:rsidRDefault="00FC0553" w:rsidP="00FC0553">
      <w:pPr>
        <w:ind w:firstLine="709"/>
        <w:jc w:val="both"/>
        <w:rPr>
          <w:rFonts w:ascii="Times New Roman" w:hAnsi="Times New Roman" w:cs="Times New Roman"/>
          <w:b/>
          <w:bCs/>
        </w:rPr>
      </w:pPr>
      <w:r w:rsidRPr="00295C04">
        <w:rPr>
          <w:rFonts w:ascii="Times New Roman" w:hAnsi="Times New Roman" w:cs="Times New Roman"/>
          <w:b/>
          <w:bCs/>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30A9986D" w14:textId="77777777" w:rsidR="00FC0553" w:rsidRPr="00295C04" w:rsidRDefault="00FC0553" w:rsidP="00FC0553">
      <w:pPr>
        <w:ind w:firstLine="709"/>
        <w:jc w:val="both"/>
        <w:rPr>
          <w:rFonts w:ascii="Times New Roman" w:hAnsi="Times New Roman" w:cs="Times New Roman"/>
          <w:b/>
          <w:bCs/>
        </w:rPr>
      </w:pPr>
      <w:r w:rsidRPr="00295C04">
        <w:rPr>
          <w:rFonts w:ascii="Times New Roman" w:hAnsi="Times New Roman" w:cs="Times New Roman"/>
          <w:b/>
          <w:bCs/>
        </w:rPr>
        <w:t>а) количества заявок на участие в закупке, которые отклонены;</w:t>
      </w:r>
    </w:p>
    <w:p w14:paraId="7549620A" w14:textId="77777777" w:rsidR="00FC0553" w:rsidRPr="00295C04" w:rsidRDefault="00FC0553" w:rsidP="00FC0553">
      <w:pPr>
        <w:ind w:firstLine="709"/>
        <w:jc w:val="both"/>
        <w:rPr>
          <w:rFonts w:ascii="Times New Roman" w:hAnsi="Times New Roman" w:cs="Times New Roman"/>
          <w:b/>
          <w:bCs/>
        </w:rPr>
      </w:pPr>
      <w:r w:rsidRPr="00295C04">
        <w:rPr>
          <w:rFonts w:ascii="Times New Roman" w:hAnsi="Times New Roman" w:cs="Times New Roman"/>
          <w:b/>
          <w:bCs/>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1B430EAC" w14:textId="77777777" w:rsidR="00FC0553" w:rsidRPr="00295C04" w:rsidRDefault="00FC0553" w:rsidP="00FC0553">
      <w:pPr>
        <w:ind w:firstLine="709"/>
        <w:jc w:val="both"/>
        <w:rPr>
          <w:rFonts w:ascii="Times New Roman" w:hAnsi="Times New Roman" w:cs="Times New Roman"/>
          <w:b/>
          <w:bCs/>
        </w:rPr>
      </w:pPr>
      <w:r w:rsidRPr="00295C04">
        <w:rPr>
          <w:rFonts w:ascii="Times New Roman" w:hAnsi="Times New Roman" w:cs="Times New Roman"/>
          <w:b/>
          <w:bCs/>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7696ABD5" w14:textId="77777777" w:rsidR="00FC0553" w:rsidRPr="00295C04" w:rsidRDefault="00FC0553" w:rsidP="00FC0553">
      <w:pPr>
        <w:ind w:firstLine="709"/>
        <w:jc w:val="both"/>
        <w:rPr>
          <w:rFonts w:ascii="Times New Roman" w:hAnsi="Times New Roman" w:cs="Times New Roman"/>
          <w:b/>
          <w:bCs/>
        </w:rPr>
      </w:pPr>
      <w:r w:rsidRPr="00295C04">
        <w:rPr>
          <w:rFonts w:ascii="Times New Roman" w:hAnsi="Times New Roman" w:cs="Times New Roman"/>
          <w:b/>
          <w:bCs/>
        </w:rPr>
        <w:t>5) причины, по которым конкурентная закупка признана несостоявшейся, в случае ее признания таковой;</w:t>
      </w:r>
    </w:p>
    <w:p w14:paraId="0D4AF1EF" w14:textId="77777777" w:rsidR="00FC0553" w:rsidRPr="00295C04" w:rsidRDefault="00FC0553" w:rsidP="00FC0553">
      <w:pPr>
        <w:ind w:firstLine="709"/>
        <w:jc w:val="both"/>
        <w:rPr>
          <w:rFonts w:ascii="Times New Roman" w:hAnsi="Times New Roman" w:cs="Times New Roman"/>
          <w:b/>
          <w:bCs/>
        </w:rPr>
      </w:pPr>
      <w:r w:rsidRPr="00295C04">
        <w:rPr>
          <w:rFonts w:ascii="Times New Roman" w:hAnsi="Times New Roman" w:cs="Times New Roman"/>
          <w:b/>
          <w:bCs/>
        </w:rPr>
        <w:t>6) иные сведения в случае, если необходимость их указания в протоколе предусмотрена положением о закупке.</w:t>
      </w:r>
    </w:p>
    <w:p w14:paraId="0F301281" w14:textId="77777777" w:rsidR="00FC0553" w:rsidRPr="00295C04" w:rsidRDefault="00FC0553" w:rsidP="00FC0553">
      <w:pPr>
        <w:ind w:firstLine="709"/>
        <w:jc w:val="both"/>
        <w:rPr>
          <w:rFonts w:ascii="Times New Roman" w:hAnsi="Times New Roman" w:cs="Times New Roman"/>
          <w:b/>
          <w:bCs/>
        </w:rPr>
      </w:pPr>
      <w:r w:rsidRPr="00295C04">
        <w:rPr>
          <w:rFonts w:ascii="Times New Roman" w:hAnsi="Times New Roman" w:cs="Times New Roman"/>
          <w:b/>
          <w:bCs/>
        </w:rPr>
        <w:t>Протокол, составленный по итогам конкурентной закупки (далее - итоговый протокол), должен содержать следующие сведения:</w:t>
      </w:r>
    </w:p>
    <w:p w14:paraId="42428693" w14:textId="77777777" w:rsidR="00FC0553" w:rsidRPr="00295C04" w:rsidRDefault="00FC0553" w:rsidP="00FC0553">
      <w:pPr>
        <w:ind w:firstLine="709"/>
        <w:jc w:val="both"/>
        <w:rPr>
          <w:rFonts w:ascii="Times New Roman" w:hAnsi="Times New Roman" w:cs="Times New Roman"/>
          <w:b/>
          <w:bCs/>
        </w:rPr>
      </w:pPr>
      <w:r w:rsidRPr="00295C04">
        <w:rPr>
          <w:rFonts w:ascii="Times New Roman" w:hAnsi="Times New Roman" w:cs="Times New Roman"/>
          <w:b/>
          <w:bCs/>
        </w:rPr>
        <w:t>1) дата подписания протокола;</w:t>
      </w:r>
    </w:p>
    <w:p w14:paraId="0D319996" w14:textId="77777777" w:rsidR="00FC0553" w:rsidRPr="00295C04" w:rsidRDefault="00FC0553" w:rsidP="00FC0553">
      <w:pPr>
        <w:ind w:firstLine="709"/>
        <w:jc w:val="both"/>
        <w:rPr>
          <w:rFonts w:ascii="Times New Roman" w:hAnsi="Times New Roman" w:cs="Times New Roman"/>
          <w:b/>
          <w:bCs/>
        </w:rPr>
      </w:pPr>
      <w:r w:rsidRPr="00295C04">
        <w:rPr>
          <w:rFonts w:ascii="Times New Roman" w:hAnsi="Times New Roman" w:cs="Times New Roman"/>
          <w:b/>
          <w:bCs/>
        </w:rPr>
        <w:t>2) количество поданных заявок на участие в закупке, а также дата и время регистрации каждой такой заявки;</w:t>
      </w:r>
    </w:p>
    <w:p w14:paraId="42DDBD59" w14:textId="77777777" w:rsidR="00FC0553" w:rsidRPr="00295C04" w:rsidRDefault="00FC0553" w:rsidP="00FC0553">
      <w:pPr>
        <w:ind w:firstLine="709"/>
        <w:jc w:val="both"/>
        <w:rPr>
          <w:rFonts w:ascii="Times New Roman" w:hAnsi="Times New Roman" w:cs="Times New Roman"/>
          <w:b/>
          <w:bCs/>
        </w:rPr>
      </w:pPr>
      <w:r w:rsidRPr="00295C04">
        <w:rPr>
          <w:rFonts w:ascii="Times New Roman" w:hAnsi="Times New Roman" w:cs="Times New Roman"/>
          <w:b/>
          <w:bCs/>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4FB5DF77" w14:textId="77777777" w:rsidR="00FC0553" w:rsidRPr="00295C04" w:rsidRDefault="00FC0553" w:rsidP="00FC0553">
      <w:pPr>
        <w:ind w:firstLine="709"/>
        <w:jc w:val="both"/>
        <w:rPr>
          <w:rFonts w:ascii="Times New Roman" w:hAnsi="Times New Roman" w:cs="Times New Roman"/>
          <w:b/>
          <w:bCs/>
        </w:rPr>
      </w:pPr>
      <w:r w:rsidRPr="00295C04">
        <w:rPr>
          <w:rFonts w:ascii="Times New Roman" w:hAnsi="Times New Roman" w:cs="Times New Roman"/>
          <w:b/>
          <w:bCs/>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0F4AB3CC" w14:textId="77777777" w:rsidR="00FC0553" w:rsidRPr="00295C04" w:rsidRDefault="00FC0553" w:rsidP="00FC0553">
      <w:pPr>
        <w:ind w:firstLine="709"/>
        <w:jc w:val="both"/>
        <w:rPr>
          <w:rFonts w:ascii="Times New Roman" w:hAnsi="Times New Roman" w:cs="Times New Roman"/>
          <w:b/>
          <w:bCs/>
        </w:rPr>
      </w:pPr>
      <w:r w:rsidRPr="00295C04">
        <w:rPr>
          <w:rFonts w:ascii="Times New Roman" w:hAnsi="Times New Roman" w:cs="Times New Roman"/>
          <w:b/>
          <w:bCs/>
        </w:rPr>
        <w:t>а) количества заявок на участие в закупке, окончательных предложений, которые отклонены;</w:t>
      </w:r>
    </w:p>
    <w:p w14:paraId="3FE04B3D" w14:textId="77777777" w:rsidR="00FC0553" w:rsidRPr="00295C04" w:rsidRDefault="00FC0553" w:rsidP="00FC0553">
      <w:pPr>
        <w:ind w:firstLine="709"/>
        <w:jc w:val="both"/>
        <w:rPr>
          <w:rFonts w:ascii="Times New Roman" w:hAnsi="Times New Roman" w:cs="Times New Roman"/>
          <w:b/>
          <w:bCs/>
        </w:rPr>
      </w:pPr>
      <w:r w:rsidRPr="00295C04">
        <w:rPr>
          <w:rFonts w:ascii="Times New Roman" w:hAnsi="Times New Roman" w:cs="Times New Roman"/>
          <w:b/>
          <w:bCs/>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1AB32A7F" w14:textId="77777777" w:rsidR="00FC0553" w:rsidRPr="00295C04" w:rsidRDefault="00FC0553" w:rsidP="00FC0553">
      <w:pPr>
        <w:ind w:firstLine="709"/>
        <w:jc w:val="both"/>
        <w:rPr>
          <w:rFonts w:ascii="Times New Roman" w:hAnsi="Times New Roman" w:cs="Times New Roman"/>
          <w:b/>
          <w:bCs/>
        </w:rPr>
      </w:pPr>
      <w:r w:rsidRPr="00295C04">
        <w:rPr>
          <w:rFonts w:ascii="Times New Roman" w:hAnsi="Times New Roman" w:cs="Times New Roman"/>
          <w:b/>
          <w:bCs/>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6671FA9D" w14:textId="77777777" w:rsidR="00FC0553" w:rsidRPr="00295C04" w:rsidRDefault="00FC0553" w:rsidP="00FC0553">
      <w:pPr>
        <w:ind w:firstLine="709"/>
        <w:jc w:val="both"/>
        <w:rPr>
          <w:rFonts w:ascii="Times New Roman" w:hAnsi="Times New Roman" w:cs="Times New Roman"/>
          <w:b/>
          <w:bCs/>
        </w:rPr>
      </w:pPr>
      <w:r w:rsidRPr="00295C04">
        <w:rPr>
          <w:rFonts w:ascii="Times New Roman" w:hAnsi="Times New Roman" w:cs="Times New Roman"/>
          <w:b/>
          <w:bCs/>
        </w:rPr>
        <w:t>6) причины, по которым закупка признана несостоявшейся, в случае признания ее таковой;</w:t>
      </w:r>
    </w:p>
    <w:p w14:paraId="3DA846E1" w14:textId="77777777" w:rsidR="00FC0553" w:rsidRPr="00295C04" w:rsidRDefault="00FC0553" w:rsidP="00FC0553">
      <w:pPr>
        <w:ind w:firstLine="709"/>
        <w:jc w:val="both"/>
        <w:rPr>
          <w:rFonts w:ascii="Times New Roman" w:hAnsi="Times New Roman" w:cs="Times New Roman"/>
          <w:b/>
          <w:bCs/>
          <w:color w:val="auto"/>
        </w:rPr>
      </w:pPr>
      <w:r w:rsidRPr="00295C04">
        <w:rPr>
          <w:rFonts w:ascii="Times New Roman" w:hAnsi="Times New Roman" w:cs="Times New Roman"/>
          <w:b/>
          <w:bCs/>
        </w:rPr>
        <w:t xml:space="preserve">7) иные сведения в случае, если необходимость их указания в протоколе предусмотрена </w:t>
      </w:r>
      <w:r w:rsidRPr="00295C04">
        <w:rPr>
          <w:rFonts w:ascii="Times New Roman" w:hAnsi="Times New Roman" w:cs="Times New Roman"/>
          <w:b/>
          <w:bCs/>
          <w:color w:val="auto"/>
        </w:rPr>
        <w:t>настоящим Положением.</w:t>
      </w:r>
    </w:p>
    <w:p w14:paraId="7DD37905" w14:textId="448F5C94" w:rsidR="00FC0553" w:rsidRPr="00FC0553" w:rsidRDefault="00FC0553" w:rsidP="00517709">
      <w:pPr>
        <w:spacing w:line="276" w:lineRule="auto"/>
        <w:ind w:firstLine="709"/>
        <w:jc w:val="both"/>
        <w:rPr>
          <w:rFonts w:ascii="Times New Roman" w:hAnsi="Times New Roman" w:cs="Times New Roman"/>
          <w:strike/>
          <w:color w:val="00B050"/>
        </w:rPr>
      </w:pPr>
      <w:r w:rsidRPr="00606C36">
        <w:rPr>
          <w:rFonts w:ascii="Times New Roman" w:hAnsi="Times New Roman" w:cs="Times New Roman"/>
          <w:color w:val="auto"/>
        </w:rPr>
        <w:t xml:space="preserve">Протокол, составляемый </w:t>
      </w:r>
      <w:r w:rsidRPr="00606C36">
        <w:rPr>
          <w:rFonts w:ascii="Times New Roman" w:hAnsi="Times New Roman" w:cs="Times New Roman"/>
        </w:rPr>
        <w:t xml:space="preserve">в ходе осуществления конкурентной закупки, а также составленный по итогам конкурентной закупки </w:t>
      </w:r>
      <w:r w:rsidRPr="00606C36">
        <w:rPr>
          <w:rFonts w:ascii="Times New Roman" w:hAnsi="Times New Roman" w:cs="Times New Roman"/>
          <w:color w:val="000000"/>
        </w:rPr>
        <w:t xml:space="preserve">подписывается всеми присутствующими членами комиссии и </w:t>
      </w:r>
      <w:r w:rsidRPr="00606C36">
        <w:rPr>
          <w:rFonts w:ascii="Times New Roman" w:hAnsi="Times New Roman" w:cs="Times New Roman"/>
          <w:color w:val="000000"/>
        </w:rPr>
        <w:lastRenderedPageBreak/>
        <w:t xml:space="preserve">размещается заказчиком в ЕИС не позднее чем </w:t>
      </w:r>
      <w:r w:rsidRPr="00606C36">
        <w:rPr>
          <w:rFonts w:ascii="Times New Roman" w:hAnsi="Times New Roman" w:cs="Times New Roman"/>
          <w:b/>
          <w:color w:val="000000"/>
        </w:rPr>
        <w:t>через 3 (три) дня со дня подписания</w:t>
      </w:r>
      <w:r w:rsidRPr="00606C36">
        <w:rPr>
          <w:rFonts w:ascii="Times New Roman" w:hAnsi="Times New Roman" w:cs="Times New Roman"/>
          <w:color w:val="000000"/>
        </w:rPr>
        <w:t xml:space="preserve"> такого протокола.</w:t>
      </w:r>
      <w:bookmarkEnd w:id="103"/>
    </w:p>
    <w:p w14:paraId="7CA1CF0E" w14:textId="77777777" w:rsidR="00F42FD7" w:rsidRPr="009F44E4" w:rsidRDefault="00F42FD7" w:rsidP="00F42FD7">
      <w:pPr>
        <w:pStyle w:val="af9"/>
        <w:tabs>
          <w:tab w:val="left" w:pos="1134"/>
        </w:tabs>
        <w:spacing w:after="0" w:line="259" w:lineRule="auto"/>
        <w:ind w:left="0" w:firstLine="680"/>
        <w:jc w:val="both"/>
        <w:rPr>
          <w:rFonts w:ascii="Times New Roman" w:hAnsi="Times New Roman" w:cs="Times New Roman"/>
          <w:b/>
          <w:bCs/>
          <w:color w:val="000000"/>
        </w:rPr>
      </w:pPr>
      <w:r w:rsidRPr="009F44E4">
        <w:rPr>
          <w:rFonts w:ascii="Times New Roman" w:hAnsi="Times New Roman" w:cs="Times New Roman"/>
          <w:b/>
          <w:bCs/>
          <w:color w:val="000000"/>
        </w:rPr>
        <w:t>Запрос предложений в электронной форме признается несостоявшийся, если:</w:t>
      </w:r>
    </w:p>
    <w:p w14:paraId="66914A57" w14:textId="77777777" w:rsidR="00F42FD7" w:rsidRPr="009F44E4" w:rsidRDefault="00F42FD7" w:rsidP="00F42FD7">
      <w:pPr>
        <w:pStyle w:val="af9"/>
        <w:numPr>
          <w:ilvl w:val="0"/>
          <w:numId w:val="19"/>
        </w:numPr>
        <w:tabs>
          <w:tab w:val="left" w:pos="1134"/>
        </w:tabs>
        <w:spacing w:after="0" w:line="259" w:lineRule="auto"/>
        <w:ind w:left="0" w:firstLine="680"/>
        <w:jc w:val="both"/>
        <w:rPr>
          <w:rFonts w:ascii="Times New Roman" w:hAnsi="Times New Roman" w:cs="Times New Roman"/>
          <w:b/>
          <w:bCs/>
          <w:color w:val="000000"/>
        </w:rPr>
      </w:pPr>
      <w:r w:rsidRPr="009F44E4">
        <w:rPr>
          <w:rFonts w:ascii="Times New Roman" w:hAnsi="Times New Roman" w:cs="Times New Roman"/>
          <w:b/>
          <w:bCs/>
          <w:color w:val="000000"/>
        </w:rPr>
        <w:t xml:space="preserve">по окончании срока подачи заявок на участие в запросе предложений подана только одна заявка и (или) только одна заявка из поданных соответствует требованиям, указанным в извещении о проведении запроса предложений; </w:t>
      </w:r>
    </w:p>
    <w:p w14:paraId="6EDDC7FD" w14:textId="77777777" w:rsidR="00F42FD7" w:rsidRPr="009F44E4" w:rsidRDefault="00F42FD7" w:rsidP="00F42FD7">
      <w:pPr>
        <w:pStyle w:val="5"/>
        <w:numPr>
          <w:ilvl w:val="0"/>
          <w:numId w:val="19"/>
        </w:numPr>
        <w:tabs>
          <w:tab w:val="left" w:pos="1134"/>
        </w:tabs>
        <w:spacing w:before="0" w:line="259" w:lineRule="auto"/>
        <w:ind w:left="0" w:firstLine="680"/>
        <w:rPr>
          <w:rFonts w:ascii="Times New Roman" w:eastAsia="Calibri" w:hAnsi="Times New Roman"/>
          <w:b/>
          <w:bCs/>
          <w:color w:val="000000"/>
          <w:sz w:val="24"/>
          <w:szCs w:val="24"/>
          <w:lang w:eastAsia="en-US"/>
        </w:rPr>
      </w:pPr>
      <w:r w:rsidRPr="009F44E4">
        <w:rPr>
          <w:rFonts w:ascii="Times New Roman" w:eastAsia="Calibri" w:hAnsi="Times New Roman"/>
          <w:b/>
          <w:bCs/>
          <w:color w:val="000000"/>
          <w:sz w:val="24"/>
          <w:szCs w:val="24"/>
          <w:lang w:eastAsia="en-US"/>
        </w:rPr>
        <w:t xml:space="preserve">по окончании срока подачи заявок </w:t>
      </w:r>
      <w:r w:rsidRPr="009F44E4">
        <w:rPr>
          <w:rFonts w:ascii="Times New Roman" w:hAnsi="Times New Roman"/>
          <w:b/>
          <w:bCs/>
          <w:color w:val="000000"/>
          <w:sz w:val="24"/>
          <w:szCs w:val="24"/>
        </w:rPr>
        <w:t xml:space="preserve">на участие в запросе предложений </w:t>
      </w:r>
      <w:r w:rsidRPr="009F44E4">
        <w:rPr>
          <w:rFonts w:ascii="Times New Roman" w:eastAsia="Calibri" w:hAnsi="Times New Roman"/>
          <w:b/>
          <w:bCs/>
          <w:color w:val="000000"/>
          <w:sz w:val="24"/>
          <w:szCs w:val="24"/>
          <w:lang w:eastAsia="en-US"/>
        </w:rPr>
        <w:t>не подано ни одной заявки;</w:t>
      </w:r>
    </w:p>
    <w:p w14:paraId="4D4E33B0" w14:textId="77777777" w:rsidR="00F42FD7" w:rsidRPr="009F44E4" w:rsidRDefault="00F42FD7" w:rsidP="00F42FD7">
      <w:pPr>
        <w:pStyle w:val="5"/>
        <w:numPr>
          <w:ilvl w:val="0"/>
          <w:numId w:val="19"/>
        </w:numPr>
        <w:tabs>
          <w:tab w:val="left" w:pos="1134"/>
        </w:tabs>
        <w:spacing w:before="0" w:line="259" w:lineRule="auto"/>
        <w:ind w:left="0" w:firstLine="680"/>
        <w:rPr>
          <w:rFonts w:ascii="Times New Roman" w:eastAsia="Calibri" w:hAnsi="Times New Roman"/>
          <w:b/>
          <w:bCs/>
          <w:color w:val="000000"/>
          <w:sz w:val="24"/>
          <w:szCs w:val="24"/>
          <w:lang w:eastAsia="en-US"/>
        </w:rPr>
      </w:pPr>
      <w:r w:rsidRPr="009F44E4">
        <w:rPr>
          <w:rFonts w:ascii="Times New Roman" w:eastAsia="Calibri" w:hAnsi="Times New Roman"/>
          <w:b/>
          <w:bCs/>
          <w:color w:val="000000"/>
          <w:sz w:val="24"/>
          <w:szCs w:val="24"/>
          <w:lang w:eastAsia="en-US"/>
        </w:rPr>
        <w:t xml:space="preserve">по результатам рассмотрения заявок, поданных </w:t>
      </w:r>
      <w:r w:rsidRPr="009F44E4">
        <w:rPr>
          <w:rFonts w:ascii="Times New Roman" w:hAnsi="Times New Roman"/>
          <w:b/>
          <w:bCs/>
          <w:color w:val="000000"/>
          <w:sz w:val="24"/>
          <w:szCs w:val="24"/>
        </w:rPr>
        <w:t>на участие в запросе предложений</w:t>
      </w:r>
      <w:r w:rsidRPr="009F44E4">
        <w:rPr>
          <w:rFonts w:ascii="Times New Roman" w:eastAsia="Calibri" w:hAnsi="Times New Roman"/>
          <w:b/>
          <w:bCs/>
          <w:color w:val="000000"/>
          <w:sz w:val="24"/>
          <w:szCs w:val="24"/>
          <w:lang w:eastAsia="en-US"/>
        </w:rPr>
        <w:t>, закупочной комиссией принято решение о признании всех поданных заявок несоответствующими требованиям извещения о проведении запроса предложений.</w:t>
      </w:r>
    </w:p>
    <w:p w14:paraId="3952C4FE" w14:textId="77D6BF8A" w:rsidR="00517709" w:rsidRPr="0050771B" w:rsidRDefault="00F42FD7" w:rsidP="0050771B">
      <w:pPr>
        <w:pStyle w:val="5"/>
        <w:numPr>
          <w:ilvl w:val="0"/>
          <w:numId w:val="0"/>
        </w:numPr>
        <w:tabs>
          <w:tab w:val="left" w:pos="1134"/>
        </w:tabs>
        <w:spacing w:before="0" w:line="259" w:lineRule="auto"/>
        <w:ind w:firstLine="680"/>
        <w:rPr>
          <w:rFonts w:ascii="Times New Roman" w:eastAsia="Calibri" w:hAnsi="Times New Roman"/>
          <w:color w:val="000000"/>
          <w:sz w:val="24"/>
          <w:szCs w:val="24"/>
          <w:lang w:eastAsia="en-US"/>
        </w:rPr>
      </w:pPr>
      <w:r w:rsidRPr="00517709">
        <w:rPr>
          <w:rFonts w:ascii="Times New Roman" w:eastAsia="Calibri" w:hAnsi="Times New Roman"/>
          <w:color w:val="000000"/>
          <w:sz w:val="24"/>
          <w:szCs w:val="24"/>
          <w:lang w:eastAsia="en-US"/>
        </w:rPr>
        <w:t xml:space="preserve">В случае если закупка признана несостоявшейся, информация об этом указывается в соответствующем протоколе, который должен быть размещен Заказчиком в официальных источниках в сроки, установленные </w:t>
      </w:r>
      <w:bookmarkStart w:id="104" w:name="_Hlk100650358"/>
      <w:r w:rsidRPr="00517709">
        <w:rPr>
          <w:rFonts w:ascii="Times New Roman" w:eastAsia="Calibri" w:hAnsi="Times New Roman"/>
          <w:color w:val="000000"/>
          <w:sz w:val="24"/>
          <w:szCs w:val="24"/>
          <w:lang w:eastAsia="en-US"/>
        </w:rPr>
        <w:t>настоящим Положением</w:t>
      </w:r>
      <w:bookmarkEnd w:id="104"/>
      <w:r w:rsidRPr="00517709">
        <w:rPr>
          <w:rFonts w:ascii="Times New Roman" w:eastAsia="Calibri" w:hAnsi="Times New Roman"/>
          <w:color w:val="000000"/>
          <w:sz w:val="24"/>
          <w:szCs w:val="24"/>
          <w:lang w:eastAsia="en-US"/>
        </w:rPr>
        <w:t>.</w:t>
      </w:r>
    </w:p>
    <w:p w14:paraId="75C975E7" w14:textId="5CCCD6A1" w:rsidR="00264212" w:rsidRPr="009E511A" w:rsidRDefault="00820642" w:rsidP="009E511A">
      <w:pPr>
        <w:tabs>
          <w:tab w:val="left" w:pos="4785"/>
        </w:tabs>
        <w:spacing w:line="276" w:lineRule="auto"/>
        <w:ind w:firstLine="709"/>
        <w:jc w:val="both"/>
        <w:rPr>
          <w:rFonts w:ascii="Times New Roman" w:hAnsi="Times New Roman" w:cs="Times New Roman"/>
        </w:rPr>
      </w:pPr>
      <w:r>
        <w:rPr>
          <w:rFonts w:ascii="Times New Roman" w:hAnsi="Times New Roman" w:cs="Times New Roman"/>
          <w:color w:val="000000"/>
        </w:rPr>
        <w:t>18</w:t>
      </w:r>
      <w:r w:rsidR="00FA1D67" w:rsidRPr="009E511A">
        <w:rPr>
          <w:rFonts w:ascii="Times New Roman" w:hAnsi="Times New Roman" w:cs="Times New Roman"/>
          <w:color w:val="000000"/>
        </w:rPr>
        <w:t xml:space="preserve">.6.7. В случае, если по окончании срока подачи заявок на участие в запросе предложений не подано ни одной заявки, запрос предложений признается несостоявшимся. В случае, если по окончании срока подачи заявок на участие в запросе предложений подана только одна заявка запрос предложений признается несостоявшимся. </w:t>
      </w:r>
    </w:p>
    <w:p w14:paraId="4CBD07AB"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Соответствующая информация вносится в протокол открытия доступа к поданным в форме электронных документов заявкам на участие в запросе предложений. </w:t>
      </w:r>
    </w:p>
    <w:p w14:paraId="0ADC0291" w14:textId="1C9DAEB5" w:rsidR="00264212" w:rsidRPr="009E511A" w:rsidRDefault="00820642"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18</w:t>
      </w:r>
      <w:r w:rsidR="00FA1D67" w:rsidRPr="009E511A">
        <w:rPr>
          <w:rFonts w:ascii="Times New Roman" w:hAnsi="Times New Roman" w:cs="Times New Roman"/>
          <w:color w:val="000000"/>
        </w:rPr>
        <w:t>.6.8. Комиссия по закупкам проводит рассмотрение единственной заявки на участие в запросе предложений на предмет ее соответствия требованиям законодательства и документации о проведении запроса предложений, и в случае соответствия заявки и участника закупки указанным требованиям, заказчиком с таким участником заключается договор. Оценка единственной заявки не осуществляется. Договор заключается на условиях, предусмотренных документацией о проведении запроса предложений, по цене, предложенной указанным участником. Указанный участник не вправе отказаться от заключения договора.</w:t>
      </w:r>
    </w:p>
    <w:p w14:paraId="355B272E" w14:textId="167BDE97" w:rsidR="00264212" w:rsidRPr="009E511A" w:rsidRDefault="00820642"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18</w:t>
      </w:r>
      <w:r w:rsidR="00FA1D67" w:rsidRPr="009E511A">
        <w:rPr>
          <w:rFonts w:ascii="Times New Roman" w:hAnsi="Times New Roman" w:cs="Times New Roman"/>
          <w:color w:val="000000"/>
        </w:rPr>
        <w:t xml:space="preserve">.6.9. Протокол открытия доступа к поданным в форме электронных документов заявкам на участие в запросе предложений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запросе предложений и размещается заказчиком в ЕИС </w:t>
      </w:r>
      <w:r w:rsidR="00FA1D67" w:rsidRPr="009E511A">
        <w:rPr>
          <w:rFonts w:ascii="Times New Roman" w:hAnsi="Times New Roman" w:cs="Times New Roman"/>
          <w:b/>
          <w:color w:val="000000"/>
        </w:rPr>
        <w:t>не позднее чем через 3 (три) дня</w:t>
      </w:r>
      <w:r w:rsidR="00FA1D67" w:rsidRPr="009E511A">
        <w:rPr>
          <w:rFonts w:ascii="Times New Roman" w:hAnsi="Times New Roman" w:cs="Times New Roman"/>
          <w:color w:val="000000"/>
        </w:rPr>
        <w:t xml:space="preserve"> со дня подписания такого протокола. </w:t>
      </w:r>
    </w:p>
    <w:p w14:paraId="04FAD386" w14:textId="721E1A15" w:rsidR="00264212" w:rsidRPr="009E511A" w:rsidRDefault="00820642"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18</w:t>
      </w:r>
      <w:r w:rsidR="00FA1D67" w:rsidRPr="009E511A">
        <w:rPr>
          <w:rFonts w:ascii="Times New Roman" w:hAnsi="Times New Roman" w:cs="Times New Roman"/>
          <w:color w:val="000000"/>
        </w:rPr>
        <w:t xml:space="preserve">.6.10. Комиссия по закупкам после проведения процедуры открытия доступа к поданным в форме электронных документов заявкам на участие в запросе предложений в установленные документацией о запросе предложений день, место и время приступает к рассмотрению, оценке и сопоставлению заявок на участие в запросе предложений. </w:t>
      </w:r>
    </w:p>
    <w:p w14:paraId="25917DEB" w14:textId="0C29317A" w:rsidR="00264212" w:rsidRPr="009E511A" w:rsidRDefault="00820642" w:rsidP="009E511A">
      <w:pPr>
        <w:spacing w:line="276" w:lineRule="auto"/>
        <w:ind w:firstLine="709"/>
        <w:jc w:val="both"/>
        <w:rPr>
          <w:rFonts w:ascii="Times New Roman" w:hAnsi="Times New Roman" w:cs="Times New Roman"/>
        </w:rPr>
      </w:pPr>
      <w:r>
        <w:rPr>
          <w:rFonts w:ascii="Times New Roman" w:hAnsi="Times New Roman" w:cs="Times New Roman"/>
          <w:color w:val="000000"/>
        </w:rPr>
        <w:t>18</w:t>
      </w:r>
      <w:r w:rsidR="00FA1D67" w:rsidRPr="009E511A">
        <w:rPr>
          <w:rFonts w:ascii="Times New Roman" w:hAnsi="Times New Roman" w:cs="Times New Roman"/>
          <w:color w:val="000000"/>
        </w:rPr>
        <w:t xml:space="preserve">.6.11. Комиссия по закупкам при рассмотрении, оценке и сопоставлении заявок на участие в запросе предложений сначала рассматривает их на соответствие требованиям действующего законодательства и документации о проведении запроса предложений. </w:t>
      </w:r>
    </w:p>
    <w:p w14:paraId="599869BA"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При наличии оснований, установленных документацией о проведении запроса предложений, комиссия по закупкам обязана при рассмотрении заявок на участие в запросе предложений отказать в допуске к участию в запросе предложений участнику закупки. </w:t>
      </w:r>
    </w:p>
    <w:p w14:paraId="471CD7BE" w14:textId="77777777" w:rsidR="00264212"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Комиссия по закупкам оценивает и сопоставляет только допущенные к участию в запросе предложений заявки на участие в запросе предложений. </w:t>
      </w:r>
    </w:p>
    <w:p w14:paraId="3E8EE0EC" w14:textId="5576077E" w:rsidR="009A5C34" w:rsidRPr="00295C04" w:rsidRDefault="009A5C34" w:rsidP="009A5C34">
      <w:pPr>
        <w:spacing w:line="276" w:lineRule="auto"/>
        <w:ind w:firstLine="709"/>
        <w:jc w:val="both"/>
        <w:rPr>
          <w:rFonts w:ascii="Times New Roman" w:hAnsi="Times New Roman" w:cs="Times New Roman"/>
          <w:b/>
          <w:bCs/>
          <w:color w:val="000000"/>
        </w:rPr>
      </w:pPr>
      <w:bookmarkStart w:id="105" w:name="_Hlk162529851"/>
      <w:r w:rsidRPr="00295C04">
        <w:rPr>
          <w:rFonts w:ascii="Times New Roman" w:hAnsi="Times New Roman" w:cs="Times New Roman"/>
          <w:b/>
          <w:bCs/>
          <w:color w:val="000000"/>
        </w:rPr>
        <w:t>Комиссия по закупкам отказывает участнику в допуске к участию в запросе предложений (отклоняет заявку на участие в запросе предложений) в случаях:</w:t>
      </w:r>
    </w:p>
    <w:p w14:paraId="0A5784EB" w14:textId="2A5003FC" w:rsidR="009A5C34" w:rsidRPr="00295C04" w:rsidRDefault="009A5C34" w:rsidP="009A5C34">
      <w:pPr>
        <w:spacing w:line="276" w:lineRule="auto"/>
        <w:ind w:firstLine="709"/>
        <w:jc w:val="both"/>
        <w:rPr>
          <w:rFonts w:ascii="Times New Roman" w:hAnsi="Times New Roman" w:cs="Times New Roman"/>
          <w:b/>
          <w:bCs/>
          <w:color w:val="000000"/>
        </w:rPr>
      </w:pPr>
      <w:bookmarkStart w:id="106" w:name="_Hlk162606768"/>
      <w:r w:rsidRPr="00295C04">
        <w:rPr>
          <w:rFonts w:ascii="Times New Roman" w:hAnsi="Times New Roman" w:cs="Times New Roman"/>
          <w:b/>
          <w:bCs/>
          <w:color w:val="000000"/>
        </w:rPr>
        <w:t>1) выявлено несоответствие участника хотя бы одному из требований, перечисленных в разделе 10 настоящего Положения;</w:t>
      </w:r>
    </w:p>
    <w:p w14:paraId="5A92F446" w14:textId="77777777" w:rsidR="009A5C34" w:rsidRPr="00295C04" w:rsidRDefault="009A5C34" w:rsidP="009A5C34">
      <w:pPr>
        <w:spacing w:line="276" w:lineRule="auto"/>
        <w:ind w:firstLine="709"/>
        <w:jc w:val="both"/>
        <w:rPr>
          <w:rFonts w:ascii="Times New Roman" w:hAnsi="Times New Roman" w:cs="Times New Roman"/>
          <w:b/>
          <w:bCs/>
          <w:color w:val="000000"/>
        </w:rPr>
      </w:pPr>
      <w:r w:rsidRPr="00295C04">
        <w:rPr>
          <w:rFonts w:ascii="Times New Roman" w:hAnsi="Times New Roman" w:cs="Times New Roman"/>
          <w:b/>
          <w:bCs/>
          <w:color w:val="000000"/>
        </w:rPr>
        <w:t>2) участник закупки и (или) его заявка не соответствуют иным требованиям настоящего Положения и документации о проведении запроса предложений;</w:t>
      </w:r>
    </w:p>
    <w:p w14:paraId="52B21784" w14:textId="77777777" w:rsidR="009A5C34" w:rsidRPr="00295C04" w:rsidRDefault="009A5C34" w:rsidP="009A5C34">
      <w:pPr>
        <w:spacing w:line="276" w:lineRule="auto"/>
        <w:ind w:firstLine="709"/>
        <w:jc w:val="both"/>
        <w:rPr>
          <w:rFonts w:ascii="Times New Roman" w:hAnsi="Times New Roman" w:cs="Times New Roman"/>
          <w:b/>
          <w:bCs/>
          <w:color w:val="000000"/>
        </w:rPr>
      </w:pPr>
      <w:r w:rsidRPr="00295C04">
        <w:rPr>
          <w:rFonts w:ascii="Times New Roman" w:hAnsi="Times New Roman" w:cs="Times New Roman"/>
          <w:b/>
          <w:bCs/>
          <w:color w:val="000000"/>
        </w:rPr>
        <w:lastRenderedPageBreak/>
        <w:t>3) участник закупки не представил документы, необходимые для участия в запросе предложений;</w:t>
      </w:r>
    </w:p>
    <w:p w14:paraId="153D06FC" w14:textId="77777777" w:rsidR="009A5C34" w:rsidRPr="00295C04" w:rsidRDefault="009A5C34" w:rsidP="009A5C34">
      <w:pPr>
        <w:spacing w:line="276" w:lineRule="auto"/>
        <w:ind w:firstLine="709"/>
        <w:jc w:val="both"/>
        <w:rPr>
          <w:rFonts w:ascii="Times New Roman" w:hAnsi="Times New Roman" w:cs="Times New Roman"/>
          <w:b/>
          <w:bCs/>
          <w:color w:val="000000"/>
        </w:rPr>
      </w:pPr>
      <w:r w:rsidRPr="00295C04">
        <w:rPr>
          <w:rFonts w:ascii="Times New Roman" w:hAnsi="Times New Roman" w:cs="Times New Roman"/>
          <w:b/>
          <w:bCs/>
          <w:color w:val="000000"/>
        </w:rPr>
        <w:t>4) в представленных документах или в заявке указаны недостоверные сведения об участнике закупки и (или) о товарах, работах, услугах;</w:t>
      </w:r>
    </w:p>
    <w:p w14:paraId="6141B7D4" w14:textId="77777777" w:rsidR="009A5C34" w:rsidRPr="00295C04" w:rsidRDefault="009A5C34" w:rsidP="009A5C34">
      <w:pPr>
        <w:spacing w:line="276" w:lineRule="auto"/>
        <w:ind w:firstLine="709"/>
        <w:jc w:val="both"/>
        <w:rPr>
          <w:rFonts w:ascii="Times New Roman" w:hAnsi="Times New Roman" w:cs="Times New Roman"/>
          <w:b/>
          <w:bCs/>
          <w:color w:val="000000"/>
        </w:rPr>
      </w:pPr>
      <w:r w:rsidRPr="00295C04">
        <w:rPr>
          <w:rFonts w:ascii="Times New Roman" w:hAnsi="Times New Roman" w:cs="Times New Roman"/>
          <w:b/>
          <w:bCs/>
          <w:color w:val="000000"/>
        </w:rPr>
        <w:t>5) участник закупки не предоставил обеспечение заявки на участие в закупке, если такое обеспечение предусмотрено документацией о проведении запроса предложений.</w:t>
      </w:r>
    </w:p>
    <w:p w14:paraId="78AEB5E4" w14:textId="6AF74C51" w:rsidR="00606C36" w:rsidRPr="00295C04" w:rsidRDefault="00606C36" w:rsidP="009A5C34">
      <w:pPr>
        <w:spacing w:line="276" w:lineRule="auto"/>
        <w:ind w:firstLine="709"/>
        <w:jc w:val="both"/>
        <w:rPr>
          <w:rFonts w:ascii="Times New Roman" w:hAnsi="Times New Roman" w:cs="Times New Roman"/>
          <w:b/>
          <w:bCs/>
          <w:color w:val="000000"/>
        </w:rPr>
      </w:pPr>
      <w:bookmarkStart w:id="107" w:name="_Hlk162612132"/>
      <w:r w:rsidRPr="00295C04">
        <w:rPr>
          <w:rFonts w:ascii="Times New Roman" w:hAnsi="Times New Roman" w:cs="Times New Roman"/>
          <w:b/>
          <w:bCs/>
          <w:color w:val="000000"/>
        </w:rPr>
        <w:t xml:space="preserve">6) иных случаях, предусмотренных Положением </w:t>
      </w:r>
    </w:p>
    <w:bookmarkEnd w:id="107"/>
    <w:p w14:paraId="31362864" w14:textId="77777777" w:rsidR="009A5C34" w:rsidRPr="00295C04" w:rsidRDefault="009A5C34" w:rsidP="009A5C34">
      <w:pPr>
        <w:spacing w:line="276" w:lineRule="auto"/>
        <w:ind w:firstLine="709"/>
        <w:jc w:val="both"/>
        <w:rPr>
          <w:rFonts w:ascii="Times New Roman" w:hAnsi="Times New Roman" w:cs="Times New Roman"/>
          <w:b/>
          <w:bCs/>
          <w:color w:val="000000"/>
        </w:rPr>
      </w:pPr>
      <w:r w:rsidRPr="00295C04">
        <w:rPr>
          <w:rFonts w:ascii="Times New Roman" w:hAnsi="Times New Roman" w:cs="Times New Roman"/>
          <w:b/>
          <w:bCs/>
          <w:color w:val="000000"/>
        </w:rPr>
        <w:t>Если выявлен хотя бы один из фактов, указанных в настоящем пункте Положения, отстранение участника от процедуры закупки происходит на любом этапе ее проведения до момента заключения договора.</w:t>
      </w:r>
    </w:p>
    <w:p w14:paraId="4608A77D" w14:textId="5AB5AA0B" w:rsidR="00EE2160" w:rsidRPr="00295C04" w:rsidRDefault="009A5C34" w:rsidP="009A5C34">
      <w:pPr>
        <w:spacing w:line="276" w:lineRule="auto"/>
        <w:ind w:firstLine="709"/>
        <w:jc w:val="both"/>
        <w:rPr>
          <w:rFonts w:ascii="Times New Roman" w:hAnsi="Times New Roman" w:cs="Times New Roman"/>
          <w:b/>
          <w:bCs/>
          <w:color w:val="000000"/>
        </w:rPr>
      </w:pPr>
      <w:r w:rsidRPr="00295C04">
        <w:rPr>
          <w:rFonts w:ascii="Times New Roman" w:hAnsi="Times New Roman" w:cs="Times New Roman"/>
          <w:b/>
          <w:bCs/>
          <w:color w:val="000000"/>
        </w:rPr>
        <w:t xml:space="preserve">В случае выявления указанных фактов в момент рассмотрения заявок информация об отказе в допуске участникам отражается в соответствующем протоколе. </w:t>
      </w:r>
    </w:p>
    <w:bookmarkEnd w:id="105"/>
    <w:bookmarkEnd w:id="106"/>
    <w:p w14:paraId="388D5F54" w14:textId="147D9CE9" w:rsidR="00264212" w:rsidRPr="009E511A" w:rsidRDefault="00820642" w:rsidP="009E511A">
      <w:pPr>
        <w:spacing w:line="276" w:lineRule="auto"/>
        <w:ind w:firstLine="709"/>
        <w:jc w:val="both"/>
        <w:rPr>
          <w:rFonts w:ascii="Times New Roman" w:hAnsi="Times New Roman" w:cs="Times New Roman"/>
        </w:rPr>
      </w:pPr>
      <w:r>
        <w:rPr>
          <w:rFonts w:ascii="Times New Roman" w:hAnsi="Times New Roman" w:cs="Times New Roman"/>
          <w:color w:val="000000"/>
        </w:rPr>
        <w:t>18</w:t>
      </w:r>
      <w:r w:rsidR="00FA1D67" w:rsidRPr="009E511A">
        <w:rPr>
          <w:rFonts w:ascii="Times New Roman" w:hAnsi="Times New Roman" w:cs="Times New Roman"/>
          <w:color w:val="000000"/>
        </w:rPr>
        <w:t xml:space="preserve">.6.12. Срок рассмотрения, оценки и сопоставления заявок на участие в запросе предложений устанавливается в документации о проведении запроса предложений. Срок рассмотрения, оценки и сопоставления заявок на участие в запросе предложений </w:t>
      </w:r>
      <w:r w:rsidR="00FA1D67" w:rsidRPr="009E511A">
        <w:rPr>
          <w:rFonts w:ascii="Times New Roman" w:hAnsi="Times New Roman" w:cs="Times New Roman"/>
          <w:b/>
          <w:color w:val="000000"/>
        </w:rPr>
        <w:t>не может длиться более 3 (трех) рабочих дней</w:t>
      </w:r>
      <w:r w:rsidR="00FA1D67" w:rsidRPr="009E511A">
        <w:rPr>
          <w:rFonts w:ascii="Times New Roman" w:hAnsi="Times New Roman" w:cs="Times New Roman"/>
          <w:color w:val="000000"/>
        </w:rPr>
        <w:t xml:space="preserve"> со дня подписания протокола открытия доступа к поданным в форме электронных документов заявкам на участие в запросе предложений.</w:t>
      </w:r>
    </w:p>
    <w:p w14:paraId="228EE20C" w14:textId="47438EE7" w:rsidR="00264212" w:rsidRPr="009E511A" w:rsidRDefault="00820642" w:rsidP="009E511A">
      <w:pPr>
        <w:spacing w:line="276" w:lineRule="auto"/>
        <w:ind w:firstLine="709"/>
        <w:jc w:val="both"/>
        <w:rPr>
          <w:rFonts w:ascii="Times New Roman" w:hAnsi="Times New Roman" w:cs="Times New Roman"/>
        </w:rPr>
      </w:pPr>
      <w:r>
        <w:rPr>
          <w:rFonts w:ascii="Times New Roman" w:hAnsi="Times New Roman" w:cs="Times New Roman"/>
          <w:color w:val="000000"/>
        </w:rPr>
        <w:t>18</w:t>
      </w:r>
      <w:r w:rsidR="00FA1D67" w:rsidRPr="009E511A">
        <w:rPr>
          <w:rFonts w:ascii="Times New Roman" w:hAnsi="Times New Roman" w:cs="Times New Roman"/>
          <w:color w:val="000000"/>
        </w:rPr>
        <w:t>.6.13.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w:t>
      </w:r>
      <w:hyperlink r:id="rId42" w:anchor="/document/70587828/entry/1000" w:history="1">
        <w:r w:rsidR="00FA1D67" w:rsidRPr="009E511A">
          <w:rPr>
            <w:rStyle w:val="-"/>
            <w:rFonts w:ascii="Times New Roman" w:hAnsi="Times New Roman" w:cs="Times New Roman"/>
            <w:b/>
            <w:color w:val="000000"/>
            <w:u w:val="none"/>
          </w:rPr>
          <w:t xml:space="preserve">Приложение </w:t>
        </w:r>
      </w:hyperlink>
      <w:r w:rsidR="00FA1D67" w:rsidRPr="009E511A">
        <w:rPr>
          <w:rStyle w:val="-"/>
          <w:rFonts w:ascii="Times New Roman" w:hAnsi="Times New Roman" w:cs="Times New Roman"/>
          <w:b/>
          <w:color w:val="000000"/>
          <w:u w:val="none"/>
        </w:rPr>
        <w:t xml:space="preserve">№ </w:t>
      </w:r>
      <w:r w:rsidR="00511496" w:rsidRPr="009E511A">
        <w:rPr>
          <w:rStyle w:val="-"/>
          <w:rFonts w:ascii="Times New Roman" w:hAnsi="Times New Roman" w:cs="Times New Roman"/>
          <w:b/>
          <w:color w:val="000000"/>
          <w:u w:val="none"/>
        </w:rPr>
        <w:t>1</w:t>
      </w:r>
      <w:r w:rsidR="00FA1D67" w:rsidRPr="009E511A">
        <w:rPr>
          <w:rFonts w:ascii="Times New Roman" w:hAnsi="Times New Roman" w:cs="Times New Roman"/>
          <w:b/>
          <w:color w:val="000000"/>
        </w:rPr>
        <w:t xml:space="preserve"> к Положению</w:t>
      </w:r>
      <w:r w:rsidR="00FA1D67" w:rsidRPr="009E511A">
        <w:rPr>
          <w:rFonts w:ascii="Times New Roman" w:hAnsi="Times New Roman" w:cs="Times New Roman"/>
          <w:color w:val="000000"/>
        </w:rPr>
        <w:t xml:space="preserve">). </w:t>
      </w:r>
    </w:p>
    <w:p w14:paraId="5E82B99A" w14:textId="4D62B81B" w:rsidR="00264212" w:rsidRPr="009E511A" w:rsidRDefault="00820642" w:rsidP="009E511A">
      <w:pPr>
        <w:spacing w:line="276" w:lineRule="auto"/>
        <w:ind w:firstLine="709"/>
        <w:jc w:val="both"/>
        <w:rPr>
          <w:rFonts w:ascii="Times New Roman" w:hAnsi="Times New Roman" w:cs="Times New Roman"/>
        </w:rPr>
      </w:pPr>
      <w:r>
        <w:rPr>
          <w:rFonts w:ascii="Times New Roman" w:hAnsi="Times New Roman" w:cs="Times New Roman"/>
          <w:color w:val="000000"/>
        </w:rPr>
        <w:t>18</w:t>
      </w:r>
      <w:r w:rsidR="00FA1D67" w:rsidRPr="009E511A">
        <w:rPr>
          <w:rFonts w:ascii="Times New Roman" w:hAnsi="Times New Roman" w:cs="Times New Roman"/>
          <w:color w:val="000000"/>
        </w:rPr>
        <w:t xml:space="preserve">.6.14. На основании результатов рассмотрения, оценки и сопоставления, допущенных к участию в запросе предложений заявок комиссией по закупкам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 </w:t>
      </w:r>
    </w:p>
    <w:p w14:paraId="317802C2" w14:textId="2327F535" w:rsidR="00264212" w:rsidRPr="009E511A" w:rsidRDefault="00820642" w:rsidP="009E511A">
      <w:pPr>
        <w:spacing w:line="276" w:lineRule="auto"/>
        <w:ind w:firstLine="709"/>
        <w:jc w:val="both"/>
        <w:rPr>
          <w:rFonts w:ascii="Times New Roman" w:hAnsi="Times New Roman" w:cs="Times New Roman"/>
        </w:rPr>
      </w:pPr>
      <w:r>
        <w:rPr>
          <w:rFonts w:ascii="Times New Roman" w:hAnsi="Times New Roman" w:cs="Times New Roman"/>
          <w:color w:val="000000"/>
        </w:rPr>
        <w:t>18</w:t>
      </w:r>
      <w:r w:rsidR="00FA1D67" w:rsidRPr="009E511A">
        <w:rPr>
          <w:rFonts w:ascii="Times New Roman" w:hAnsi="Times New Roman" w:cs="Times New Roman"/>
          <w:color w:val="000000"/>
        </w:rPr>
        <w:t>.6.1</w:t>
      </w:r>
      <w:r w:rsidR="0063663B">
        <w:rPr>
          <w:rFonts w:ascii="Times New Roman" w:hAnsi="Times New Roman" w:cs="Times New Roman"/>
          <w:color w:val="000000"/>
        </w:rPr>
        <w:t>5</w:t>
      </w:r>
      <w:r w:rsidR="00FA1D67" w:rsidRPr="009E511A">
        <w:rPr>
          <w:rFonts w:ascii="Times New Roman" w:hAnsi="Times New Roman" w:cs="Times New Roman"/>
          <w:color w:val="000000"/>
        </w:rPr>
        <w:t xml:space="preserve">. 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 </w:t>
      </w:r>
    </w:p>
    <w:p w14:paraId="640EAC62" w14:textId="6C796C77" w:rsidR="00264212" w:rsidRPr="009E511A" w:rsidRDefault="00820642" w:rsidP="009E511A">
      <w:pPr>
        <w:spacing w:line="276" w:lineRule="auto"/>
        <w:ind w:firstLine="709"/>
        <w:jc w:val="both"/>
        <w:rPr>
          <w:rFonts w:ascii="Times New Roman" w:hAnsi="Times New Roman" w:cs="Times New Roman"/>
        </w:rPr>
      </w:pPr>
      <w:r>
        <w:rPr>
          <w:rFonts w:ascii="Times New Roman" w:hAnsi="Times New Roman" w:cs="Times New Roman"/>
          <w:color w:val="000000"/>
        </w:rPr>
        <w:t>18</w:t>
      </w:r>
      <w:r w:rsidR="00FA1D67" w:rsidRPr="009E511A">
        <w:rPr>
          <w:rFonts w:ascii="Times New Roman" w:hAnsi="Times New Roman" w:cs="Times New Roman"/>
          <w:color w:val="000000"/>
        </w:rPr>
        <w:t>.6.1</w:t>
      </w:r>
      <w:r w:rsidR="0063663B">
        <w:rPr>
          <w:rFonts w:ascii="Times New Roman" w:hAnsi="Times New Roman" w:cs="Times New Roman"/>
          <w:color w:val="000000"/>
        </w:rPr>
        <w:t>6</w:t>
      </w:r>
      <w:r w:rsidR="00FA1D67" w:rsidRPr="009E511A">
        <w:rPr>
          <w:rFonts w:ascii="Times New Roman" w:hAnsi="Times New Roman" w:cs="Times New Roman"/>
          <w:color w:val="000000"/>
        </w:rPr>
        <w:t xml:space="preserve">. В случае, если по результатам рассмотрения заявок на участие в запросе предложений к участию в запросе предложений не был допущен ни один участник запрос предложений признается несостоявшимся. </w:t>
      </w:r>
    </w:p>
    <w:p w14:paraId="21F818A0"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Соответствующая информация вносится в протокол рассмотрения, оценки и сопоставления заявок на участие в запросе предложений. </w:t>
      </w:r>
    </w:p>
    <w:p w14:paraId="45D5709D" w14:textId="6D373EB0" w:rsidR="00264212" w:rsidRPr="009E511A" w:rsidRDefault="00820642" w:rsidP="009E511A">
      <w:pPr>
        <w:spacing w:line="276" w:lineRule="auto"/>
        <w:ind w:firstLine="709"/>
        <w:jc w:val="both"/>
        <w:rPr>
          <w:rFonts w:ascii="Times New Roman" w:hAnsi="Times New Roman" w:cs="Times New Roman"/>
        </w:rPr>
      </w:pPr>
      <w:r>
        <w:rPr>
          <w:rFonts w:ascii="Times New Roman" w:hAnsi="Times New Roman" w:cs="Times New Roman"/>
          <w:color w:val="000000"/>
        </w:rPr>
        <w:t>18</w:t>
      </w:r>
      <w:r w:rsidR="00FA1D67" w:rsidRPr="009E511A">
        <w:rPr>
          <w:rFonts w:ascii="Times New Roman" w:hAnsi="Times New Roman" w:cs="Times New Roman"/>
          <w:color w:val="000000"/>
        </w:rPr>
        <w:t>.6.1</w:t>
      </w:r>
      <w:r w:rsidR="0063663B">
        <w:rPr>
          <w:rFonts w:ascii="Times New Roman" w:hAnsi="Times New Roman" w:cs="Times New Roman"/>
          <w:color w:val="000000"/>
        </w:rPr>
        <w:t>7</w:t>
      </w:r>
      <w:r w:rsidR="00FA1D67" w:rsidRPr="009E511A">
        <w:rPr>
          <w:rFonts w:ascii="Times New Roman" w:hAnsi="Times New Roman" w:cs="Times New Roman"/>
          <w:color w:val="000000"/>
        </w:rPr>
        <w:t xml:space="preserve">. В случае, если по результатам рассмотрения заявок на участие в запросе предложений к участию в запросе предложений допущен только один участник, запрос предложений признается несостоявшимся. Заказчик имеет право заключить с таким участником договор. Оценка единственной допущенной заявки не осуществляется. Договор заключается в соответствии с документацией о запросе предложений, на условиях, предложенных указанным участником. Указанный участник не вправе отказаться от заключения договора. </w:t>
      </w:r>
    </w:p>
    <w:p w14:paraId="284E239C"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Соответствующая информация вносится в протокол рассмотрения, оценки и сопоставления заявок на участие в запросе предложений. </w:t>
      </w:r>
    </w:p>
    <w:p w14:paraId="58B8D2B7" w14:textId="17CF128E" w:rsidR="00264212" w:rsidRPr="009E511A" w:rsidRDefault="00820642" w:rsidP="009E511A">
      <w:pPr>
        <w:spacing w:line="276" w:lineRule="auto"/>
        <w:ind w:firstLine="709"/>
        <w:jc w:val="both"/>
        <w:rPr>
          <w:rFonts w:ascii="Times New Roman" w:hAnsi="Times New Roman" w:cs="Times New Roman"/>
        </w:rPr>
      </w:pPr>
      <w:r>
        <w:rPr>
          <w:rFonts w:ascii="Times New Roman" w:hAnsi="Times New Roman" w:cs="Times New Roman"/>
          <w:color w:val="000000"/>
        </w:rPr>
        <w:t>18</w:t>
      </w:r>
      <w:r w:rsidR="00FA1D67" w:rsidRPr="009E511A">
        <w:rPr>
          <w:rFonts w:ascii="Times New Roman" w:hAnsi="Times New Roman" w:cs="Times New Roman"/>
          <w:color w:val="000000"/>
        </w:rPr>
        <w:t>.6.1</w:t>
      </w:r>
      <w:r w:rsidR="0063663B">
        <w:rPr>
          <w:rFonts w:ascii="Times New Roman" w:hAnsi="Times New Roman" w:cs="Times New Roman"/>
          <w:color w:val="000000"/>
        </w:rPr>
        <w:t>8</w:t>
      </w:r>
      <w:r w:rsidR="00FA1D67" w:rsidRPr="009E511A">
        <w:rPr>
          <w:rFonts w:ascii="Times New Roman" w:hAnsi="Times New Roman" w:cs="Times New Roman"/>
          <w:color w:val="000000"/>
        </w:rPr>
        <w:t xml:space="preserve">. Если документацией о проведении запроса предложений предусмотрено два и более лота, запрос предложений признается несостоявшимся только в отношении того лота, по которому не </w:t>
      </w:r>
      <w:r w:rsidR="00FA1D67" w:rsidRPr="009E511A">
        <w:rPr>
          <w:rFonts w:ascii="Times New Roman" w:hAnsi="Times New Roman" w:cs="Times New Roman"/>
          <w:color w:val="000000"/>
        </w:rPr>
        <w:lastRenderedPageBreak/>
        <w:t xml:space="preserve">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одного участника закупки. </w:t>
      </w:r>
    </w:p>
    <w:p w14:paraId="4578956A" w14:textId="32E1946C" w:rsidR="00264212" w:rsidRPr="009E511A" w:rsidRDefault="00820642"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18</w:t>
      </w:r>
      <w:r w:rsidR="00FA1D67" w:rsidRPr="009E511A">
        <w:rPr>
          <w:rFonts w:ascii="Times New Roman" w:hAnsi="Times New Roman" w:cs="Times New Roman"/>
          <w:color w:val="000000"/>
        </w:rPr>
        <w:t>.6.</w:t>
      </w:r>
      <w:r w:rsidR="0063663B">
        <w:rPr>
          <w:rFonts w:ascii="Times New Roman" w:hAnsi="Times New Roman" w:cs="Times New Roman"/>
          <w:color w:val="000000"/>
        </w:rPr>
        <w:t>19</w:t>
      </w:r>
      <w:r w:rsidR="00FA1D67" w:rsidRPr="009E511A">
        <w:rPr>
          <w:rFonts w:ascii="Times New Roman" w:hAnsi="Times New Roman" w:cs="Times New Roman"/>
          <w:color w:val="000000"/>
        </w:rPr>
        <w:t xml:space="preserve">. Протокол рассмотрения, оценки и сопоставления заявок на участие в запросе предложений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и размещается заказчиком в ЕИС не позднее чем через три дня со дня его подписания. </w:t>
      </w:r>
    </w:p>
    <w:p w14:paraId="3E08E2AB" w14:textId="2C814D04" w:rsidR="00264212" w:rsidRPr="009E511A" w:rsidRDefault="00820642" w:rsidP="009E511A">
      <w:pPr>
        <w:spacing w:line="276" w:lineRule="auto"/>
        <w:ind w:firstLine="709"/>
        <w:jc w:val="both"/>
        <w:rPr>
          <w:rFonts w:ascii="Times New Roman" w:hAnsi="Times New Roman" w:cs="Times New Roman"/>
          <w:bCs/>
          <w:iCs/>
        </w:rPr>
      </w:pPr>
      <w:r>
        <w:rPr>
          <w:rFonts w:ascii="Times New Roman" w:eastAsia="Times New Roman" w:hAnsi="Times New Roman" w:cs="Times New Roman"/>
          <w:bCs/>
          <w:iCs/>
          <w:color w:val="000000"/>
          <w:lang w:eastAsia="ru-RU"/>
        </w:rPr>
        <w:t>18</w:t>
      </w:r>
      <w:r w:rsidR="00FA1D67" w:rsidRPr="009E511A">
        <w:rPr>
          <w:rFonts w:ascii="Times New Roman" w:eastAsia="Times New Roman" w:hAnsi="Times New Roman" w:cs="Times New Roman"/>
          <w:bCs/>
          <w:iCs/>
          <w:color w:val="000000"/>
          <w:lang w:eastAsia="ru-RU"/>
        </w:rPr>
        <w:t>.6.2</w:t>
      </w:r>
      <w:r w:rsidR="0063663B">
        <w:rPr>
          <w:rFonts w:ascii="Times New Roman" w:eastAsia="Times New Roman" w:hAnsi="Times New Roman" w:cs="Times New Roman"/>
          <w:bCs/>
          <w:iCs/>
          <w:color w:val="000000"/>
          <w:lang w:eastAsia="ru-RU"/>
        </w:rPr>
        <w:t>0</w:t>
      </w:r>
      <w:r w:rsidR="00FA1D67" w:rsidRPr="009E511A">
        <w:rPr>
          <w:rFonts w:ascii="Times New Roman" w:eastAsia="Times New Roman" w:hAnsi="Times New Roman" w:cs="Times New Roman"/>
          <w:bCs/>
          <w:iCs/>
          <w:color w:val="000000"/>
          <w:lang w:eastAsia="ru-RU"/>
        </w:rPr>
        <w:t xml:space="preserve">. По результатам проведения запроса предложений договор заключается с победителем запроса предложений </w:t>
      </w:r>
      <w:r w:rsidR="00FA1D67" w:rsidRPr="009E511A">
        <w:rPr>
          <w:rFonts w:ascii="Times New Roman" w:hAnsi="Times New Roman" w:cs="Times New Roman"/>
          <w:bCs/>
          <w:iCs/>
          <w:color w:val="000000"/>
        </w:rPr>
        <w:t xml:space="preserve">(единственным участником запроса предложений, заявка которого признана соответствующей) </w:t>
      </w:r>
      <w:r w:rsidR="00FA1D67" w:rsidRPr="009E511A">
        <w:rPr>
          <w:rFonts w:ascii="Times New Roman" w:hAnsi="Times New Roman" w:cs="Times New Roman"/>
          <w:color w:val="000000"/>
        </w:rPr>
        <w:t xml:space="preserve">на условиях, указанных в заявке на участие в запросе предложений, поданной участником закупки, с которым заключается договор, и в документации о проведении запроса предложений, а также </w:t>
      </w:r>
      <w:r w:rsidR="00FA1D67" w:rsidRPr="009E511A">
        <w:rPr>
          <w:rFonts w:ascii="Times New Roman" w:hAnsi="Times New Roman" w:cs="Times New Roman"/>
          <w:bCs/>
          <w:iCs/>
          <w:color w:val="000000"/>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5EC87D2" w14:textId="6BED37A0"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w:t>
      </w:r>
      <w:r w:rsidRPr="00137456">
        <w:rPr>
          <w:rFonts w:ascii="Times New Roman" w:hAnsi="Times New Roman" w:cs="Times New Roman"/>
          <w:color w:val="000000"/>
        </w:rPr>
        <w:t xml:space="preserve">предусмотренные </w:t>
      </w:r>
      <w:r w:rsidRPr="00137456">
        <w:rPr>
          <w:rFonts w:ascii="Times New Roman" w:hAnsi="Times New Roman" w:cs="Times New Roman"/>
          <w:b/>
          <w:color w:val="000000"/>
        </w:rPr>
        <w:t>главой 2</w:t>
      </w:r>
      <w:r w:rsidR="00820642">
        <w:rPr>
          <w:rFonts w:ascii="Times New Roman" w:hAnsi="Times New Roman" w:cs="Times New Roman"/>
          <w:b/>
          <w:color w:val="000000"/>
        </w:rPr>
        <w:t>2</w:t>
      </w:r>
      <w:r w:rsidRPr="00137456">
        <w:rPr>
          <w:rFonts w:ascii="Times New Roman" w:hAnsi="Times New Roman" w:cs="Times New Roman"/>
          <w:b/>
          <w:color w:val="000000"/>
        </w:rPr>
        <w:t xml:space="preserve"> настоящего</w:t>
      </w:r>
      <w:r w:rsidRPr="009E511A">
        <w:rPr>
          <w:rFonts w:ascii="Times New Roman" w:hAnsi="Times New Roman" w:cs="Times New Roman"/>
          <w:b/>
          <w:color w:val="000000"/>
        </w:rPr>
        <w:t xml:space="preserve"> Положения</w:t>
      </w:r>
      <w:r w:rsidRPr="009E511A">
        <w:rPr>
          <w:rFonts w:ascii="Times New Roman" w:hAnsi="Times New Roman" w:cs="Times New Roman"/>
          <w:color w:val="000000"/>
        </w:rPr>
        <w:t>.</w:t>
      </w:r>
    </w:p>
    <w:p w14:paraId="0E236AFE" w14:textId="4771362B" w:rsidR="00264212" w:rsidRPr="009E511A" w:rsidRDefault="00820642" w:rsidP="009E511A">
      <w:pPr>
        <w:spacing w:line="276" w:lineRule="auto"/>
        <w:ind w:firstLine="709"/>
        <w:jc w:val="both"/>
        <w:rPr>
          <w:rFonts w:ascii="Times New Roman" w:hAnsi="Times New Roman" w:cs="Times New Roman"/>
        </w:rPr>
      </w:pPr>
      <w:r>
        <w:rPr>
          <w:rFonts w:ascii="Times New Roman" w:eastAsia="Times New Roman" w:hAnsi="Times New Roman" w:cs="Times New Roman"/>
          <w:bCs/>
          <w:iCs/>
          <w:color w:val="000000"/>
          <w:lang w:eastAsia="ru-RU"/>
        </w:rPr>
        <w:t>18</w:t>
      </w:r>
      <w:r w:rsidR="00FA1D67" w:rsidRPr="009E511A">
        <w:rPr>
          <w:rFonts w:ascii="Times New Roman" w:eastAsia="Times New Roman" w:hAnsi="Times New Roman" w:cs="Times New Roman"/>
          <w:bCs/>
          <w:iCs/>
          <w:color w:val="000000"/>
          <w:lang w:eastAsia="ru-RU"/>
        </w:rPr>
        <w:t>.6.2</w:t>
      </w:r>
      <w:r w:rsidR="0063663B">
        <w:rPr>
          <w:rFonts w:ascii="Times New Roman" w:eastAsia="Times New Roman" w:hAnsi="Times New Roman" w:cs="Times New Roman"/>
          <w:bCs/>
          <w:iCs/>
          <w:color w:val="000000"/>
          <w:lang w:eastAsia="ru-RU"/>
        </w:rPr>
        <w:t>1</w:t>
      </w:r>
      <w:r w:rsidR="00FA1D67" w:rsidRPr="009E511A">
        <w:rPr>
          <w:rFonts w:ascii="Times New Roman" w:eastAsia="Times New Roman" w:hAnsi="Times New Roman" w:cs="Times New Roman"/>
          <w:bCs/>
          <w:iCs/>
          <w:color w:val="000000"/>
          <w:lang w:eastAsia="ru-RU"/>
        </w:rPr>
        <w:t xml:space="preserve">. </w:t>
      </w:r>
      <w:r w:rsidR="00FA1D67" w:rsidRPr="009E511A">
        <w:rPr>
          <w:rFonts w:ascii="Times New Roman" w:hAnsi="Times New Roman" w:cs="Times New Roman"/>
          <w:color w:val="000000"/>
        </w:rPr>
        <w:t>При уклонении победителя запроса предложений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закупки, заявке на участие в запросе предложений, которого присвоен второй номер.</w:t>
      </w:r>
    </w:p>
    <w:p w14:paraId="6DF8CAE7" w14:textId="46F28F4B" w:rsidR="00264212" w:rsidRDefault="00820642" w:rsidP="00A226BD">
      <w:pPr>
        <w:spacing w:line="276" w:lineRule="auto"/>
        <w:ind w:firstLine="709"/>
        <w:jc w:val="both"/>
        <w:rPr>
          <w:rFonts w:ascii="Times New Roman" w:hAnsi="Times New Roman" w:cs="Times New Roman"/>
          <w:color w:val="000000"/>
        </w:rPr>
      </w:pPr>
      <w:r>
        <w:rPr>
          <w:rFonts w:ascii="Times New Roman" w:hAnsi="Times New Roman" w:cs="Times New Roman"/>
          <w:color w:val="000000"/>
        </w:rPr>
        <w:t>18</w:t>
      </w:r>
      <w:r w:rsidR="00FA1D67" w:rsidRPr="009E511A">
        <w:rPr>
          <w:rFonts w:ascii="Times New Roman" w:hAnsi="Times New Roman" w:cs="Times New Roman"/>
          <w:color w:val="000000"/>
        </w:rPr>
        <w:t>.6.2</w:t>
      </w:r>
      <w:r w:rsidR="0063663B">
        <w:rPr>
          <w:rFonts w:ascii="Times New Roman" w:hAnsi="Times New Roman" w:cs="Times New Roman"/>
          <w:color w:val="000000"/>
        </w:rPr>
        <w:t>2</w:t>
      </w:r>
      <w:r w:rsidR="00FA1D67" w:rsidRPr="009E511A">
        <w:rPr>
          <w:rFonts w:ascii="Times New Roman" w:hAnsi="Times New Roman" w:cs="Times New Roman"/>
          <w:color w:val="000000"/>
        </w:rPr>
        <w:t xml:space="preserve">. Проект договора для участника закупки, заявке на участие в запросе предложений, которого присвоен второй номер, составляется заказчиком путем включения в проект договора, прилагаемый </w:t>
      </w:r>
      <w:r w:rsidRPr="009E511A">
        <w:rPr>
          <w:rFonts w:ascii="Times New Roman" w:hAnsi="Times New Roman" w:cs="Times New Roman"/>
          <w:color w:val="000000"/>
        </w:rPr>
        <w:t>к документации</w:t>
      </w:r>
      <w:r w:rsidR="00FA1D67" w:rsidRPr="009E511A">
        <w:rPr>
          <w:rFonts w:ascii="Times New Roman" w:hAnsi="Times New Roman" w:cs="Times New Roman"/>
          <w:color w:val="000000"/>
        </w:rPr>
        <w:t xml:space="preserve"> о проведении запроса предложений,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победителя запроса предложений уклонившимся от заключения договора. Участник запроса предложений, заявке на участие в запросе предложений которого присвоен второй номер, обязан подписать договор и передать его заказчику в порядке и в сроки, которые предусмотрены </w:t>
      </w:r>
      <w:r w:rsidR="00F70582">
        <w:rPr>
          <w:rFonts w:ascii="Times New Roman" w:hAnsi="Times New Roman" w:cs="Times New Roman"/>
          <w:color w:val="000000"/>
        </w:rPr>
        <w:t>настоящим Положением</w:t>
      </w:r>
      <w:r w:rsidR="00FA1D67" w:rsidRPr="009E511A">
        <w:rPr>
          <w:rFonts w:ascii="Times New Roman" w:hAnsi="Times New Roman" w:cs="Times New Roman"/>
          <w:color w:val="000000"/>
        </w:rPr>
        <w:t xml:space="preserve">. </w:t>
      </w:r>
    </w:p>
    <w:p w14:paraId="2E6A8EDB" w14:textId="77777777" w:rsidR="0050469C" w:rsidRPr="00A226BD" w:rsidRDefault="0050469C" w:rsidP="00A226BD">
      <w:pPr>
        <w:spacing w:line="276" w:lineRule="auto"/>
        <w:ind w:firstLine="709"/>
        <w:jc w:val="both"/>
        <w:rPr>
          <w:rFonts w:ascii="Times New Roman" w:hAnsi="Times New Roman" w:cs="Times New Roman"/>
        </w:rPr>
      </w:pPr>
    </w:p>
    <w:p w14:paraId="7C8D00A4" w14:textId="5460A1A4" w:rsidR="00264212" w:rsidRPr="009E511A" w:rsidRDefault="00714DCF" w:rsidP="00056EE0">
      <w:pPr>
        <w:pStyle w:val="1"/>
        <w:spacing w:before="0" w:after="0" w:line="240" w:lineRule="auto"/>
        <w:ind w:left="0" w:right="0" w:firstLine="0"/>
        <w:rPr>
          <w:bCs w:val="0"/>
          <w:caps/>
          <w:sz w:val="24"/>
          <w:szCs w:val="24"/>
        </w:rPr>
      </w:pPr>
      <w:bookmarkStart w:id="108" w:name="_Toc50111904"/>
      <w:bookmarkStart w:id="109" w:name="_Hlk140745200"/>
      <w:r>
        <w:rPr>
          <w:bCs w:val="0"/>
          <w:caps/>
          <w:sz w:val="24"/>
          <w:szCs w:val="24"/>
        </w:rPr>
        <w:t>19</w:t>
      </w:r>
      <w:r w:rsidR="00FA1D67" w:rsidRPr="009E511A">
        <w:rPr>
          <w:bCs w:val="0"/>
          <w:caps/>
          <w:sz w:val="24"/>
          <w:szCs w:val="24"/>
        </w:rPr>
        <w:t>. ПОРЯДОК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bookmarkEnd w:id="108"/>
    </w:p>
    <w:bookmarkEnd w:id="109"/>
    <w:p w14:paraId="485E962E" w14:textId="77777777" w:rsidR="00264212" w:rsidRPr="009E511A" w:rsidRDefault="00264212">
      <w:pPr>
        <w:jc w:val="both"/>
        <w:rPr>
          <w:rFonts w:ascii="Times New Roman" w:hAnsi="Times New Roman" w:cs="Times New Roman"/>
          <w:color w:val="000000"/>
        </w:rPr>
      </w:pPr>
    </w:p>
    <w:p w14:paraId="6FB42D43" w14:textId="5FCB929F" w:rsidR="00264212" w:rsidRPr="009E511A" w:rsidRDefault="00714DCF" w:rsidP="009E511A">
      <w:pPr>
        <w:spacing w:line="276" w:lineRule="auto"/>
        <w:ind w:firstLine="709"/>
        <w:jc w:val="both"/>
        <w:rPr>
          <w:rFonts w:ascii="Times New Roman" w:hAnsi="Times New Roman" w:cs="Times New Roman"/>
        </w:rPr>
      </w:pPr>
      <w:r>
        <w:rPr>
          <w:rFonts w:ascii="Times New Roman" w:hAnsi="Times New Roman" w:cs="Times New Roman"/>
          <w:color w:val="000000"/>
        </w:rPr>
        <w:t>19</w:t>
      </w:r>
      <w:r w:rsidR="00FA1D67" w:rsidRPr="009E511A">
        <w:rPr>
          <w:rFonts w:ascii="Times New Roman" w:hAnsi="Times New Roman" w:cs="Times New Roman"/>
          <w:color w:val="000000"/>
        </w:rPr>
        <w:t xml:space="preserve">.1.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r:id="rId43">
        <w:r w:rsidR="00FA1D67" w:rsidRPr="009E511A">
          <w:rPr>
            <w:rStyle w:val="-"/>
            <w:rFonts w:ascii="Times New Roman" w:hAnsi="Times New Roman" w:cs="Times New Roman"/>
            <w:color w:val="000000"/>
          </w:rPr>
          <w:t>пунктом 2 части 8 статьи 3</w:t>
        </w:r>
      </w:hyperlink>
      <w:r w:rsidR="00FA1D67" w:rsidRPr="009E511A">
        <w:rPr>
          <w:rFonts w:ascii="Times New Roman" w:hAnsi="Times New Roman" w:cs="Times New Roman"/>
          <w:color w:val="000000"/>
        </w:rPr>
        <w:t xml:space="preserve">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 требованиями настоящего Положения и с учетом требований, предусмотренных настоящей главой.</w:t>
      </w:r>
    </w:p>
    <w:p w14:paraId="6E395946" w14:textId="585A0567" w:rsidR="00264212" w:rsidRPr="009E511A" w:rsidRDefault="00714DCF" w:rsidP="009E511A">
      <w:pPr>
        <w:spacing w:line="276" w:lineRule="auto"/>
        <w:ind w:firstLine="709"/>
        <w:jc w:val="both"/>
        <w:rPr>
          <w:rFonts w:ascii="Times New Roman" w:hAnsi="Times New Roman" w:cs="Times New Roman"/>
        </w:rPr>
      </w:pPr>
      <w:r>
        <w:rPr>
          <w:rFonts w:ascii="Times New Roman" w:hAnsi="Times New Roman" w:cs="Times New Roman"/>
          <w:color w:val="000000"/>
        </w:rPr>
        <w:t>19</w:t>
      </w:r>
      <w:r w:rsidR="00FA1D67" w:rsidRPr="009E511A">
        <w:rPr>
          <w:rFonts w:ascii="Times New Roman" w:hAnsi="Times New Roman" w:cs="Times New Roman"/>
          <w:color w:val="000000"/>
        </w:rP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2922CF0A" w14:textId="365B8A1B" w:rsidR="00264212" w:rsidRPr="009E511A" w:rsidRDefault="00714DCF" w:rsidP="009E511A">
      <w:pPr>
        <w:spacing w:line="276" w:lineRule="auto"/>
        <w:ind w:firstLine="709"/>
        <w:jc w:val="both"/>
        <w:rPr>
          <w:rFonts w:ascii="Times New Roman" w:hAnsi="Times New Roman" w:cs="Times New Roman"/>
          <w:color w:val="000000"/>
        </w:rPr>
      </w:pPr>
      <w:bookmarkStart w:id="110" w:name="Par5"/>
      <w:bookmarkEnd w:id="110"/>
      <w:r>
        <w:rPr>
          <w:rFonts w:ascii="Times New Roman" w:hAnsi="Times New Roman" w:cs="Times New Roman"/>
          <w:color w:val="000000"/>
        </w:rPr>
        <w:t>19</w:t>
      </w:r>
      <w:r w:rsidR="00FA1D67" w:rsidRPr="009E511A">
        <w:rPr>
          <w:rFonts w:ascii="Times New Roman" w:hAnsi="Times New Roman" w:cs="Times New Roman"/>
          <w:color w:val="000000"/>
        </w:rPr>
        <w:t>.3.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14:paraId="376D68CF"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1) конкурса в электронной форме в следующие сроки:</w:t>
      </w:r>
    </w:p>
    <w:p w14:paraId="7B5A8D2F"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lastRenderedPageBreak/>
        <w:t>а) не менее чем за</w:t>
      </w:r>
      <w:r w:rsidR="001B5071" w:rsidRPr="009E511A">
        <w:rPr>
          <w:rFonts w:ascii="Times New Roman" w:hAnsi="Times New Roman" w:cs="Times New Roman"/>
          <w:color w:val="000000"/>
        </w:rPr>
        <w:t xml:space="preserve"> </w:t>
      </w:r>
      <w:r w:rsidR="001B5071" w:rsidRPr="009E511A">
        <w:rPr>
          <w:rFonts w:ascii="Times New Roman" w:hAnsi="Times New Roman" w:cs="Times New Roman"/>
          <w:b/>
          <w:color w:val="000000"/>
        </w:rPr>
        <w:t>7</w:t>
      </w:r>
      <w:r w:rsidRPr="009E511A">
        <w:rPr>
          <w:rFonts w:ascii="Times New Roman" w:hAnsi="Times New Roman" w:cs="Times New Roman"/>
          <w:b/>
          <w:color w:val="000000"/>
        </w:rPr>
        <w:t xml:space="preserve"> </w:t>
      </w:r>
      <w:r w:rsidR="001B5071" w:rsidRPr="009E511A">
        <w:rPr>
          <w:rFonts w:ascii="Times New Roman" w:hAnsi="Times New Roman" w:cs="Times New Roman"/>
          <w:b/>
          <w:color w:val="000000"/>
        </w:rPr>
        <w:t>(</w:t>
      </w:r>
      <w:r w:rsidRPr="009E511A">
        <w:rPr>
          <w:rFonts w:ascii="Times New Roman" w:hAnsi="Times New Roman" w:cs="Times New Roman"/>
          <w:b/>
          <w:color w:val="000000"/>
        </w:rPr>
        <w:t>семь</w:t>
      </w:r>
      <w:r w:rsidR="001B5071" w:rsidRPr="009E511A">
        <w:rPr>
          <w:rFonts w:ascii="Times New Roman" w:hAnsi="Times New Roman" w:cs="Times New Roman"/>
          <w:b/>
          <w:color w:val="000000"/>
        </w:rPr>
        <w:t>)</w:t>
      </w:r>
      <w:r w:rsidRPr="009E511A">
        <w:rPr>
          <w:rFonts w:ascii="Times New Roman" w:hAnsi="Times New Roman" w:cs="Times New Roman"/>
          <w:b/>
          <w:color w:val="000000"/>
        </w:rPr>
        <w:t xml:space="preserve"> дней до даты</w:t>
      </w:r>
      <w:r w:rsidRPr="009E511A">
        <w:rPr>
          <w:rFonts w:ascii="Times New Roman" w:hAnsi="Times New Roman" w:cs="Times New Roman"/>
          <w:color w:val="000000"/>
        </w:rPr>
        <w:t xml:space="preserve">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5BE748EC"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б) не менее чем </w:t>
      </w:r>
      <w:r w:rsidRPr="009E511A">
        <w:rPr>
          <w:rFonts w:ascii="Times New Roman" w:hAnsi="Times New Roman" w:cs="Times New Roman"/>
          <w:b/>
          <w:color w:val="000000"/>
        </w:rPr>
        <w:t xml:space="preserve">за </w:t>
      </w:r>
      <w:r w:rsidR="001B5071" w:rsidRPr="009E511A">
        <w:rPr>
          <w:rFonts w:ascii="Times New Roman" w:hAnsi="Times New Roman" w:cs="Times New Roman"/>
          <w:b/>
          <w:color w:val="000000"/>
        </w:rPr>
        <w:t>15 (</w:t>
      </w:r>
      <w:r w:rsidRPr="009E511A">
        <w:rPr>
          <w:rFonts w:ascii="Times New Roman" w:hAnsi="Times New Roman" w:cs="Times New Roman"/>
          <w:b/>
          <w:color w:val="000000"/>
        </w:rPr>
        <w:t>пятнадцать</w:t>
      </w:r>
      <w:r w:rsidR="001B5071" w:rsidRPr="009E511A">
        <w:rPr>
          <w:rFonts w:ascii="Times New Roman" w:hAnsi="Times New Roman" w:cs="Times New Roman"/>
          <w:b/>
          <w:color w:val="000000"/>
        </w:rPr>
        <w:t>)</w:t>
      </w:r>
      <w:r w:rsidRPr="009E511A">
        <w:rPr>
          <w:rFonts w:ascii="Times New Roman" w:hAnsi="Times New Roman" w:cs="Times New Roman"/>
          <w:b/>
          <w:color w:val="000000"/>
        </w:rPr>
        <w:t xml:space="preserve"> дней до даты</w:t>
      </w:r>
      <w:r w:rsidRPr="009E511A">
        <w:rPr>
          <w:rFonts w:ascii="Times New Roman" w:hAnsi="Times New Roman" w:cs="Times New Roman"/>
          <w:color w:val="000000"/>
        </w:rPr>
        <w:t xml:space="preserve">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52E56185"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2) аукциона в электронной форме в следующие сроки:</w:t>
      </w:r>
    </w:p>
    <w:p w14:paraId="44DB18B6"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а) не менее чем за </w:t>
      </w:r>
      <w:r w:rsidR="001B5071" w:rsidRPr="009E511A">
        <w:rPr>
          <w:rFonts w:ascii="Times New Roman" w:hAnsi="Times New Roman" w:cs="Times New Roman"/>
          <w:b/>
          <w:color w:val="000000"/>
        </w:rPr>
        <w:t>7 (семь) дней до даты</w:t>
      </w:r>
      <w:r w:rsidR="001B5071" w:rsidRPr="009E511A">
        <w:rPr>
          <w:rFonts w:ascii="Times New Roman" w:hAnsi="Times New Roman" w:cs="Times New Roman"/>
          <w:color w:val="000000"/>
        </w:rPr>
        <w:t xml:space="preserve"> </w:t>
      </w:r>
      <w:r w:rsidRPr="009E511A">
        <w:rPr>
          <w:rFonts w:ascii="Times New Roman" w:hAnsi="Times New Roman" w:cs="Times New Roman"/>
          <w:color w:val="000000"/>
        </w:rPr>
        <w:t xml:space="preserve">окончания срока подачи заявок на участие в таком аукционе в случае, если начальная (максимальная) цена договора </w:t>
      </w:r>
      <w:r w:rsidRPr="009E511A">
        <w:rPr>
          <w:rFonts w:ascii="Times New Roman" w:hAnsi="Times New Roman" w:cs="Times New Roman"/>
          <w:b/>
          <w:color w:val="000000"/>
        </w:rPr>
        <w:t>не превышает тридцать миллионов рублей</w:t>
      </w:r>
      <w:r w:rsidRPr="009E511A">
        <w:rPr>
          <w:rFonts w:ascii="Times New Roman" w:hAnsi="Times New Roman" w:cs="Times New Roman"/>
          <w:color w:val="000000"/>
        </w:rPr>
        <w:t>;</w:t>
      </w:r>
    </w:p>
    <w:p w14:paraId="244FDF73"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б) не менее чем </w:t>
      </w:r>
      <w:r w:rsidR="001B5071" w:rsidRPr="009E511A">
        <w:rPr>
          <w:rFonts w:ascii="Times New Roman" w:hAnsi="Times New Roman" w:cs="Times New Roman"/>
          <w:b/>
          <w:color w:val="000000"/>
        </w:rPr>
        <w:t>за 15 (пятнадцать) дней до даты</w:t>
      </w:r>
      <w:r w:rsidR="001B5071" w:rsidRPr="009E511A">
        <w:rPr>
          <w:rFonts w:ascii="Times New Roman" w:hAnsi="Times New Roman" w:cs="Times New Roman"/>
          <w:color w:val="000000"/>
        </w:rPr>
        <w:t xml:space="preserve"> </w:t>
      </w:r>
      <w:r w:rsidRPr="009E511A">
        <w:rPr>
          <w:rFonts w:ascii="Times New Roman" w:hAnsi="Times New Roman" w:cs="Times New Roman"/>
          <w:color w:val="000000"/>
        </w:rPr>
        <w:t xml:space="preserve">окончания срока подачи заявок на участие в таком аукционе в случае, если начальная (максимальная) цена договора </w:t>
      </w:r>
      <w:r w:rsidRPr="009E511A">
        <w:rPr>
          <w:rFonts w:ascii="Times New Roman" w:hAnsi="Times New Roman" w:cs="Times New Roman"/>
          <w:b/>
          <w:color w:val="000000"/>
        </w:rPr>
        <w:t>превышает тридцать миллионов рублей</w:t>
      </w:r>
      <w:r w:rsidRPr="009E511A">
        <w:rPr>
          <w:rFonts w:ascii="Times New Roman" w:hAnsi="Times New Roman" w:cs="Times New Roman"/>
          <w:color w:val="000000"/>
        </w:rPr>
        <w:t>;</w:t>
      </w:r>
    </w:p>
    <w:p w14:paraId="273C16BF" w14:textId="77777777" w:rsidR="00264212" w:rsidRPr="009E511A" w:rsidRDefault="00FA1D67" w:rsidP="009E511A">
      <w:pPr>
        <w:spacing w:line="276" w:lineRule="auto"/>
        <w:ind w:firstLine="709"/>
        <w:jc w:val="both"/>
        <w:rPr>
          <w:rFonts w:ascii="Times New Roman" w:hAnsi="Times New Roman" w:cs="Times New Roman"/>
          <w:b/>
        </w:rPr>
      </w:pPr>
      <w:r w:rsidRPr="009E511A">
        <w:rPr>
          <w:rFonts w:ascii="Times New Roman" w:hAnsi="Times New Roman" w:cs="Times New Roman"/>
          <w:color w:val="000000"/>
        </w:rPr>
        <w:t xml:space="preserve">3) запроса предложений в электронной форме не менее чем </w:t>
      </w:r>
      <w:r w:rsidRPr="009E511A">
        <w:rPr>
          <w:rFonts w:ascii="Times New Roman" w:hAnsi="Times New Roman" w:cs="Times New Roman"/>
          <w:b/>
          <w:color w:val="000000"/>
        </w:rPr>
        <w:t>за</w:t>
      </w:r>
      <w:r w:rsidR="004B7911" w:rsidRPr="009E511A">
        <w:rPr>
          <w:rFonts w:ascii="Times New Roman" w:hAnsi="Times New Roman" w:cs="Times New Roman"/>
          <w:b/>
          <w:color w:val="000000"/>
        </w:rPr>
        <w:t xml:space="preserve"> 5</w:t>
      </w:r>
      <w:r w:rsidRPr="009E511A">
        <w:rPr>
          <w:rFonts w:ascii="Times New Roman" w:hAnsi="Times New Roman" w:cs="Times New Roman"/>
          <w:b/>
          <w:color w:val="000000"/>
        </w:rPr>
        <w:t xml:space="preserve"> </w:t>
      </w:r>
      <w:r w:rsidR="004B7911" w:rsidRPr="009E511A">
        <w:rPr>
          <w:rFonts w:ascii="Times New Roman" w:hAnsi="Times New Roman" w:cs="Times New Roman"/>
          <w:b/>
          <w:color w:val="000000"/>
        </w:rPr>
        <w:t>(</w:t>
      </w:r>
      <w:r w:rsidRPr="009E511A">
        <w:rPr>
          <w:rFonts w:ascii="Times New Roman" w:hAnsi="Times New Roman" w:cs="Times New Roman"/>
          <w:b/>
          <w:color w:val="000000"/>
        </w:rPr>
        <w:t>пять</w:t>
      </w:r>
      <w:r w:rsidR="004B7911" w:rsidRPr="009E511A">
        <w:rPr>
          <w:rFonts w:ascii="Times New Roman" w:hAnsi="Times New Roman" w:cs="Times New Roman"/>
          <w:b/>
          <w:color w:val="000000"/>
        </w:rPr>
        <w:t>)</w:t>
      </w:r>
      <w:r w:rsidRPr="009E511A">
        <w:rPr>
          <w:rFonts w:ascii="Times New Roman" w:hAnsi="Times New Roman" w:cs="Times New Roman"/>
          <w:b/>
          <w:color w:val="000000"/>
        </w:rPr>
        <w:t xml:space="preserve"> рабочих дней</w:t>
      </w:r>
      <w:r w:rsidRPr="009E511A">
        <w:rPr>
          <w:rFonts w:ascii="Times New Roman" w:hAnsi="Times New Roman" w:cs="Times New Roman"/>
          <w:color w:val="000000"/>
        </w:rPr>
        <w:t xml:space="preserve"> до дня проведения такого запроса предложений. При этом начальная (максимальная) цена договора </w:t>
      </w:r>
      <w:r w:rsidRPr="009E511A">
        <w:rPr>
          <w:rFonts w:ascii="Times New Roman" w:hAnsi="Times New Roman" w:cs="Times New Roman"/>
          <w:b/>
          <w:color w:val="000000"/>
        </w:rPr>
        <w:t>не должна превышать пятнадцать миллионов рублей;</w:t>
      </w:r>
    </w:p>
    <w:p w14:paraId="47415A4E" w14:textId="77777777" w:rsidR="00264212" w:rsidRPr="009E511A" w:rsidRDefault="00FA1D67" w:rsidP="009E511A">
      <w:pPr>
        <w:spacing w:line="276" w:lineRule="auto"/>
        <w:ind w:firstLine="709"/>
        <w:jc w:val="both"/>
        <w:rPr>
          <w:rFonts w:ascii="Times New Roman" w:hAnsi="Times New Roman" w:cs="Times New Roman"/>
          <w:b/>
        </w:rPr>
      </w:pPr>
      <w:r w:rsidRPr="009E511A">
        <w:rPr>
          <w:rFonts w:ascii="Times New Roman" w:hAnsi="Times New Roman" w:cs="Times New Roman"/>
          <w:color w:val="000000"/>
        </w:rPr>
        <w:t xml:space="preserve">4) запроса котировок в электронной форме не менее чем </w:t>
      </w:r>
      <w:r w:rsidRPr="009E511A">
        <w:rPr>
          <w:rFonts w:ascii="Times New Roman" w:hAnsi="Times New Roman" w:cs="Times New Roman"/>
          <w:b/>
          <w:color w:val="000000"/>
        </w:rPr>
        <w:t xml:space="preserve">за </w:t>
      </w:r>
      <w:r w:rsidR="004B7911" w:rsidRPr="009E511A">
        <w:rPr>
          <w:rFonts w:ascii="Times New Roman" w:hAnsi="Times New Roman" w:cs="Times New Roman"/>
          <w:b/>
          <w:color w:val="000000"/>
        </w:rPr>
        <w:t>4 (</w:t>
      </w:r>
      <w:r w:rsidRPr="009E511A">
        <w:rPr>
          <w:rFonts w:ascii="Times New Roman" w:hAnsi="Times New Roman" w:cs="Times New Roman"/>
          <w:b/>
          <w:color w:val="000000"/>
        </w:rPr>
        <w:t>четыре</w:t>
      </w:r>
      <w:r w:rsidR="004B7911" w:rsidRPr="009E511A">
        <w:rPr>
          <w:rFonts w:ascii="Times New Roman" w:hAnsi="Times New Roman" w:cs="Times New Roman"/>
          <w:b/>
          <w:color w:val="000000"/>
        </w:rPr>
        <w:t>)</w:t>
      </w:r>
      <w:r w:rsidRPr="009E511A">
        <w:rPr>
          <w:rFonts w:ascii="Times New Roman" w:hAnsi="Times New Roman" w:cs="Times New Roman"/>
          <w:b/>
          <w:color w:val="000000"/>
        </w:rPr>
        <w:t xml:space="preserve"> рабочих дня</w:t>
      </w:r>
      <w:r w:rsidRPr="009E511A">
        <w:rPr>
          <w:rFonts w:ascii="Times New Roman" w:hAnsi="Times New Roman" w:cs="Times New Roman"/>
          <w:color w:val="000000"/>
        </w:rPr>
        <w:t xml:space="preserve"> до дня истечения срока подачи заявок на участие в таком запросе котировок. При этом начальная (максимальная) цена договора </w:t>
      </w:r>
      <w:r w:rsidRPr="009E511A">
        <w:rPr>
          <w:rFonts w:ascii="Times New Roman" w:hAnsi="Times New Roman" w:cs="Times New Roman"/>
          <w:b/>
          <w:color w:val="000000"/>
        </w:rPr>
        <w:t>не должна превышать семь миллионов рублей.</w:t>
      </w:r>
    </w:p>
    <w:p w14:paraId="31322FAA" w14:textId="2B335B0A" w:rsidR="00264212" w:rsidRPr="009E511A" w:rsidRDefault="00714DCF" w:rsidP="009E511A">
      <w:pPr>
        <w:spacing w:line="276" w:lineRule="auto"/>
        <w:ind w:firstLine="709"/>
        <w:jc w:val="both"/>
        <w:rPr>
          <w:rFonts w:ascii="Times New Roman" w:hAnsi="Times New Roman" w:cs="Times New Roman"/>
        </w:rPr>
      </w:pPr>
      <w:bookmarkStart w:id="111" w:name="Par14"/>
      <w:bookmarkEnd w:id="111"/>
      <w:r>
        <w:rPr>
          <w:rFonts w:ascii="Times New Roman" w:hAnsi="Times New Roman" w:cs="Times New Roman"/>
          <w:color w:val="000000"/>
        </w:rPr>
        <w:t>19</w:t>
      </w:r>
      <w:r w:rsidR="00FA1D67" w:rsidRPr="009E511A">
        <w:rPr>
          <w:rFonts w:ascii="Times New Roman" w:hAnsi="Times New Roman" w:cs="Times New Roman"/>
          <w:color w:val="000000"/>
        </w:rP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14:paraId="6D5B519D" w14:textId="77777777" w:rsidR="00264212" w:rsidRPr="009E511A" w:rsidRDefault="00FA1D67" w:rsidP="009E511A">
      <w:pPr>
        <w:spacing w:line="276" w:lineRule="auto"/>
        <w:ind w:firstLine="709"/>
        <w:jc w:val="both"/>
        <w:rPr>
          <w:rFonts w:ascii="Times New Roman" w:hAnsi="Times New Roman" w:cs="Times New Roman"/>
        </w:rPr>
      </w:pPr>
      <w:bookmarkStart w:id="112" w:name="Par15"/>
      <w:bookmarkEnd w:id="112"/>
      <w:r w:rsidRPr="009E511A">
        <w:rPr>
          <w:rFonts w:ascii="Times New Roman" w:hAnsi="Times New Roman" w:cs="Times New Roman"/>
          <w:color w:val="000000"/>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6356F177" w14:textId="77777777" w:rsidR="00264212" w:rsidRPr="009E511A" w:rsidRDefault="00FA1D67" w:rsidP="009E511A">
      <w:pPr>
        <w:spacing w:line="276" w:lineRule="auto"/>
        <w:ind w:firstLine="709"/>
        <w:jc w:val="both"/>
        <w:rPr>
          <w:rFonts w:ascii="Times New Roman" w:hAnsi="Times New Roman" w:cs="Times New Roman"/>
        </w:rPr>
      </w:pPr>
      <w:bookmarkStart w:id="113" w:name="Par16"/>
      <w:bookmarkEnd w:id="113"/>
      <w:r w:rsidRPr="009E511A">
        <w:rPr>
          <w:rFonts w:ascii="Times New Roman" w:hAnsi="Times New Roman" w:cs="Times New Roman"/>
          <w:color w:val="000000"/>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197A3EC5" w14:textId="3670889A" w:rsidR="00264212" w:rsidRPr="009E511A" w:rsidRDefault="00FA1D67" w:rsidP="009E511A">
      <w:pPr>
        <w:spacing w:line="276" w:lineRule="auto"/>
        <w:ind w:firstLine="709"/>
        <w:jc w:val="both"/>
        <w:rPr>
          <w:rFonts w:ascii="Times New Roman" w:hAnsi="Times New Roman" w:cs="Times New Roman"/>
        </w:rPr>
      </w:pPr>
      <w:r w:rsidRPr="00C946D5">
        <w:rPr>
          <w:rFonts w:ascii="Times New Roman" w:hAnsi="Times New Roman" w:cs="Times New Roman"/>
          <w:b/>
          <w:bCs/>
          <w:color w:val="000000"/>
        </w:rPr>
        <w:t>3) рассмотрение и оценка заказчиком поданных участниками конкурса в электронной форме заявок на участие в таком конкурсе</w:t>
      </w:r>
      <w:r w:rsidR="001D787A" w:rsidRPr="00C946D5">
        <w:rPr>
          <w:rFonts w:ascii="Times New Roman" w:hAnsi="Times New Roman" w:cs="Times New Roman"/>
          <w:b/>
          <w:bCs/>
          <w:color w:val="000000"/>
        </w:rPr>
        <w:t>;</w:t>
      </w:r>
      <w:bookmarkStart w:id="114" w:name="_Hlk111629659"/>
      <w:r w:rsidRPr="009E511A">
        <w:rPr>
          <w:rFonts w:ascii="Times New Roman" w:hAnsi="Times New Roman" w:cs="Times New Roman"/>
          <w:color w:val="000000"/>
        </w:rPr>
        <w:t xml:space="preserve"> </w:t>
      </w:r>
      <w:r w:rsidR="00F42FD7" w:rsidRPr="009F44E4">
        <w:rPr>
          <w:rFonts w:ascii="Times New Roman" w:hAnsi="Times New Roman" w:cs="Times New Roman"/>
          <w:b/>
          <w:bCs/>
          <w:color w:val="000000"/>
        </w:rPr>
        <w:t>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bookmarkEnd w:id="114"/>
    </w:p>
    <w:p w14:paraId="427BE512" w14:textId="655A68F8" w:rsidR="00264212" w:rsidRPr="00C946D5" w:rsidRDefault="00C946D5" w:rsidP="009E511A">
      <w:pPr>
        <w:spacing w:line="276" w:lineRule="auto"/>
        <w:ind w:firstLine="709"/>
        <w:jc w:val="both"/>
        <w:rPr>
          <w:rFonts w:ascii="Times New Roman" w:hAnsi="Times New Roman" w:cs="Times New Roman"/>
          <w:b/>
          <w:bCs/>
        </w:rPr>
      </w:pPr>
      <w:bookmarkStart w:id="115" w:name="Par18"/>
      <w:bookmarkStart w:id="116" w:name="Par19"/>
      <w:bookmarkEnd w:id="115"/>
      <w:bookmarkEnd w:id="116"/>
      <w:r w:rsidRPr="00C946D5">
        <w:rPr>
          <w:rFonts w:ascii="Times New Roman" w:hAnsi="Times New Roman" w:cs="Times New Roman"/>
          <w:b/>
          <w:bCs/>
          <w:color w:val="000000"/>
        </w:rPr>
        <w:t>4</w:t>
      </w:r>
      <w:r w:rsidR="00FA1D67" w:rsidRPr="00C946D5">
        <w:rPr>
          <w:rFonts w:ascii="Times New Roman" w:hAnsi="Times New Roman" w:cs="Times New Roman"/>
          <w:b/>
          <w:bCs/>
          <w:color w:val="000000"/>
        </w:rPr>
        <w:t>) сопоставление дополнительных ценовых предложений участников конкурса в электронной форме о снижении цены договора</w:t>
      </w:r>
      <w:r w:rsidR="002078B7">
        <w:rPr>
          <w:rFonts w:ascii="Times New Roman" w:hAnsi="Times New Roman" w:cs="Times New Roman"/>
          <w:b/>
          <w:bCs/>
          <w:color w:val="000000"/>
        </w:rPr>
        <w:t>,</w:t>
      </w:r>
      <w:r w:rsidR="00323C7B" w:rsidRPr="00C946D5">
        <w:rPr>
          <w:rFonts w:ascii="Times New Roman" w:hAnsi="Times New Roman" w:cs="Times New Roman"/>
          <w:b/>
          <w:bCs/>
          <w:color w:val="000000"/>
        </w:rPr>
        <w:t xml:space="preserve"> </w:t>
      </w:r>
      <w:bookmarkStart w:id="117" w:name="_Hlk111629676"/>
      <w:r w:rsidR="002078B7" w:rsidRPr="0050469C">
        <w:rPr>
          <w:rFonts w:ascii="Times New Roman" w:hAnsi="Times New Roman" w:cs="Times New Roman"/>
          <w:b/>
          <w:bCs/>
          <w:color w:val="000000"/>
        </w:rPr>
        <w:t>расходов на эксплуатацию и ремонт товаров, использование результатов работ, услуг.</w:t>
      </w:r>
      <w:bookmarkEnd w:id="117"/>
    </w:p>
    <w:p w14:paraId="260FBF41" w14:textId="33D52D7C" w:rsidR="00264212" w:rsidRPr="009E511A" w:rsidRDefault="00714DCF" w:rsidP="009E511A">
      <w:pPr>
        <w:spacing w:line="276" w:lineRule="auto"/>
        <w:ind w:firstLine="709"/>
        <w:jc w:val="both"/>
        <w:rPr>
          <w:rFonts w:ascii="Times New Roman" w:hAnsi="Times New Roman" w:cs="Times New Roman"/>
        </w:rPr>
      </w:pPr>
      <w:r>
        <w:rPr>
          <w:rFonts w:ascii="Times New Roman" w:hAnsi="Times New Roman" w:cs="Times New Roman"/>
          <w:color w:val="000000"/>
        </w:rPr>
        <w:t>19</w:t>
      </w:r>
      <w:r w:rsidR="00FA1D67" w:rsidRPr="009E511A">
        <w:rPr>
          <w:rFonts w:ascii="Times New Roman" w:hAnsi="Times New Roman" w:cs="Times New Roman"/>
          <w:color w:val="000000"/>
        </w:rPr>
        <w:t xml:space="preserve">.5. При включении в конкурс в электронной форме этапов, указанных в </w:t>
      </w:r>
      <w:hyperlink w:anchor="Par14">
        <w:r w:rsidR="00FA1D67" w:rsidRPr="009E511A">
          <w:rPr>
            <w:rStyle w:val="-"/>
            <w:rFonts w:ascii="Times New Roman" w:hAnsi="Times New Roman" w:cs="Times New Roman"/>
            <w:color w:val="000000"/>
          </w:rPr>
          <w:t xml:space="preserve">пункте </w:t>
        </w:r>
        <w:r>
          <w:rPr>
            <w:rStyle w:val="-"/>
            <w:rFonts w:ascii="Times New Roman" w:hAnsi="Times New Roman" w:cs="Times New Roman"/>
            <w:color w:val="000000"/>
          </w:rPr>
          <w:t>19</w:t>
        </w:r>
        <w:r w:rsidR="00FA1D67" w:rsidRPr="009E511A">
          <w:rPr>
            <w:rStyle w:val="-"/>
            <w:rFonts w:ascii="Times New Roman" w:hAnsi="Times New Roman" w:cs="Times New Roman"/>
            <w:color w:val="000000"/>
          </w:rPr>
          <w:t>.4</w:t>
        </w:r>
      </w:hyperlink>
      <w:r w:rsidR="00FA1D67" w:rsidRPr="009E511A">
        <w:rPr>
          <w:rFonts w:ascii="Times New Roman" w:hAnsi="Times New Roman" w:cs="Times New Roman"/>
          <w:color w:val="000000"/>
        </w:rPr>
        <w:t>. настоящей главы, должны соблюдаться следующие правила:</w:t>
      </w:r>
    </w:p>
    <w:p w14:paraId="4528F7AE" w14:textId="2795AFD2" w:rsidR="00264212" w:rsidRPr="00C946D5" w:rsidRDefault="00FA1D67" w:rsidP="009E511A">
      <w:pPr>
        <w:spacing w:line="276" w:lineRule="auto"/>
        <w:ind w:firstLine="709"/>
        <w:jc w:val="both"/>
        <w:rPr>
          <w:rFonts w:ascii="Times New Roman" w:hAnsi="Times New Roman" w:cs="Times New Roman"/>
          <w:b/>
          <w:bCs/>
        </w:rPr>
      </w:pPr>
      <w:r w:rsidRPr="00C946D5">
        <w:rPr>
          <w:rFonts w:ascii="Times New Roman" w:hAnsi="Times New Roman" w:cs="Times New Roman"/>
          <w:b/>
          <w:bCs/>
          <w:color w:val="000000"/>
        </w:rPr>
        <w:t xml:space="preserve">1) </w:t>
      </w:r>
      <w:r w:rsidR="00323C7B" w:rsidRPr="00C946D5">
        <w:rPr>
          <w:rFonts w:ascii="Times New Roman" w:hAnsi="Times New Roman" w:cs="Times New Roman"/>
          <w:b/>
          <w:bCs/>
          <w:color w:val="000000"/>
        </w:rPr>
        <w:t>к</w:t>
      </w:r>
      <w:r w:rsidRPr="00C946D5">
        <w:rPr>
          <w:rFonts w:ascii="Times New Roman" w:hAnsi="Times New Roman" w:cs="Times New Roman"/>
          <w:b/>
          <w:bCs/>
          <w:color w:val="000000"/>
        </w:rPr>
        <w:t>аждый этап конкурса в электронной форме может быть включен в него однократно;</w:t>
      </w:r>
    </w:p>
    <w:p w14:paraId="4FB2AA99" w14:textId="02D548CA"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2) не допускается одновременное включение в конкурс в электронной форме этапов, предусмотренных под</w:t>
      </w:r>
      <w:hyperlink w:anchor="Par15">
        <w:r w:rsidRPr="009E511A">
          <w:rPr>
            <w:rStyle w:val="-"/>
            <w:rFonts w:ascii="Times New Roman" w:hAnsi="Times New Roman" w:cs="Times New Roman"/>
            <w:color w:val="000000"/>
          </w:rPr>
          <w:t>пунктами 1</w:t>
        </w:r>
      </w:hyperlink>
      <w:r w:rsidRPr="009E511A">
        <w:rPr>
          <w:rFonts w:ascii="Times New Roman" w:hAnsi="Times New Roman" w:cs="Times New Roman"/>
          <w:color w:val="000000"/>
        </w:rPr>
        <w:t xml:space="preserve"> и </w:t>
      </w:r>
      <w:hyperlink w:anchor="Par16">
        <w:r w:rsidRPr="009E511A">
          <w:rPr>
            <w:rStyle w:val="-"/>
            <w:rFonts w:ascii="Times New Roman" w:hAnsi="Times New Roman" w:cs="Times New Roman"/>
            <w:color w:val="000000"/>
          </w:rPr>
          <w:t xml:space="preserve">2 пункта </w:t>
        </w:r>
        <w:r w:rsidR="00714DCF">
          <w:rPr>
            <w:rStyle w:val="-"/>
            <w:rFonts w:ascii="Times New Roman" w:hAnsi="Times New Roman" w:cs="Times New Roman"/>
            <w:color w:val="000000"/>
          </w:rPr>
          <w:t>19</w:t>
        </w:r>
        <w:r w:rsidRPr="009E511A">
          <w:rPr>
            <w:rStyle w:val="-"/>
            <w:rFonts w:ascii="Times New Roman" w:hAnsi="Times New Roman" w:cs="Times New Roman"/>
            <w:color w:val="000000"/>
          </w:rPr>
          <w:t>.4</w:t>
        </w:r>
      </w:hyperlink>
      <w:r w:rsidRPr="009E511A">
        <w:rPr>
          <w:rFonts w:ascii="Times New Roman" w:hAnsi="Times New Roman" w:cs="Times New Roman"/>
          <w:color w:val="000000"/>
        </w:rPr>
        <w:t>. настоящей статьи;</w:t>
      </w:r>
    </w:p>
    <w:p w14:paraId="14478800" w14:textId="5CC73B2A" w:rsidR="00264212" w:rsidRPr="001F738B" w:rsidRDefault="00FA1D67" w:rsidP="009E511A">
      <w:pPr>
        <w:spacing w:line="276" w:lineRule="auto"/>
        <w:ind w:firstLine="709"/>
        <w:jc w:val="both"/>
        <w:rPr>
          <w:rFonts w:ascii="Times New Roman" w:hAnsi="Times New Roman" w:cs="Times New Roman"/>
          <w:b/>
          <w:bCs/>
        </w:rPr>
      </w:pPr>
      <w:r w:rsidRPr="001F738B">
        <w:rPr>
          <w:rFonts w:ascii="Times New Roman" w:hAnsi="Times New Roman" w:cs="Times New Roman"/>
          <w:b/>
          <w:bCs/>
          <w:color w:val="000000"/>
        </w:rPr>
        <w:t xml:space="preserve">3) </w:t>
      </w:r>
      <w:r w:rsidR="00323C7B" w:rsidRPr="001F738B">
        <w:rPr>
          <w:rFonts w:ascii="Times New Roman" w:hAnsi="Times New Roman" w:cs="Times New Roman"/>
          <w:b/>
          <w:bCs/>
          <w:color w:val="000000"/>
        </w:rPr>
        <w:t>документации о конкурентной закупке</w:t>
      </w:r>
      <w:r w:rsidRPr="001F738B">
        <w:rPr>
          <w:rFonts w:ascii="Times New Roman" w:hAnsi="Times New Roman" w:cs="Times New Roman"/>
          <w:b/>
          <w:bCs/>
          <w:color w:val="000000"/>
        </w:rPr>
        <w:t xml:space="preserve"> должны быть установлены сроки проведения каждого этапа</w:t>
      </w:r>
      <w:r w:rsidR="001F738B" w:rsidRPr="001F738B">
        <w:rPr>
          <w:rFonts w:ascii="Times New Roman" w:hAnsi="Times New Roman" w:cs="Times New Roman"/>
          <w:b/>
          <w:bCs/>
          <w:color w:val="000000"/>
        </w:rPr>
        <w:t xml:space="preserve"> </w:t>
      </w:r>
      <w:r w:rsidR="003715B3" w:rsidRPr="001F738B">
        <w:rPr>
          <w:rFonts w:ascii="Times New Roman" w:hAnsi="Times New Roman" w:cs="Times New Roman"/>
          <w:b/>
          <w:bCs/>
          <w:color w:val="000000"/>
        </w:rPr>
        <w:t>конкурса в электронной форме</w:t>
      </w:r>
      <w:r w:rsidRPr="001F738B">
        <w:rPr>
          <w:rFonts w:ascii="Times New Roman" w:hAnsi="Times New Roman" w:cs="Times New Roman"/>
          <w:b/>
          <w:bCs/>
          <w:color w:val="000000"/>
        </w:rPr>
        <w:t>;</w:t>
      </w:r>
    </w:p>
    <w:p w14:paraId="1739285E"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4) по результатам каждого этапа конкурса в электронной форме составляется отдельный </w:t>
      </w:r>
      <w:r w:rsidRPr="009E511A">
        <w:rPr>
          <w:rFonts w:ascii="Times New Roman" w:hAnsi="Times New Roman" w:cs="Times New Roman"/>
          <w:color w:val="000000"/>
        </w:rPr>
        <w:lastRenderedPageBreak/>
        <w:t>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06CE52C0" w14:textId="4F354D3E"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5) если конкурс в электронной форме включает в себя этапы, предусмотренные под</w:t>
      </w:r>
      <w:hyperlink w:anchor="Par15">
        <w:r w:rsidRPr="009E511A">
          <w:rPr>
            <w:rStyle w:val="-"/>
            <w:rFonts w:ascii="Times New Roman" w:hAnsi="Times New Roman" w:cs="Times New Roman"/>
            <w:color w:val="000000"/>
          </w:rPr>
          <w:t>пунктом 1</w:t>
        </w:r>
      </w:hyperlink>
      <w:r w:rsidRPr="009E511A">
        <w:rPr>
          <w:rFonts w:ascii="Times New Roman" w:hAnsi="Times New Roman" w:cs="Times New Roman"/>
          <w:color w:val="000000"/>
        </w:rPr>
        <w:t xml:space="preserve"> или </w:t>
      </w:r>
      <w:hyperlink w:anchor="Par16">
        <w:r w:rsidRPr="009E511A">
          <w:rPr>
            <w:rStyle w:val="-"/>
            <w:rFonts w:ascii="Times New Roman" w:hAnsi="Times New Roman" w:cs="Times New Roman"/>
            <w:color w:val="000000"/>
          </w:rPr>
          <w:t xml:space="preserve">2 пункта </w:t>
        </w:r>
        <w:r w:rsidR="00714DCF">
          <w:rPr>
            <w:rStyle w:val="-"/>
            <w:rFonts w:ascii="Times New Roman" w:hAnsi="Times New Roman" w:cs="Times New Roman"/>
            <w:color w:val="000000"/>
          </w:rPr>
          <w:t>19</w:t>
        </w:r>
        <w:r w:rsidRPr="009E511A">
          <w:rPr>
            <w:rStyle w:val="-"/>
            <w:rFonts w:ascii="Times New Roman" w:hAnsi="Times New Roman" w:cs="Times New Roman"/>
            <w:color w:val="000000"/>
          </w:rPr>
          <w:t>.4</w:t>
        </w:r>
      </w:hyperlink>
      <w:r w:rsidRPr="009E511A">
        <w:rPr>
          <w:rFonts w:ascii="Times New Roman" w:hAnsi="Times New Roman" w:cs="Times New Roman"/>
          <w:color w:val="000000"/>
        </w:rPr>
        <w:t xml:space="preserve">.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5">
        <w:r w:rsidRPr="009E511A">
          <w:rPr>
            <w:rStyle w:val="-"/>
            <w:rFonts w:ascii="Times New Roman" w:hAnsi="Times New Roman" w:cs="Times New Roman"/>
            <w:color w:val="000000"/>
          </w:rPr>
          <w:t xml:space="preserve">пункта </w:t>
        </w:r>
        <w:r w:rsidR="00714DCF">
          <w:rPr>
            <w:rStyle w:val="-"/>
            <w:rFonts w:ascii="Times New Roman" w:hAnsi="Times New Roman" w:cs="Times New Roman"/>
            <w:color w:val="000000"/>
          </w:rPr>
          <w:t>19</w:t>
        </w:r>
        <w:r w:rsidRPr="009E511A">
          <w:rPr>
            <w:rStyle w:val="-"/>
            <w:rFonts w:ascii="Times New Roman" w:hAnsi="Times New Roman" w:cs="Times New Roman"/>
            <w:color w:val="000000"/>
          </w:rPr>
          <w:t>.3</w:t>
        </w:r>
      </w:hyperlink>
      <w:r w:rsidRPr="009E511A">
        <w:rPr>
          <w:rFonts w:ascii="Times New Roman" w:hAnsi="Times New Roman" w:cs="Times New Roman"/>
          <w:color w:val="000000"/>
          <w:u w:val="single"/>
        </w:rPr>
        <w:t>.</w:t>
      </w:r>
      <w:r w:rsidRPr="009E511A">
        <w:rPr>
          <w:rFonts w:ascii="Times New Roman" w:hAnsi="Times New Roman" w:cs="Times New Roman"/>
          <w:color w:val="000000"/>
        </w:rPr>
        <w:t xml:space="preserve"> настоящей главы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344956DC" w14:textId="410B8061"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6) </w:t>
      </w:r>
      <w:r w:rsidRPr="001F738B">
        <w:rPr>
          <w:rFonts w:ascii="Times New Roman" w:hAnsi="Times New Roman" w:cs="Times New Roman"/>
          <w:b/>
          <w:bCs/>
          <w:color w:val="000000"/>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r w:rsidRPr="009373C4">
        <w:rPr>
          <w:rFonts w:ascii="Times New Roman" w:hAnsi="Times New Roman" w:cs="Times New Roman"/>
          <w:b/>
          <w:bCs/>
          <w:color w:val="000000"/>
        </w:rPr>
        <w:t>под</w:t>
      </w:r>
      <w:hyperlink w:anchor="Par16">
        <w:r w:rsidRPr="009373C4">
          <w:rPr>
            <w:rStyle w:val="-"/>
            <w:rFonts w:ascii="Times New Roman" w:hAnsi="Times New Roman" w:cs="Times New Roman"/>
            <w:b/>
            <w:bCs/>
            <w:color w:val="000000"/>
            <w:u w:val="none"/>
          </w:rPr>
          <w:t xml:space="preserve">пунктом 2 пункта </w:t>
        </w:r>
        <w:r w:rsidR="00714DCF" w:rsidRPr="009373C4">
          <w:rPr>
            <w:rStyle w:val="-"/>
            <w:rFonts w:ascii="Times New Roman" w:hAnsi="Times New Roman" w:cs="Times New Roman"/>
            <w:b/>
            <w:bCs/>
            <w:color w:val="000000"/>
            <w:u w:val="none"/>
          </w:rPr>
          <w:t>19</w:t>
        </w:r>
        <w:r w:rsidRPr="009373C4">
          <w:rPr>
            <w:rStyle w:val="-"/>
            <w:rFonts w:ascii="Times New Roman" w:hAnsi="Times New Roman" w:cs="Times New Roman"/>
            <w:b/>
            <w:bCs/>
            <w:color w:val="000000"/>
            <w:u w:val="none"/>
          </w:rPr>
          <w:t>.4</w:t>
        </w:r>
      </w:hyperlink>
      <w:r w:rsidRPr="009373C4">
        <w:rPr>
          <w:rFonts w:ascii="Times New Roman" w:hAnsi="Times New Roman" w:cs="Times New Roman"/>
          <w:b/>
          <w:bCs/>
          <w:color w:val="000000"/>
        </w:rPr>
        <w:t>.</w:t>
      </w:r>
      <w:r w:rsidRPr="001F738B">
        <w:rPr>
          <w:rFonts w:ascii="Times New Roman" w:hAnsi="Times New Roman" w:cs="Times New Roman"/>
          <w:b/>
          <w:bCs/>
          <w:color w:val="000000"/>
        </w:rPr>
        <w:t xml:space="preserve"> настоящей главы, должно осуществляться</w:t>
      </w:r>
      <w:r w:rsidRPr="001F738B">
        <w:rPr>
          <w:rFonts w:ascii="Times New Roman" w:hAnsi="Times New Roman" w:cs="Times New Roman"/>
          <w:b/>
          <w:bCs/>
          <w:color w:val="auto"/>
        </w:rPr>
        <w:t xml:space="preserve"> с участниками конкурса в электронной форме, </w:t>
      </w:r>
      <w:r w:rsidR="003715B3" w:rsidRPr="001F738B">
        <w:rPr>
          <w:rFonts w:ascii="Times New Roman" w:hAnsi="Times New Roman" w:cs="Times New Roman"/>
          <w:b/>
          <w:bCs/>
          <w:color w:val="auto"/>
        </w:rPr>
        <w:t xml:space="preserve">подавшими заявку на участие в таком конкурсе </w:t>
      </w:r>
      <w:r w:rsidRPr="001F738B">
        <w:rPr>
          <w:rFonts w:ascii="Times New Roman" w:hAnsi="Times New Roman" w:cs="Times New Roman"/>
          <w:b/>
          <w:bCs/>
          <w:color w:val="000000"/>
        </w:rPr>
        <w:t xml:space="preserve">. При этом должны быть обеспечены равный доступ всех </w:t>
      </w:r>
      <w:r w:rsidR="00716570" w:rsidRPr="001F738B">
        <w:rPr>
          <w:rFonts w:ascii="Times New Roman" w:hAnsi="Times New Roman" w:cs="Times New Roman"/>
          <w:b/>
          <w:bCs/>
          <w:color w:val="auto"/>
        </w:rPr>
        <w:t>указанных</w:t>
      </w:r>
      <w:r w:rsidR="00716570" w:rsidRPr="001F738B">
        <w:rPr>
          <w:rFonts w:ascii="Times New Roman" w:hAnsi="Times New Roman" w:cs="Times New Roman"/>
          <w:b/>
          <w:bCs/>
          <w:color w:val="FF0000"/>
        </w:rPr>
        <w:t xml:space="preserve"> </w:t>
      </w:r>
      <w:r w:rsidR="00716570" w:rsidRPr="001F738B">
        <w:rPr>
          <w:rFonts w:ascii="Times New Roman" w:hAnsi="Times New Roman" w:cs="Times New Roman"/>
          <w:b/>
          <w:bCs/>
          <w:color w:val="auto"/>
        </w:rPr>
        <w:t>участников</w:t>
      </w:r>
      <w:r w:rsidR="00716570" w:rsidRPr="001F738B">
        <w:rPr>
          <w:rFonts w:ascii="Times New Roman" w:hAnsi="Times New Roman" w:cs="Times New Roman"/>
          <w:b/>
          <w:bCs/>
          <w:color w:val="FF0000"/>
        </w:rPr>
        <w:t xml:space="preserve"> </w:t>
      </w:r>
      <w:r w:rsidRPr="001F738B">
        <w:rPr>
          <w:rFonts w:ascii="Times New Roman" w:hAnsi="Times New Roman" w:cs="Times New Roman"/>
          <w:b/>
          <w:bCs/>
          <w:color w:val="000000"/>
        </w:rPr>
        <w:t xml:space="preserve">к участию в этом обсуждении и соблюдение заказчиком положений Федерального </w:t>
      </w:r>
      <w:hyperlink r:id="rId44">
        <w:r w:rsidRPr="00C86A2C">
          <w:rPr>
            <w:rStyle w:val="-"/>
            <w:rFonts w:ascii="Times New Roman" w:hAnsi="Times New Roman" w:cs="Times New Roman"/>
            <w:b/>
            <w:bCs/>
            <w:color w:val="000000"/>
            <w:u w:val="none"/>
          </w:rPr>
          <w:t>закона</w:t>
        </w:r>
      </w:hyperlink>
      <w:r w:rsidRPr="001F738B">
        <w:rPr>
          <w:rFonts w:ascii="Times New Roman" w:hAnsi="Times New Roman" w:cs="Times New Roman"/>
          <w:b/>
          <w:bCs/>
          <w:color w:val="000000"/>
        </w:rPr>
        <w:t xml:space="preserve"> от 29 июля 2004 года N 98-ФЗ "О коммерческой тайне";</w:t>
      </w:r>
    </w:p>
    <w:p w14:paraId="7C95F7DB" w14:textId="0E81AC89" w:rsidR="00264212" w:rsidRPr="001F738B" w:rsidRDefault="00FA1D67" w:rsidP="009E511A">
      <w:pPr>
        <w:spacing w:line="276" w:lineRule="auto"/>
        <w:ind w:firstLine="709"/>
        <w:jc w:val="both"/>
        <w:rPr>
          <w:rFonts w:ascii="Times New Roman" w:hAnsi="Times New Roman" w:cs="Times New Roman"/>
          <w:b/>
          <w:bCs/>
        </w:rPr>
      </w:pPr>
      <w:r w:rsidRPr="001F738B">
        <w:rPr>
          <w:rFonts w:ascii="Times New Roman" w:hAnsi="Times New Roman" w:cs="Times New Roman"/>
          <w:b/>
          <w:bCs/>
          <w:color w:val="000000"/>
        </w:rPr>
        <w:t xml:space="preserve">7) после размещения в ЕИС протокола, </w:t>
      </w:r>
      <w:r w:rsidR="00237991" w:rsidRPr="001F738B">
        <w:rPr>
          <w:rFonts w:ascii="Times New Roman" w:hAnsi="Times New Roman" w:cs="Times New Roman"/>
          <w:b/>
          <w:bCs/>
          <w:color w:val="000000"/>
        </w:rPr>
        <w:t xml:space="preserve">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w:t>
      </w:r>
      <w:r w:rsidRPr="001F738B">
        <w:rPr>
          <w:rFonts w:ascii="Times New Roman" w:hAnsi="Times New Roman" w:cs="Times New Roman"/>
          <w:b/>
          <w:bCs/>
          <w:color w:val="000000"/>
        </w:rPr>
        <w:t xml:space="preserve">составляемого по результатам этапа конкурса в электронной форме, предусмотренного </w:t>
      </w:r>
      <w:r w:rsidRPr="00C86A2C">
        <w:rPr>
          <w:rFonts w:ascii="Times New Roman" w:hAnsi="Times New Roman" w:cs="Times New Roman"/>
          <w:b/>
          <w:bCs/>
          <w:color w:val="000000"/>
        </w:rPr>
        <w:t>под</w:t>
      </w:r>
      <w:hyperlink w:anchor="Par15">
        <w:r w:rsidRPr="00C86A2C">
          <w:rPr>
            <w:rStyle w:val="-"/>
            <w:rFonts w:ascii="Times New Roman" w:hAnsi="Times New Roman" w:cs="Times New Roman"/>
            <w:b/>
            <w:bCs/>
            <w:color w:val="000000"/>
            <w:u w:val="none"/>
          </w:rPr>
          <w:t>пунктом 1</w:t>
        </w:r>
      </w:hyperlink>
      <w:r w:rsidRPr="00C86A2C">
        <w:rPr>
          <w:rFonts w:ascii="Times New Roman" w:hAnsi="Times New Roman" w:cs="Times New Roman"/>
          <w:b/>
          <w:bCs/>
          <w:color w:val="000000"/>
        </w:rPr>
        <w:t xml:space="preserve"> или </w:t>
      </w:r>
      <w:hyperlink w:anchor="Par16">
        <w:r w:rsidRPr="00C86A2C">
          <w:rPr>
            <w:rStyle w:val="-"/>
            <w:rFonts w:ascii="Times New Roman" w:hAnsi="Times New Roman" w:cs="Times New Roman"/>
            <w:b/>
            <w:bCs/>
            <w:color w:val="000000"/>
            <w:u w:val="none"/>
          </w:rPr>
          <w:t xml:space="preserve">2 пункта </w:t>
        </w:r>
        <w:r w:rsidR="00714DCF" w:rsidRPr="00C86A2C">
          <w:rPr>
            <w:rStyle w:val="-"/>
            <w:rFonts w:ascii="Times New Roman" w:hAnsi="Times New Roman" w:cs="Times New Roman"/>
            <w:b/>
            <w:bCs/>
            <w:color w:val="000000"/>
            <w:u w:val="none"/>
          </w:rPr>
          <w:t>19</w:t>
        </w:r>
        <w:r w:rsidRPr="00C86A2C">
          <w:rPr>
            <w:rStyle w:val="-"/>
            <w:rFonts w:ascii="Times New Roman" w:hAnsi="Times New Roman" w:cs="Times New Roman"/>
            <w:b/>
            <w:bCs/>
            <w:color w:val="000000"/>
            <w:u w:val="none"/>
          </w:rPr>
          <w:t>.4</w:t>
        </w:r>
      </w:hyperlink>
      <w:r w:rsidRPr="00C86A2C">
        <w:rPr>
          <w:rFonts w:ascii="Times New Roman" w:hAnsi="Times New Roman" w:cs="Times New Roman"/>
          <w:b/>
          <w:bCs/>
          <w:color w:val="000000"/>
        </w:rPr>
        <w:t>.</w:t>
      </w:r>
      <w:r w:rsidRPr="001F738B">
        <w:rPr>
          <w:rFonts w:ascii="Times New Roman" w:hAnsi="Times New Roman" w:cs="Times New Roman"/>
          <w:b/>
          <w:bCs/>
          <w:color w:val="000000"/>
        </w:rPr>
        <w:t xml:space="preserve"> настоящей главы,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0BAEE8A1" w14:textId="3AA5DE93" w:rsidR="00D875C5" w:rsidRPr="003512DC" w:rsidRDefault="00FA1D67" w:rsidP="003512DC">
      <w:pPr>
        <w:spacing w:line="276" w:lineRule="auto"/>
        <w:ind w:firstLine="709"/>
        <w:jc w:val="both"/>
        <w:rPr>
          <w:rFonts w:ascii="Times New Roman" w:hAnsi="Times New Roman" w:cs="Times New Roman"/>
          <w:b/>
          <w:bCs/>
          <w:color w:val="000000"/>
        </w:rPr>
      </w:pPr>
      <w:r w:rsidRPr="001F738B">
        <w:rPr>
          <w:rFonts w:ascii="Times New Roman" w:hAnsi="Times New Roman" w:cs="Times New Roman"/>
          <w:b/>
          <w:bCs/>
          <w:color w:val="000000"/>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r w:rsidR="00D875C5" w:rsidRPr="001F738B">
        <w:rPr>
          <w:rFonts w:ascii="Times New Roman" w:hAnsi="Times New Roman" w:cs="Times New Roman"/>
          <w:b/>
          <w:bCs/>
          <w:color w:val="000000"/>
        </w:rPr>
        <w:t>Подача окончательного предложения осуществляется в порядке, установленном в соответствии с настоящим Федеральным законом для подачи заявки;</w:t>
      </w:r>
    </w:p>
    <w:p w14:paraId="7F5D6862" w14:textId="19CE7877" w:rsidR="00264212" w:rsidRPr="009E511A" w:rsidRDefault="005876ED" w:rsidP="009E511A">
      <w:pPr>
        <w:spacing w:line="276" w:lineRule="auto"/>
        <w:ind w:firstLine="709"/>
        <w:jc w:val="both"/>
        <w:rPr>
          <w:rFonts w:ascii="Times New Roman" w:hAnsi="Times New Roman" w:cs="Times New Roman"/>
        </w:rPr>
      </w:pPr>
      <w:r>
        <w:rPr>
          <w:rFonts w:ascii="Times New Roman" w:hAnsi="Times New Roman" w:cs="Times New Roman"/>
          <w:color w:val="000000"/>
        </w:rPr>
        <w:t>9</w:t>
      </w:r>
      <w:r w:rsidR="00FA1D67" w:rsidRPr="009E511A">
        <w:rPr>
          <w:rFonts w:ascii="Times New Roman" w:hAnsi="Times New Roman" w:cs="Times New Roman"/>
          <w:color w:val="000000"/>
        </w:rPr>
        <w:t>) если конкурс в электронной форме включает этап, предусмотренный под</w:t>
      </w:r>
      <w:hyperlink w:anchor="Par19">
        <w:r w:rsidR="00FA1D67" w:rsidRPr="009E511A">
          <w:rPr>
            <w:rStyle w:val="-"/>
            <w:rFonts w:ascii="Times New Roman" w:hAnsi="Times New Roman" w:cs="Times New Roman"/>
            <w:color w:val="000000"/>
          </w:rPr>
          <w:t>пунктом 5 пункта 4</w:t>
        </w:r>
      </w:hyperlink>
      <w:r w:rsidR="00FA1D67" w:rsidRPr="009E511A">
        <w:rPr>
          <w:rFonts w:ascii="Times New Roman" w:hAnsi="Times New Roman" w:cs="Times New Roman"/>
          <w:color w:val="000000"/>
        </w:rPr>
        <w:t xml:space="preserve"> настоящей главы:</w:t>
      </w:r>
    </w:p>
    <w:p w14:paraId="3D7A6DEA"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а) участники конкурса в электронной форме должны быть проинформированы о наименьшем </w:t>
      </w:r>
      <w:r w:rsidRPr="009E511A">
        <w:rPr>
          <w:rFonts w:ascii="Times New Roman" w:hAnsi="Times New Roman" w:cs="Times New Roman"/>
          <w:color w:val="000000"/>
        </w:rPr>
        <w:lastRenderedPageBreak/>
        <w:t>ценовом предложении из всех ценовых предложений, поданных участниками такого конкурса;</w:t>
      </w:r>
    </w:p>
    <w:p w14:paraId="1CD77CA8" w14:textId="20F01B63" w:rsidR="00264212" w:rsidRPr="005876ED" w:rsidRDefault="00FA1D67" w:rsidP="00B42369">
      <w:pPr>
        <w:spacing w:line="276" w:lineRule="auto"/>
        <w:ind w:firstLine="709"/>
        <w:jc w:val="both"/>
        <w:rPr>
          <w:rFonts w:ascii="Times New Roman" w:hAnsi="Times New Roman" w:cs="Times New Roman"/>
          <w:b/>
          <w:bCs/>
          <w:color w:val="000000"/>
        </w:rPr>
      </w:pPr>
      <w:r w:rsidRPr="005876ED">
        <w:rPr>
          <w:rFonts w:ascii="Times New Roman" w:hAnsi="Times New Roman" w:cs="Times New Roman"/>
          <w:b/>
          <w:bCs/>
          <w:color w:val="000000"/>
        </w:rPr>
        <w:t xml:space="preserve">б) </w:t>
      </w:r>
      <w:r w:rsidR="00D875C5" w:rsidRPr="005876ED">
        <w:rPr>
          <w:rFonts w:ascii="Times New Roman" w:hAnsi="Times New Roman" w:cs="Times New Roman"/>
          <w:b/>
          <w:bCs/>
          <w:color w:val="000000"/>
        </w:rPr>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11D5F9EC"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40ED1C97" w14:textId="55077DC0" w:rsidR="00264212" w:rsidRPr="009E511A" w:rsidRDefault="00714DCF" w:rsidP="009E511A">
      <w:pPr>
        <w:spacing w:line="276" w:lineRule="auto"/>
        <w:ind w:firstLine="709"/>
        <w:jc w:val="both"/>
        <w:rPr>
          <w:rFonts w:ascii="Times New Roman" w:hAnsi="Times New Roman" w:cs="Times New Roman"/>
        </w:rPr>
      </w:pPr>
      <w:bookmarkStart w:id="118" w:name="Par42"/>
      <w:bookmarkEnd w:id="118"/>
      <w:r w:rsidRPr="005876ED">
        <w:rPr>
          <w:rFonts w:ascii="Times New Roman" w:hAnsi="Times New Roman" w:cs="Times New Roman"/>
          <w:b/>
          <w:bCs/>
          <w:color w:val="000000"/>
        </w:rPr>
        <w:t>19</w:t>
      </w:r>
      <w:r w:rsidR="00FA1D67" w:rsidRPr="005876ED">
        <w:rPr>
          <w:rFonts w:ascii="Times New Roman" w:hAnsi="Times New Roman" w:cs="Times New Roman"/>
          <w:b/>
          <w:bCs/>
          <w:color w:val="000000"/>
        </w:rPr>
        <w:t>.</w:t>
      </w:r>
      <w:r w:rsidR="005876ED" w:rsidRPr="005876ED">
        <w:rPr>
          <w:rFonts w:ascii="Times New Roman" w:hAnsi="Times New Roman" w:cs="Times New Roman"/>
          <w:b/>
          <w:bCs/>
          <w:color w:val="000000"/>
        </w:rPr>
        <w:t>6</w:t>
      </w:r>
      <w:r w:rsidR="00FA1D67" w:rsidRPr="009E511A">
        <w:rPr>
          <w:rFonts w:ascii="Times New Roman" w:hAnsi="Times New Roman" w:cs="Times New Roman"/>
          <w:color w:val="000000"/>
        </w:rPr>
        <w:t>. Аукцион в электронной форме включает в себя порядок подачи его участниками предложений о цене договора с учетом следующих требований:</w:t>
      </w:r>
    </w:p>
    <w:p w14:paraId="636E9B4E"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1) "шаг аукциона" составляет от 0,5 процента до пяти процентов начальной (максимальной) цены договора;</w:t>
      </w:r>
    </w:p>
    <w:p w14:paraId="2548DFFF"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2) снижение текущего минимального предложения о цене договора осуществляется на величину в пределах "шага аукциона";</w:t>
      </w:r>
    </w:p>
    <w:p w14:paraId="77C5F93F"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00F7EE43"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27C23EE" w14:textId="485E0708" w:rsidR="00264212" w:rsidRDefault="00FA1D67" w:rsidP="009E511A">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w:t>
      </w:r>
      <w:r w:rsidR="00F97EDC">
        <w:rPr>
          <w:rFonts w:ascii="Times New Roman" w:hAnsi="Times New Roman" w:cs="Times New Roman"/>
          <w:color w:val="000000"/>
        </w:rPr>
        <w:t xml:space="preserve"> </w:t>
      </w:r>
      <w:r w:rsidRPr="009E511A">
        <w:rPr>
          <w:rFonts w:ascii="Times New Roman" w:hAnsi="Times New Roman" w:cs="Times New Roman"/>
          <w:color w:val="000000"/>
        </w:rPr>
        <w:t>в случае, если оно подано этим участником аукциона в электронной форме.</w:t>
      </w:r>
    </w:p>
    <w:p w14:paraId="50AAA5F9" w14:textId="5A40ABC0" w:rsidR="00F97EDC" w:rsidRPr="00F97EDC" w:rsidRDefault="00571520" w:rsidP="00581576">
      <w:pPr>
        <w:spacing w:line="276" w:lineRule="auto"/>
        <w:ind w:firstLine="709"/>
        <w:jc w:val="both"/>
        <w:rPr>
          <w:rFonts w:ascii="Times New Roman" w:hAnsi="Times New Roman" w:cs="Times New Roman"/>
          <w:color w:val="000000"/>
        </w:rPr>
      </w:pPr>
      <w:r w:rsidRPr="00571520">
        <w:rPr>
          <w:rFonts w:ascii="Times New Roman" w:hAnsi="Times New Roman" w:cs="Times New Roman"/>
          <w:b/>
          <w:bCs/>
          <w:color w:val="000000"/>
        </w:rPr>
        <w:t>19.6.1</w:t>
      </w:r>
      <w:r>
        <w:rPr>
          <w:rFonts w:ascii="Times New Roman" w:hAnsi="Times New Roman" w:cs="Times New Roman"/>
          <w:color w:val="000000"/>
        </w:rPr>
        <w:t xml:space="preserve"> </w:t>
      </w:r>
      <w:r w:rsidR="00F97EDC" w:rsidRPr="00F97EDC">
        <w:rPr>
          <w:rFonts w:ascii="Times New Roman" w:hAnsi="Times New Roman" w:cs="Times New Roman"/>
          <w:color w:val="000000"/>
        </w:rPr>
        <w:t xml:space="preserve"> </w:t>
      </w:r>
      <w:r w:rsidR="00F97EDC" w:rsidRPr="00581576">
        <w:rPr>
          <w:rFonts w:ascii="Times New Roman" w:hAnsi="Times New Roman" w:cs="Times New Roman"/>
          <w:b/>
          <w:bCs/>
          <w:color w:val="000000"/>
        </w:rPr>
        <w:t xml:space="preserve">В течение одного часа после окончания срока подачи в соответствии с </w:t>
      </w:r>
      <w:hyperlink r:id="rId45" w:history="1">
        <w:r w:rsidR="00F97EDC" w:rsidRPr="00581576">
          <w:rPr>
            <w:rStyle w:val="affd"/>
            <w:rFonts w:ascii="Times New Roman" w:hAnsi="Times New Roman" w:cs="Times New Roman"/>
            <w:b/>
            <w:bCs/>
            <w:color w:val="auto"/>
            <w:u w:val="none"/>
          </w:rPr>
          <w:t xml:space="preserve">пунктом </w:t>
        </w:r>
        <w:r w:rsidR="00581576" w:rsidRPr="00581576">
          <w:rPr>
            <w:rStyle w:val="affd"/>
            <w:rFonts w:ascii="Times New Roman" w:hAnsi="Times New Roman" w:cs="Times New Roman"/>
            <w:b/>
            <w:bCs/>
            <w:color w:val="auto"/>
            <w:u w:val="none"/>
          </w:rPr>
          <w:t>19.5</w:t>
        </w:r>
        <w:r w:rsidR="00F97EDC" w:rsidRPr="00581576">
          <w:rPr>
            <w:rStyle w:val="affd"/>
            <w:rFonts w:ascii="Times New Roman" w:hAnsi="Times New Roman" w:cs="Times New Roman"/>
            <w:b/>
            <w:bCs/>
            <w:color w:val="auto"/>
            <w:u w:val="none"/>
          </w:rPr>
          <w:t xml:space="preserve"> </w:t>
        </w:r>
        <w:r w:rsidR="00581576" w:rsidRPr="00581576">
          <w:rPr>
            <w:rStyle w:val="affd"/>
            <w:rFonts w:ascii="Times New Roman" w:hAnsi="Times New Roman" w:cs="Times New Roman"/>
            <w:b/>
            <w:bCs/>
            <w:color w:val="auto"/>
            <w:u w:val="none"/>
          </w:rPr>
          <w:t>подпунктом</w:t>
        </w:r>
      </w:hyperlink>
      <w:r w:rsidR="00581576" w:rsidRPr="00581576">
        <w:rPr>
          <w:rStyle w:val="affd"/>
          <w:rFonts w:ascii="Times New Roman" w:hAnsi="Times New Roman" w:cs="Times New Roman"/>
          <w:b/>
          <w:bCs/>
          <w:color w:val="auto"/>
          <w:u w:val="none"/>
        </w:rPr>
        <w:t xml:space="preserve"> 9</w:t>
      </w:r>
      <w:r w:rsidR="00581576" w:rsidRPr="00581576">
        <w:rPr>
          <w:rFonts w:ascii="Times New Roman" w:hAnsi="Times New Roman" w:cs="Times New Roman"/>
          <w:b/>
          <w:bCs/>
          <w:color w:val="auto"/>
        </w:rPr>
        <w:t xml:space="preserve"> </w:t>
      </w:r>
      <w:r w:rsidR="00F97EDC" w:rsidRPr="00581576">
        <w:rPr>
          <w:rFonts w:ascii="Times New Roman" w:hAnsi="Times New Roman" w:cs="Times New Roman"/>
          <w:b/>
          <w:bCs/>
          <w:color w:val="000000"/>
        </w:rPr>
        <w:t xml:space="preserve">настоящей </w:t>
      </w:r>
      <w:r w:rsidR="00581576" w:rsidRPr="00581576">
        <w:rPr>
          <w:rFonts w:ascii="Times New Roman" w:hAnsi="Times New Roman" w:cs="Times New Roman"/>
          <w:b/>
          <w:bCs/>
          <w:color w:val="000000"/>
        </w:rPr>
        <w:t>главы</w:t>
      </w:r>
      <w:r w:rsidR="00F97EDC" w:rsidRPr="00581576">
        <w:rPr>
          <w:rFonts w:ascii="Times New Roman" w:hAnsi="Times New Roman" w:cs="Times New Roman"/>
          <w:b/>
          <w:bCs/>
          <w:color w:val="000000"/>
        </w:rPr>
        <w:t xml:space="preserve"> дополнительных ценовых предложений, а также в течение одного часа после окончания подачи в соответствии </w:t>
      </w:r>
      <w:r w:rsidR="00652188" w:rsidRPr="00581576">
        <w:rPr>
          <w:rFonts w:ascii="Times New Roman" w:hAnsi="Times New Roman" w:cs="Times New Roman"/>
          <w:b/>
          <w:bCs/>
          <w:color w:val="000000"/>
        </w:rPr>
        <w:t>с пунктом 19.</w:t>
      </w:r>
      <w:r w:rsidR="00581576" w:rsidRPr="00581576">
        <w:rPr>
          <w:rFonts w:ascii="Times New Roman" w:hAnsi="Times New Roman" w:cs="Times New Roman"/>
          <w:b/>
          <w:bCs/>
          <w:color w:val="000000"/>
        </w:rPr>
        <w:t>6</w:t>
      </w:r>
      <w:r w:rsidR="00652188" w:rsidRPr="00581576">
        <w:rPr>
          <w:rFonts w:ascii="Times New Roman" w:hAnsi="Times New Roman" w:cs="Times New Roman"/>
          <w:b/>
          <w:bCs/>
          <w:color w:val="000000"/>
        </w:rPr>
        <w:t xml:space="preserve"> </w:t>
      </w:r>
      <w:r w:rsidR="00F97EDC" w:rsidRPr="00581576">
        <w:rPr>
          <w:rFonts w:ascii="Times New Roman" w:hAnsi="Times New Roman" w:cs="Times New Roman"/>
          <w:b/>
          <w:bCs/>
          <w:color w:val="000000"/>
        </w:rPr>
        <w:t xml:space="preserve">настоящей </w:t>
      </w:r>
      <w:r w:rsidR="00652188" w:rsidRPr="00581576">
        <w:rPr>
          <w:rFonts w:ascii="Times New Roman" w:hAnsi="Times New Roman" w:cs="Times New Roman"/>
          <w:b/>
          <w:bCs/>
          <w:color w:val="000000"/>
        </w:rPr>
        <w:t>главы</w:t>
      </w:r>
      <w:r w:rsidR="00F97EDC" w:rsidRPr="00581576">
        <w:rPr>
          <w:rFonts w:ascii="Times New Roman" w:hAnsi="Times New Roman" w:cs="Times New Roman"/>
          <w:b/>
          <w:bCs/>
          <w:color w:val="000000"/>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0AA9CBCD" w14:textId="085873B0" w:rsidR="00B42369" w:rsidRPr="003512DC" w:rsidRDefault="00571520" w:rsidP="003512DC">
      <w:pPr>
        <w:spacing w:line="276" w:lineRule="auto"/>
        <w:ind w:firstLine="709"/>
        <w:jc w:val="both"/>
        <w:rPr>
          <w:rFonts w:ascii="Times New Roman" w:hAnsi="Times New Roman" w:cs="Times New Roman"/>
          <w:color w:val="000000"/>
        </w:rPr>
      </w:pPr>
      <w:r w:rsidRPr="00571520">
        <w:rPr>
          <w:rFonts w:ascii="Times New Roman" w:hAnsi="Times New Roman" w:cs="Times New Roman"/>
          <w:b/>
          <w:bCs/>
          <w:color w:val="000000"/>
        </w:rPr>
        <w:t>19.6.2</w:t>
      </w:r>
      <w:r>
        <w:rPr>
          <w:rFonts w:ascii="Times New Roman" w:hAnsi="Times New Roman" w:cs="Times New Roman"/>
          <w:color w:val="000000"/>
        </w:rPr>
        <w:t xml:space="preserve"> </w:t>
      </w:r>
      <w:r w:rsidR="00F97EDC" w:rsidRPr="00571520">
        <w:rPr>
          <w:rFonts w:ascii="Times New Roman" w:hAnsi="Times New Roman" w:cs="Times New Roman"/>
          <w:b/>
          <w:bCs/>
          <w:color w:val="000000"/>
        </w:rPr>
        <w:t xml:space="preserve">Запрос предложений в электронной форме проводится в порядке, установленном настоящей </w:t>
      </w:r>
      <w:r w:rsidRPr="00571520">
        <w:rPr>
          <w:rFonts w:ascii="Times New Roman" w:hAnsi="Times New Roman" w:cs="Times New Roman"/>
          <w:b/>
          <w:bCs/>
          <w:color w:val="000000"/>
        </w:rPr>
        <w:t>главой</w:t>
      </w:r>
      <w:r w:rsidR="00F97EDC" w:rsidRPr="00571520">
        <w:rPr>
          <w:rFonts w:ascii="Times New Roman" w:hAnsi="Times New Roman" w:cs="Times New Roman"/>
          <w:b/>
          <w:bCs/>
          <w:color w:val="000000"/>
        </w:rPr>
        <w:t xml:space="preserve"> для проведения конкурса в электронной форме, с учетом особенностей, установленных настоящей </w:t>
      </w:r>
      <w:r w:rsidRPr="00571520">
        <w:rPr>
          <w:rFonts w:ascii="Times New Roman" w:hAnsi="Times New Roman" w:cs="Times New Roman"/>
          <w:b/>
          <w:bCs/>
          <w:color w:val="000000"/>
        </w:rPr>
        <w:t>главой</w:t>
      </w:r>
      <w:r w:rsidR="00F97EDC" w:rsidRPr="00571520">
        <w:rPr>
          <w:rFonts w:ascii="Times New Roman" w:hAnsi="Times New Roman" w:cs="Times New Roman"/>
          <w:b/>
          <w:bCs/>
          <w:color w:val="000000"/>
        </w:rPr>
        <w:t>. При этом подача окончательного предложения, дополнительного ценового предложения не осуществляется.</w:t>
      </w:r>
    </w:p>
    <w:p w14:paraId="15A05D7D" w14:textId="6A447F17" w:rsidR="00264212" w:rsidRPr="009E511A" w:rsidRDefault="00714DCF" w:rsidP="0045141F">
      <w:pPr>
        <w:spacing w:line="276" w:lineRule="auto"/>
        <w:ind w:firstLine="709"/>
        <w:jc w:val="both"/>
        <w:rPr>
          <w:rFonts w:ascii="Times New Roman" w:hAnsi="Times New Roman" w:cs="Times New Roman"/>
        </w:rPr>
      </w:pPr>
      <w:bookmarkStart w:id="119" w:name="Par60"/>
      <w:bookmarkEnd w:id="119"/>
      <w:r w:rsidRPr="003D0012">
        <w:rPr>
          <w:rFonts w:ascii="Times New Roman" w:hAnsi="Times New Roman" w:cs="Times New Roman"/>
          <w:b/>
          <w:bCs/>
          <w:color w:val="000000"/>
        </w:rPr>
        <w:t>19</w:t>
      </w:r>
      <w:r w:rsidR="00FA1D67" w:rsidRPr="003D0012">
        <w:rPr>
          <w:rFonts w:ascii="Times New Roman" w:hAnsi="Times New Roman" w:cs="Times New Roman"/>
          <w:b/>
          <w:bCs/>
          <w:color w:val="000000"/>
        </w:rPr>
        <w:t>.</w:t>
      </w:r>
      <w:r w:rsidR="003D0012" w:rsidRPr="003D0012">
        <w:rPr>
          <w:rFonts w:ascii="Times New Roman" w:hAnsi="Times New Roman" w:cs="Times New Roman"/>
          <w:b/>
          <w:bCs/>
          <w:color w:val="000000"/>
        </w:rPr>
        <w:t>7</w:t>
      </w:r>
      <w:r w:rsidR="00FA1D67" w:rsidRPr="009E511A">
        <w:rPr>
          <w:rFonts w:ascii="Times New Roman" w:hAnsi="Times New Roman" w:cs="Times New Roman"/>
          <w:color w:val="000000"/>
        </w:rPr>
        <w:t xml:space="preserve">.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46">
        <w:r w:rsidR="00FA1D67" w:rsidRPr="009E511A">
          <w:rPr>
            <w:rStyle w:val="-"/>
            <w:rFonts w:ascii="Times New Roman" w:hAnsi="Times New Roman" w:cs="Times New Roman"/>
            <w:color w:val="000000"/>
          </w:rPr>
          <w:t>законом</w:t>
        </w:r>
      </w:hyperlink>
      <w:r w:rsidR="00FA1D67" w:rsidRPr="009E511A">
        <w:rPr>
          <w:rFonts w:ascii="Times New Roman" w:hAnsi="Times New Roman" w:cs="Times New Roman"/>
          <w:color w:val="000000"/>
        </w:rPr>
        <w:t xml:space="preserve"> № 44-ФЗ, и дополнительными требованиями, установленными Правительством Российской Федерации и предусматривающими в том числе:</w:t>
      </w:r>
    </w:p>
    <w:p w14:paraId="442F3A35"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1) требования к проведению такой конкурентной закупки в соответствии с настоящим Федеральным законом;</w:t>
      </w:r>
    </w:p>
    <w:p w14:paraId="62D8ED20" w14:textId="77777777" w:rsidR="00264212" w:rsidRPr="009E511A" w:rsidRDefault="00FA1D67" w:rsidP="009E511A">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w:t>
      </w:r>
      <w:r w:rsidRPr="009E511A">
        <w:rPr>
          <w:rFonts w:ascii="Times New Roman" w:hAnsi="Times New Roman" w:cs="Times New Roman"/>
          <w:color w:val="000000"/>
        </w:rPr>
        <w:lastRenderedPageBreak/>
        <w:t>конкурентной закупке);</w:t>
      </w:r>
    </w:p>
    <w:p w14:paraId="29196152" w14:textId="22D4A929" w:rsidR="00264212" w:rsidRPr="009E511A" w:rsidRDefault="003D0012"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3</w:t>
      </w:r>
      <w:r w:rsidR="00FA1D67" w:rsidRPr="009E511A">
        <w:rPr>
          <w:rFonts w:ascii="Times New Roman" w:hAnsi="Times New Roman" w:cs="Times New Roman"/>
          <w:color w:val="000000"/>
        </w:rPr>
        <w:t>) порядок использования государственной информационной системы, осуществляющей фиксацию юридически значимых действий, бездействия в ЕИС, на электронной площадке при проведении такой закупки;</w:t>
      </w:r>
    </w:p>
    <w:p w14:paraId="4DB75876" w14:textId="2E343203" w:rsidR="00264212" w:rsidRPr="009E511A" w:rsidRDefault="003D0012" w:rsidP="009E511A">
      <w:pPr>
        <w:spacing w:line="276" w:lineRule="auto"/>
        <w:ind w:firstLine="709"/>
        <w:jc w:val="both"/>
        <w:rPr>
          <w:rFonts w:ascii="Times New Roman" w:hAnsi="Times New Roman" w:cs="Times New Roman"/>
        </w:rPr>
      </w:pPr>
      <w:bookmarkStart w:id="120" w:name="Par65"/>
      <w:bookmarkEnd w:id="120"/>
      <w:r>
        <w:rPr>
          <w:rFonts w:ascii="Times New Roman" w:hAnsi="Times New Roman" w:cs="Times New Roman"/>
          <w:color w:val="000000"/>
        </w:rPr>
        <w:t>4</w:t>
      </w:r>
      <w:r w:rsidR="00FA1D67" w:rsidRPr="009E511A">
        <w:rPr>
          <w:rFonts w:ascii="Times New Roman" w:hAnsi="Times New Roman" w:cs="Times New Roman"/>
          <w:color w:val="000000"/>
        </w:rPr>
        <w:t>) порядок утраты юридическим лицом статуса оператора электронной площадки для целей Федерального закона</w:t>
      </w:r>
      <w:r w:rsidR="005119A8" w:rsidRPr="009E511A">
        <w:t xml:space="preserve"> </w:t>
      </w:r>
      <w:r w:rsidR="005119A8" w:rsidRPr="009E511A">
        <w:rPr>
          <w:rFonts w:ascii="Times New Roman" w:hAnsi="Times New Roman" w:cs="Times New Roman"/>
          <w:color w:val="000000"/>
        </w:rPr>
        <w:t>N 223-ФЗ</w:t>
      </w:r>
      <w:r w:rsidR="00FA1D67" w:rsidRPr="009E511A">
        <w:rPr>
          <w:rFonts w:ascii="Times New Roman" w:hAnsi="Times New Roman" w:cs="Times New Roman"/>
          <w:color w:val="000000"/>
        </w:rPr>
        <w:t>.</w:t>
      </w:r>
    </w:p>
    <w:p w14:paraId="0DC98043" w14:textId="45434904" w:rsidR="00264212" w:rsidRPr="009E511A" w:rsidRDefault="00714DCF" w:rsidP="009E511A">
      <w:pPr>
        <w:spacing w:line="276" w:lineRule="auto"/>
        <w:ind w:firstLine="709"/>
        <w:jc w:val="both"/>
        <w:rPr>
          <w:rFonts w:ascii="Times New Roman" w:hAnsi="Times New Roman" w:cs="Times New Roman"/>
        </w:rPr>
      </w:pPr>
      <w:r w:rsidRPr="00C86A2C">
        <w:rPr>
          <w:rFonts w:ascii="Times New Roman" w:hAnsi="Times New Roman" w:cs="Times New Roman"/>
          <w:color w:val="000000"/>
        </w:rPr>
        <w:t>19</w:t>
      </w:r>
      <w:r w:rsidR="00FA1D67" w:rsidRPr="00C86A2C">
        <w:rPr>
          <w:rFonts w:ascii="Times New Roman" w:hAnsi="Times New Roman" w:cs="Times New Roman"/>
          <w:color w:val="000000"/>
        </w:rPr>
        <w:t>.</w:t>
      </w:r>
      <w:r w:rsidR="003D0012" w:rsidRPr="00C86A2C">
        <w:rPr>
          <w:rFonts w:ascii="Times New Roman" w:hAnsi="Times New Roman" w:cs="Times New Roman"/>
          <w:color w:val="000000"/>
        </w:rPr>
        <w:t>8</w:t>
      </w:r>
      <w:r w:rsidR="00FA1D67" w:rsidRPr="00C86A2C">
        <w:rPr>
          <w:rFonts w:ascii="Times New Roman" w:hAnsi="Times New Roman" w:cs="Times New Roman"/>
          <w:color w:val="000000"/>
        </w:rPr>
        <w:t>.</w:t>
      </w:r>
      <w:r w:rsidR="00FA1D67" w:rsidRPr="009E511A">
        <w:rPr>
          <w:rFonts w:ascii="Times New Roman" w:hAnsi="Times New Roman" w:cs="Times New Roman"/>
          <w:color w:val="000000"/>
        </w:rPr>
        <w:t xml:space="preserve">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w:t>
      </w:r>
      <w:hyperlink w:anchor="Par60">
        <w:r w:rsidR="00FA1D67" w:rsidRPr="009E511A">
          <w:rPr>
            <w:rStyle w:val="-"/>
            <w:rFonts w:ascii="Times New Roman" w:hAnsi="Times New Roman" w:cs="Times New Roman"/>
            <w:color w:val="000000"/>
          </w:rPr>
          <w:t xml:space="preserve">пункта </w:t>
        </w:r>
        <w:r>
          <w:rPr>
            <w:rStyle w:val="-"/>
            <w:rFonts w:ascii="Times New Roman" w:hAnsi="Times New Roman" w:cs="Times New Roman"/>
            <w:color w:val="000000"/>
          </w:rPr>
          <w:t>19</w:t>
        </w:r>
        <w:r w:rsidR="00FA1D67" w:rsidRPr="009E511A">
          <w:rPr>
            <w:rStyle w:val="-"/>
            <w:rFonts w:ascii="Times New Roman" w:hAnsi="Times New Roman" w:cs="Times New Roman"/>
            <w:color w:val="000000"/>
          </w:rPr>
          <w:t>.10</w:t>
        </w:r>
      </w:hyperlink>
      <w:r w:rsidR="00FA1D67" w:rsidRPr="009E511A">
        <w:rPr>
          <w:rFonts w:ascii="Times New Roman" w:hAnsi="Times New Roman" w:cs="Times New Roman"/>
          <w:color w:val="000000"/>
        </w:rPr>
        <w:t>. настоящей главы. Оператор электронной площадки в порядке, предусмотренном под</w:t>
      </w:r>
      <w:hyperlink w:anchor="Par65">
        <w:r w:rsidR="00FA1D67" w:rsidRPr="009E511A">
          <w:rPr>
            <w:rStyle w:val="-"/>
            <w:rFonts w:ascii="Times New Roman" w:hAnsi="Times New Roman" w:cs="Times New Roman"/>
            <w:color w:val="000000"/>
          </w:rPr>
          <w:t xml:space="preserve">пунктом 5 пункта </w:t>
        </w:r>
        <w:r>
          <w:rPr>
            <w:rStyle w:val="-"/>
            <w:rFonts w:ascii="Times New Roman" w:hAnsi="Times New Roman" w:cs="Times New Roman"/>
            <w:color w:val="000000"/>
          </w:rPr>
          <w:t>19</w:t>
        </w:r>
        <w:r w:rsidR="00FA1D67" w:rsidRPr="009E511A">
          <w:rPr>
            <w:rStyle w:val="-"/>
            <w:rFonts w:ascii="Times New Roman" w:hAnsi="Times New Roman" w:cs="Times New Roman"/>
            <w:color w:val="000000"/>
          </w:rPr>
          <w:t>.10</w:t>
        </w:r>
      </w:hyperlink>
      <w:r w:rsidR="00FA1D67" w:rsidRPr="009E511A">
        <w:rPr>
          <w:rFonts w:ascii="Times New Roman" w:hAnsi="Times New Roman" w:cs="Times New Roman"/>
          <w:color w:val="000000"/>
        </w:rPr>
        <w:t xml:space="preserve">. настоящей главы, подлежит исключению из этого перечня в случае несоответствия одному или нескольким требованиям, установленным на основании пункта </w:t>
      </w:r>
      <w:r>
        <w:rPr>
          <w:rFonts w:ascii="Times New Roman" w:hAnsi="Times New Roman" w:cs="Times New Roman"/>
          <w:color w:val="000000"/>
        </w:rPr>
        <w:t>19</w:t>
      </w:r>
      <w:r w:rsidR="00FA1D67" w:rsidRPr="009E511A">
        <w:rPr>
          <w:rFonts w:ascii="Times New Roman" w:hAnsi="Times New Roman" w:cs="Times New Roman"/>
          <w:color w:val="000000"/>
        </w:rPr>
        <w:t>.10. настоящей главы, а также в случае его обращения об исключении из этого перечня.</w:t>
      </w:r>
    </w:p>
    <w:p w14:paraId="064A3235" w14:textId="6AC8C0C0" w:rsidR="00264212" w:rsidRPr="00C86A2C" w:rsidRDefault="00714DCF" w:rsidP="009E511A">
      <w:pPr>
        <w:spacing w:line="276" w:lineRule="auto"/>
        <w:ind w:firstLine="709"/>
        <w:jc w:val="both"/>
        <w:rPr>
          <w:rFonts w:ascii="Times New Roman" w:hAnsi="Times New Roman" w:cs="Times New Roman"/>
        </w:rPr>
      </w:pPr>
      <w:r w:rsidRPr="00C86A2C">
        <w:rPr>
          <w:rFonts w:ascii="Times New Roman" w:hAnsi="Times New Roman" w:cs="Times New Roman"/>
          <w:color w:val="000000"/>
        </w:rPr>
        <w:t>19</w:t>
      </w:r>
      <w:r w:rsidR="00FA1D67" w:rsidRPr="00C86A2C">
        <w:rPr>
          <w:rFonts w:ascii="Times New Roman" w:hAnsi="Times New Roman" w:cs="Times New Roman"/>
          <w:color w:val="000000"/>
        </w:rPr>
        <w:t>.</w:t>
      </w:r>
      <w:r w:rsidR="003D0012" w:rsidRPr="00C86A2C">
        <w:rPr>
          <w:rFonts w:ascii="Times New Roman" w:hAnsi="Times New Roman" w:cs="Times New Roman"/>
          <w:color w:val="000000"/>
        </w:rPr>
        <w:t>9</w:t>
      </w:r>
      <w:r w:rsidR="00FA1D67" w:rsidRPr="00C86A2C">
        <w:rPr>
          <w:rFonts w:ascii="Times New Roman" w:hAnsi="Times New Roman" w:cs="Times New Roman"/>
          <w:color w:val="000000"/>
        </w:rPr>
        <w:t xml:space="preserve">.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w:t>
      </w:r>
      <w:r w:rsidR="009A33B6" w:rsidRPr="00F45ED1">
        <w:rPr>
          <w:rFonts w:ascii="Times New Roman" w:hAnsi="Times New Roman" w:cs="Times New Roman"/>
          <w:color w:val="000000"/>
        </w:rPr>
        <w:t>независимой</w:t>
      </w:r>
      <w:r w:rsidR="009A33B6">
        <w:rPr>
          <w:rFonts w:ascii="Times New Roman" w:hAnsi="Times New Roman" w:cs="Times New Roman"/>
          <w:color w:val="000000"/>
        </w:rPr>
        <w:t xml:space="preserve"> </w:t>
      </w:r>
      <w:r w:rsidR="00FA1D67" w:rsidRPr="00C86A2C">
        <w:rPr>
          <w:rFonts w:ascii="Times New Roman" w:hAnsi="Times New Roman" w:cs="Times New Roman"/>
          <w:color w:val="000000"/>
        </w:rPr>
        <w:t>гарантии. Выбор способа обеспечения заявки на участие в такой закупке осуществляется участником такой закупки.</w:t>
      </w:r>
    </w:p>
    <w:p w14:paraId="660C8136" w14:textId="0717E434" w:rsidR="009A33B6" w:rsidRDefault="00714DCF" w:rsidP="00F40FF1">
      <w:pPr>
        <w:spacing w:line="276" w:lineRule="auto"/>
        <w:ind w:firstLine="709"/>
        <w:jc w:val="both"/>
        <w:rPr>
          <w:rFonts w:ascii="Times New Roman" w:hAnsi="Times New Roman" w:cs="Times New Roman"/>
          <w:color w:val="000000"/>
        </w:rPr>
      </w:pPr>
      <w:bookmarkStart w:id="121" w:name="Par68"/>
      <w:bookmarkEnd w:id="121"/>
      <w:r w:rsidRPr="00C86A2C">
        <w:rPr>
          <w:rFonts w:ascii="Times New Roman" w:hAnsi="Times New Roman" w:cs="Times New Roman"/>
          <w:color w:val="000000"/>
        </w:rPr>
        <w:t>19</w:t>
      </w:r>
      <w:r w:rsidR="00FA1D67" w:rsidRPr="00C86A2C">
        <w:rPr>
          <w:rFonts w:ascii="Times New Roman" w:hAnsi="Times New Roman" w:cs="Times New Roman"/>
          <w:color w:val="000000"/>
        </w:rPr>
        <w:t>.1</w:t>
      </w:r>
      <w:r w:rsidR="003D0012" w:rsidRPr="00C86A2C">
        <w:rPr>
          <w:rFonts w:ascii="Times New Roman" w:hAnsi="Times New Roman" w:cs="Times New Roman"/>
          <w:color w:val="000000"/>
        </w:rPr>
        <w:t>0</w:t>
      </w:r>
      <w:r w:rsidR="00FA1D67" w:rsidRPr="00C86A2C">
        <w:rPr>
          <w:rFonts w:ascii="Times New Roman" w:hAnsi="Times New Roman" w:cs="Times New Roman"/>
          <w:color w:val="000000"/>
        </w:rPr>
        <w:t>.</w:t>
      </w:r>
      <w:r w:rsidR="00FA1D67" w:rsidRPr="009E511A">
        <w:rPr>
          <w:rFonts w:ascii="Times New Roman" w:hAnsi="Times New Roman" w:cs="Times New Roman"/>
          <w:color w:val="000000"/>
        </w:rPr>
        <w:t xml:space="preserve">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47">
        <w:r w:rsidR="00FA1D67" w:rsidRPr="009E511A">
          <w:rPr>
            <w:rStyle w:val="-"/>
            <w:rFonts w:ascii="Times New Roman" w:hAnsi="Times New Roman" w:cs="Times New Roman"/>
            <w:color w:val="000000"/>
          </w:rPr>
          <w:t>законом</w:t>
        </w:r>
      </w:hyperlink>
      <w:r w:rsidR="00FA1D67" w:rsidRPr="009E511A">
        <w:rPr>
          <w:rFonts w:ascii="Times New Roman" w:hAnsi="Times New Roman" w:cs="Times New Roman"/>
          <w:color w:val="000000"/>
        </w:rPr>
        <w:t xml:space="preserve"> № 44-ФЗ (далее - специальный банковский счет).</w:t>
      </w:r>
    </w:p>
    <w:p w14:paraId="291EF573" w14:textId="7775D823" w:rsidR="009A33B6" w:rsidRPr="0050771B" w:rsidRDefault="009A33B6" w:rsidP="009A33B6">
      <w:pPr>
        <w:spacing w:line="276" w:lineRule="auto"/>
        <w:ind w:firstLine="709"/>
        <w:jc w:val="both"/>
        <w:rPr>
          <w:rFonts w:ascii="Times New Roman" w:hAnsi="Times New Roman" w:cs="Times New Roman"/>
          <w:color w:val="000000"/>
        </w:rPr>
      </w:pPr>
      <w:bookmarkStart w:id="122" w:name="_Hlk112333393"/>
      <w:r w:rsidRPr="0050771B">
        <w:rPr>
          <w:rFonts w:ascii="Times New Roman" w:hAnsi="Times New Roman" w:cs="Times New Roman"/>
          <w:color w:val="000000"/>
        </w:rPr>
        <w:t>19.10.1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2733831E" w14:textId="220DB24D" w:rsidR="00AB160F" w:rsidRPr="0050771B" w:rsidRDefault="009A33B6" w:rsidP="00F45ED1">
      <w:pPr>
        <w:spacing w:line="276" w:lineRule="auto"/>
        <w:ind w:firstLine="709"/>
        <w:jc w:val="both"/>
        <w:rPr>
          <w:rFonts w:ascii="Times New Roman" w:hAnsi="Times New Roman" w:cs="Times New Roman"/>
          <w:color w:val="000000"/>
        </w:rPr>
      </w:pPr>
      <w:r w:rsidRPr="0050771B">
        <w:rPr>
          <w:rFonts w:ascii="Times New Roman" w:hAnsi="Times New Roman" w:cs="Times New Roman"/>
          <w:color w:val="000000"/>
        </w:rPr>
        <w:t xml:space="preserve">1) независимая гарантия должна быть выдана гарантом, предусмотренным </w:t>
      </w:r>
      <w:hyperlink r:id="rId48" w:history="1">
        <w:r w:rsidRPr="0050771B">
          <w:rPr>
            <w:rStyle w:val="affd"/>
            <w:rFonts w:ascii="Times New Roman" w:hAnsi="Times New Roman" w:cs="Times New Roman"/>
          </w:rPr>
          <w:t>частью 1 статьи 45</w:t>
        </w:r>
      </w:hyperlink>
      <w:r w:rsidRPr="0050771B">
        <w:rPr>
          <w:rFonts w:ascii="Times New Roman" w:hAnsi="Times New Roman" w:cs="Times New Roman"/>
          <w:color w:val="00000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703087B7" w14:textId="47072E2F" w:rsidR="009A33B6" w:rsidRPr="0050771B" w:rsidRDefault="009A33B6" w:rsidP="009A33B6">
      <w:pPr>
        <w:spacing w:line="276" w:lineRule="auto"/>
        <w:ind w:firstLine="709"/>
        <w:jc w:val="both"/>
        <w:rPr>
          <w:rFonts w:ascii="Times New Roman" w:hAnsi="Times New Roman" w:cs="Times New Roman"/>
          <w:color w:val="000000"/>
        </w:rPr>
      </w:pPr>
      <w:r w:rsidRPr="0050771B">
        <w:rPr>
          <w:rFonts w:ascii="Times New Roman" w:hAnsi="Times New Roman" w:cs="Times New Roman"/>
          <w:color w:val="000000"/>
        </w:rPr>
        <w:t xml:space="preserve">2) информация о независимой гарантии должна быть включена в реестр независимых гарантий, предусмотренный </w:t>
      </w:r>
      <w:hyperlink r:id="rId49" w:history="1">
        <w:r w:rsidRPr="0050771B">
          <w:rPr>
            <w:rStyle w:val="affd"/>
            <w:rFonts w:ascii="Times New Roman" w:hAnsi="Times New Roman" w:cs="Times New Roman"/>
          </w:rPr>
          <w:t>частью 8 статьи 45</w:t>
        </w:r>
      </w:hyperlink>
      <w:r w:rsidRPr="0050771B">
        <w:rPr>
          <w:rFonts w:ascii="Times New Roman" w:hAnsi="Times New Roman" w:cs="Times New Roman"/>
          <w:color w:val="00000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r w:rsidR="002F527F" w:rsidRPr="0050771B">
        <w:rPr>
          <w:rFonts w:ascii="Times New Roman" w:hAnsi="Times New Roman" w:cs="Times New Roman"/>
          <w:color w:val="000000"/>
        </w:rPr>
        <w:t>;</w:t>
      </w:r>
    </w:p>
    <w:p w14:paraId="10D3791C" w14:textId="77777777" w:rsidR="009A33B6" w:rsidRPr="0050771B" w:rsidRDefault="009A33B6" w:rsidP="009A33B6">
      <w:pPr>
        <w:spacing w:line="276" w:lineRule="auto"/>
        <w:ind w:firstLine="709"/>
        <w:jc w:val="both"/>
        <w:rPr>
          <w:rFonts w:ascii="Times New Roman" w:hAnsi="Times New Roman" w:cs="Times New Roman"/>
          <w:color w:val="000000"/>
        </w:rPr>
      </w:pPr>
      <w:r w:rsidRPr="0050771B">
        <w:rPr>
          <w:rFonts w:ascii="Times New Roman" w:hAnsi="Times New Roman" w:cs="Times New Roman"/>
          <w:color w:val="000000"/>
        </w:rPr>
        <w:t>3) независимая гарантия не может быть отозвана выдавшим ее гарантом;</w:t>
      </w:r>
    </w:p>
    <w:p w14:paraId="1BD9E3F1" w14:textId="77777777" w:rsidR="009A33B6" w:rsidRPr="0050771B" w:rsidRDefault="009A33B6" w:rsidP="009A33B6">
      <w:pPr>
        <w:spacing w:line="276" w:lineRule="auto"/>
        <w:ind w:firstLine="709"/>
        <w:jc w:val="both"/>
        <w:rPr>
          <w:rFonts w:ascii="Times New Roman" w:hAnsi="Times New Roman" w:cs="Times New Roman"/>
          <w:color w:val="000000"/>
        </w:rPr>
      </w:pPr>
      <w:r w:rsidRPr="0050771B">
        <w:rPr>
          <w:rFonts w:ascii="Times New Roman" w:hAnsi="Times New Roman" w:cs="Times New Roman"/>
          <w:color w:val="000000"/>
        </w:rPr>
        <w:t>4) независимая гарантия должна содержать:</w:t>
      </w:r>
    </w:p>
    <w:p w14:paraId="110A53F1" w14:textId="77777777" w:rsidR="009A33B6" w:rsidRPr="0050771B" w:rsidRDefault="009A33B6" w:rsidP="009A33B6">
      <w:pPr>
        <w:spacing w:line="276" w:lineRule="auto"/>
        <w:ind w:firstLine="709"/>
        <w:jc w:val="both"/>
        <w:rPr>
          <w:rFonts w:ascii="Times New Roman" w:hAnsi="Times New Roman" w:cs="Times New Roman"/>
          <w:color w:val="000000"/>
        </w:rPr>
      </w:pPr>
      <w:r w:rsidRPr="0050771B">
        <w:rPr>
          <w:rFonts w:ascii="Times New Roman" w:hAnsi="Times New Roman" w:cs="Times New Roman"/>
          <w:color w:val="000000"/>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50" w:history="1">
        <w:r w:rsidRPr="0050771B">
          <w:rPr>
            <w:rStyle w:val="affd"/>
            <w:rFonts w:ascii="Times New Roman" w:hAnsi="Times New Roman" w:cs="Times New Roman"/>
          </w:rPr>
          <w:t>кодексом</w:t>
        </w:r>
      </w:hyperlink>
      <w:r w:rsidRPr="0050771B">
        <w:rPr>
          <w:rFonts w:ascii="Times New Roman" w:hAnsi="Times New Roman" w:cs="Times New Roman"/>
          <w:color w:val="000000"/>
        </w:rPr>
        <w:t xml:space="preserve"> Российской Федерации оснований для отказа в удовлетворении этого требования;</w:t>
      </w:r>
    </w:p>
    <w:p w14:paraId="544311A7" w14:textId="02D9EAAD" w:rsidR="009A33B6" w:rsidRPr="0050771B" w:rsidRDefault="009A33B6" w:rsidP="009A33B6">
      <w:pPr>
        <w:spacing w:line="276" w:lineRule="auto"/>
        <w:ind w:firstLine="709"/>
        <w:jc w:val="both"/>
        <w:rPr>
          <w:rFonts w:ascii="Times New Roman" w:hAnsi="Times New Roman" w:cs="Times New Roman"/>
          <w:color w:val="000000"/>
        </w:rPr>
      </w:pPr>
      <w:r w:rsidRPr="0050771B">
        <w:rPr>
          <w:rFonts w:ascii="Times New Roman" w:hAnsi="Times New Roman" w:cs="Times New Roman"/>
          <w:color w:val="000000"/>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bookmarkStart w:id="123" w:name="_Hlk112334973"/>
      <w:r w:rsidR="00F73F48" w:rsidRPr="0050771B">
        <w:rPr>
          <w:rFonts w:ascii="Times New Roman" w:hAnsi="Times New Roman" w:cs="Times New Roman"/>
          <w:color w:val="FF0000"/>
        </w:rPr>
        <w:t xml:space="preserve">абзацам </w:t>
      </w:r>
      <w:r w:rsidRPr="0050771B">
        <w:rPr>
          <w:rFonts w:ascii="Times New Roman" w:hAnsi="Times New Roman" w:cs="Times New Roman"/>
          <w:color w:val="FF0000"/>
        </w:rPr>
        <w:t xml:space="preserve">4 </w:t>
      </w:r>
      <w:r w:rsidR="00F73F48" w:rsidRPr="0050771B">
        <w:rPr>
          <w:rFonts w:ascii="Times New Roman" w:hAnsi="Times New Roman" w:cs="Times New Roman"/>
          <w:color w:val="FF0000"/>
        </w:rPr>
        <w:t>п.</w:t>
      </w:r>
      <w:r w:rsidRPr="0050771B">
        <w:rPr>
          <w:rFonts w:ascii="Times New Roman" w:hAnsi="Times New Roman" w:cs="Times New Roman"/>
          <w:color w:val="FF0000"/>
        </w:rPr>
        <w:t xml:space="preserve"> </w:t>
      </w:r>
      <w:r w:rsidR="00F73F48" w:rsidRPr="0050771B">
        <w:rPr>
          <w:rFonts w:ascii="Times New Roman" w:hAnsi="Times New Roman" w:cs="Times New Roman"/>
          <w:color w:val="FF0000"/>
        </w:rPr>
        <w:t>19.33</w:t>
      </w:r>
      <w:r w:rsidRPr="0050771B">
        <w:rPr>
          <w:rFonts w:ascii="Times New Roman" w:hAnsi="Times New Roman" w:cs="Times New Roman"/>
          <w:color w:val="FF0000"/>
        </w:rPr>
        <w:t xml:space="preserve"> настоящ</w:t>
      </w:r>
      <w:r w:rsidR="00F73F48" w:rsidRPr="0050771B">
        <w:rPr>
          <w:rFonts w:ascii="Times New Roman" w:hAnsi="Times New Roman" w:cs="Times New Roman"/>
          <w:color w:val="FF0000"/>
        </w:rPr>
        <w:t>его Положения</w:t>
      </w:r>
      <w:r w:rsidRPr="0050771B">
        <w:rPr>
          <w:rFonts w:ascii="Times New Roman" w:hAnsi="Times New Roman" w:cs="Times New Roman"/>
          <w:color w:val="000000"/>
        </w:rPr>
        <w:t>;</w:t>
      </w:r>
      <w:bookmarkEnd w:id="123"/>
    </w:p>
    <w:p w14:paraId="2C0909FD" w14:textId="77777777" w:rsidR="009A33B6" w:rsidRPr="0050771B" w:rsidRDefault="009A33B6" w:rsidP="009A33B6">
      <w:pPr>
        <w:spacing w:line="276" w:lineRule="auto"/>
        <w:ind w:firstLine="709"/>
        <w:jc w:val="both"/>
        <w:rPr>
          <w:rFonts w:ascii="Times New Roman" w:hAnsi="Times New Roman" w:cs="Times New Roman"/>
          <w:color w:val="000000"/>
        </w:rPr>
      </w:pPr>
      <w:r w:rsidRPr="0050771B">
        <w:rPr>
          <w:rFonts w:ascii="Times New Roman" w:hAnsi="Times New Roman" w:cs="Times New Roman"/>
          <w:color w:val="000000"/>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71D0EBF9" w14:textId="4F8BC1E1" w:rsidR="009A33B6" w:rsidRPr="0050771B" w:rsidRDefault="009A33B6" w:rsidP="009A33B6">
      <w:pPr>
        <w:spacing w:line="276" w:lineRule="auto"/>
        <w:ind w:firstLine="709"/>
        <w:jc w:val="both"/>
        <w:rPr>
          <w:rFonts w:ascii="Times New Roman" w:hAnsi="Times New Roman" w:cs="Times New Roman"/>
          <w:color w:val="000000"/>
        </w:rPr>
      </w:pPr>
      <w:r w:rsidRPr="0050771B">
        <w:rPr>
          <w:rFonts w:ascii="Times New Roman" w:hAnsi="Times New Roman" w:cs="Times New Roman"/>
          <w:color w:val="000000"/>
        </w:rPr>
        <w:t>1</w:t>
      </w:r>
      <w:r w:rsidR="00AB160F" w:rsidRPr="0050771B">
        <w:rPr>
          <w:rFonts w:ascii="Times New Roman" w:hAnsi="Times New Roman" w:cs="Times New Roman"/>
          <w:color w:val="000000"/>
        </w:rPr>
        <w:t>9.10</w:t>
      </w:r>
      <w:r w:rsidRPr="0050771B">
        <w:rPr>
          <w:rFonts w:ascii="Times New Roman" w:hAnsi="Times New Roman" w:cs="Times New Roman"/>
          <w:color w:val="000000"/>
        </w:rPr>
        <w:t xml:space="preserve">.2. Несоответствие независимой гарантии, предоставленной участником закупки с </w:t>
      </w:r>
      <w:r w:rsidRPr="0050771B">
        <w:rPr>
          <w:rFonts w:ascii="Times New Roman" w:hAnsi="Times New Roman" w:cs="Times New Roman"/>
          <w:color w:val="000000"/>
        </w:rPr>
        <w:lastRenderedPageBreak/>
        <w:t>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495BE5E8" w14:textId="48E7DBA7" w:rsidR="009A33B6" w:rsidRPr="0050771B" w:rsidRDefault="009A33B6" w:rsidP="00E60349">
      <w:pPr>
        <w:spacing w:line="276" w:lineRule="auto"/>
        <w:ind w:firstLine="709"/>
        <w:jc w:val="both"/>
        <w:rPr>
          <w:rFonts w:ascii="Times New Roman" w:hAnsi="Times New Roman" w:cs="Times New Roman"/>
          <w:color w:val="000000"/>
        </w:rPr>
      </w:pPr>
      <w:r w:rsidRPr="0050771B">
        <w:rPr>
          <w:rFonts w:ascii="Times New Roman" w:hAnsi="Times New Roman" w:cs="Times New Roman"/>
          <w:color w:val="000000"/>
        </w:rPr>
        <w:t>1</w:t>
      </w:r>
      <w:r w:rsidR="00AB160F" w:rsidRPr="0050771B">
        <w:rPr>
          <w:rFonts w:ascii="Times New Roman" w:hAnsi="Times New Roman" w:cs="Times New Roman"/>
          <w:color w:val="000000"/>
        </w:rPr>
        <w:t>9.10</w:t>
      </w:r>
      <w:r w:rsidRPr="0050771B">
        <w:rPr>
          <w:rFonts w:ascii="Times New Roman" w:hAnsi="Times New Roman" w:cs="Times New Roman"/>
          <w:color w:val="000000"/>
        </w:rPr>
        <w:t>.3.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35FA2941" w14:textId="40DE0D7C" w:rsidR="00264212" w:rsidRPr="0050771B" w:rsidRDefault="00714DCF" w:rsidP="009E511A">
      <w:pPr>
        <w:spacing w:line="276" w:lineRule="auto"/>
        <w:ind w:firstLine="709"/>
        <w:jc w:val="both"/>
        <w:rPr>
          <w:rFonts w:ascii="Times New Roman" w:hAnsi="Times New Roman" w:cs="Times New Roman"/>
          <w:strike/>
          <w:color w:val="FF0000"/>
        </w:rPr>
      </w:pPr>
      <w:bookmarkStart w:id="124" w:name="Par70"/>
      <w:bookmarkEnd w:id="124"/>
      <w:bookmarkEnd w:id="122"/>
      <w:r w:rsidRPr="0050771B">
        <w:rPr>
          <w:rFonts w:ascii="Times New Roman" w:hAnsi="Times New Roman" w:cs="Times New Roman"/>
          <w:color w:val="000000"/>
        </w:rPr>
        <w:t>19</w:t>
      </w:r>
      <w:r w:rsidR="00FA1D67" w:rsidRPr="0050771B">
        <w:rPr>
          <w:rFonts w:ascii="Times New Roman" w:hAnsi="Times New Roman" w:cs="Times New Roman"/>
          <w:color w:val="000000"/>
        </w:rPr>
        <w:t>.1</w:t>
      </w:r>
      <w:r w:rsidR="003D0012" w:rsidRPr="0050771B">
        <w:rPr>
          <w:rFonts w:ascii="Times New Roman" w:hAnsi="Times New Roman" w:cs="Times New Roman"/>
          <w:color w:val="000000"/>
        </w:rPr>
        <w:t>1</w:t>
      </w:r>
      <w:r w:rsidR="00FA1D67" w:rsidRPr="0050771B">
        <w:rPr>
          <w:rFonts w:ascii="Times New Roman" w:hAnsi="Times New Roman" w:cs="Times New Roman"/>
          <w:color w:val="000000"/>
        </w:rPr>
        <w:t xml:space="preserve">.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w:t>
      </w:r>
      <w:r w:rsidR="0045141F" w:rsidRPr="0050771B">
        <w:rPr>
          <w:rFonts w:ascii="Times New Roman" w:hAnsi="Times New Roman" w:cs="Times New Roman"/>
          <w:color w:val="auto"/>
        </w:rPr>
        <w:t xml:space="preserve">получения соответствующей информации от банка. </w:t>
      </w:r>
    </w:p>
    <w:p w14:paraId="590D7722" w14:textId="6EA78D17" w:rsidR="00264212" w:rsidRPr="0050771B" w:rsidRDefault="00714DCF" w:rsidP="009E511A">
      <w:pPr>
        <w:spacing w:line="276" w:lineRule="auto"/>
        <w:ind w:firstLine="709"/>
        <w:jc w:val="both"/>
        <w:rPr>
          <w:rFonts w:ascii="Times New Roman" w:hAnsi="Times New Roman" w:cs="Times New Roman"/>
        </w:rPr>
      </w:pPr>
      <w:r w:rsidRPr="0050771B">
        <w:rPr>
          <w:rFonts w:ascii="Times New Roman" w:hAnsi="Times New Roman" w:cs="Times New Roman"/>
          <w:color w:val="000000"/>
        </w:rPr>
        <w:t>19</w:t>
      </w:r>
      <w:r w:rsidR="00FA1D67" w:rsidRPr="0050771B">
        <w:rPr>
          <w:rFonts w:ascii="Times New Roman" w:hAnsi="Times New Roman" w:cs="Times New Roman"/>
          <w:color w:val="000000"/>
        </w:rPr>
        <w:t>.1</w:t>
      </w:r>
      <w:r w:rsidR="003D0012" w:rsidRPr="0050771B">
        <w:rPr>
          <w:rFonts w:ascii="Times New Roman" w:hAnsi="Times New Roman" w:cs="Times New Roman"/>
          <w:color w:val="000000"/>
        </w:rPr>
        <w:t>2</w:t>
      </w:r>
      <w:r w:rsidR="00FA1D67" w:rsidRPr="0050771B">
        <w:rPr>
          <w:rFonts w:ascii="Times New Roman" w:hAnsi="Times New Roman" w:cs="Times New Roman"/>
          <w:color w:val="000000"/>
        </w:rPr>
        <w:t xml:space="preserve">.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ar70">
        <w:r w:rsidR="00FA1D67" w:rsidRPr="0050771B">
          <w:rPr>
            <w:rStyle w:val="-"/>
            <w:rFonts w:ascii="Times New Roman" w:hAnsi="Times New Roman" w:cs="Times New Roman"/>
            <w:color w:val="000000"/>
          </w:rPr>
          <w:t xml:space="preserve">пунктом </w:t>
        </w:r>
        <w:r w:rsidRPr="0050771B">
          <w:rPr>
            <w:rStyle w:val="-"/>
            <w:rFonts w:ascii="Times New Roman" w:hAnsi="Times New Roman" w:cs="Times New Roman"/>
            <w:color w:val="000000"/>
          </w:rPr>
          <w:t>19</w:t>
        </w:r>
        <w:r w:rsidR="00FA1D67" w:rsidRPr="0050771B">
          <w:rPr>
            <w:rStyle w:val="-"/>
            <w:rFonts w:ascii="Times New Roman" w:hAnsi="Times New Roman" w:cs="Times New Roman"/>
            <w:color w:val="000000"/>
          </w:rPr>
          <w:t>.1</w:t>
        </w:r>
        <w:r w:rsidR="003512DC" w:rsidRPr="0050771B">
          <w:rPr>
            <w:rStyle w:val="-"/>
            <w:rFonts w:ascii="Times New Roman" w:hAnsi="Times New Roman" w:cs="Times New Roman"/>
            <w:color w:val="000000"/>
          </w:rPr>
          <w:t>1</w:t>
        </w:r>
      </w:hyperlink>
      <w:r w:rsidR="00FA1D67" w:rsidRPr="0050771B">
        <w:rPr>
          <w:rFonts w:ascii="Times New Roman" w:hAnsi="Times New Roman" w:cs="Times New Roman"/>
          <w:color w:val="000000"/>
        </w:rPr>
        <w:t>. настоящей главы.</w:t>
      </w:r>
    </w:p>
    <w:p w14:paraId="74A028FE" w14:textId="2D4C2EB5" w:rsidR="00264212" w:rsidRPr="0050771B" w:rsidRDefault="00714DCF" w:rsidP="009E511A">
      <w:pPr>
        <w:spacing w:line="276" w:lineRule="auto"/>
        <w:ind w:firstLine="709"/>
        <w:jc w:val="both"/>
        <w:rPr>
          <w:rFonts w:ascii="Times New Roman" w:hAnsi="Times New Roman" w:cs="Times New Roman"/>
        </w:rPr>
      </w:pPr>
      <w:bookmarkStart w:id="125" w:name="_Hlk112333591"/>
      <w:r w:rsidRPr="0050771B">
        <w:rPr>
          <w:rFonts w:ascii="Times New Roman" w:hAnsi="Times New Roman" w:cs="Times New Roman"/>
          <w:color w:val="000000"/>
        </w:rPr>
        <w:t>19</w:t>
      </w:r>
      <w:r w:rsidR="00FA1D67" w:rsidRPr="0050771B">
        <w:rPr>
          <w:rFonts w:ascii="Times New Roman" w:hAnsi="Times New Roman" w:cs="Times New Roman"/>
          <w:color w:val="000000"/>
        </w:rPr>
        <w:t>.1</w:t>
      </w:r>
      <w:r w:rsidR="003D0012" w:rsidRPr="0050771B">
        <w:rPr>
          <w:rFonts w:ascii="Times New Roman" w:hAnsi="Times New Roman" w:cs="Times New Roman"/>
          <w:color w:val="000000"/>
        </w:rPr>
        <w:t>3</w:t>
      </w:r>
      <w:r w:rsidR="00FA1D67" w:rsidRPr="0050771B">
        <w:rPr>
          <w:rFonts w:ascii="Times New Roman" w:hAnsi="Times New Roman" w:cs="Times New Roman"/>
          <w:color w:val="000000"/>
        </w:rPr>
        <w:t xml:space="preserve">. </w:t>
      </w:r>
      <w:r w:rsidR="00E60349" w:rsidRPr="0050771B">
        <w:rPr>
          <w:rFonts w:ascii="Times New Roman" w:hAnsi="Times New Roman" w:cs="Times New Roman"/>
          <w:color w:val="000000"/>
        </w:rPr>
        <w:t xml:space="preserve">В случаях, предусмотренных </w:t>
      </w:r>
      <w:r w:rsidR="00612897" w:rsidRPr="0050771B">
        <w:rPr>
          <w:rFonts w:ascii="Times New Roman" w:hAnsi="Times New Roman" w:cs="Times New Roman"/>
          <w:color w:val="000000"/>
        </w:rPr>
        <w:t>в п. 9.5 Положения</w:t>
      </w:r>
      <w:r w:rsidR="00E60349" w:rsidRPr="0050771B">
        <w:rPr>
          <w:rFonts w:ascii="Times New Roman" w:hAnsi="Times New Roman" w:cs="Times New Roman"/>
          <w:color w:val="000000"/>
        </w:rPr>
        <w:t>,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r w:rsidR="00FA1D67" w:rsidRPr="0050771B">
        <w:rPr>
          <w:rFonts w:ascii="Times New Roman" w:hAnsi="Times New Roman" w:cs="Times New Roman"/>
          <w:color w:val="000000"/>
        </w:rPr>
        <w:t>.</w:t>
      </w:r>
    </w:p>
    <w:bookmarkEnd w:id="125"/>
    <w:p w14:paraId="1AF24193" w14:textId="684D364D" w:rsidR="00652188" w:rsidRPr="0050771B" w:rsidRDefault="00714DCF" w:rsidP="00C86A2C">
      <w:pPr>
        <w:spacing w:line="276" w:lineRule="auto"/>
        <w:ind w:firstLine="709"/>
        <w:jc w:val="both"/>
        <w:rPr>
          <w:rFonts w:ascii="Times New Roman" w:hAnsi="Times New Roman" w:cs="Times New Roman"/>
        </w:rPr>
      </w:pPr>
      <w:r w:rsidRPr="0050771B">
        <w:rPr>
          <w:rFonts w:ascii="Times New Roman" w:hAnsi="Times New Roman" w:cs="Times New Roman"/>
          <w:color w:val="000000"/>
        </w:rPr>
        <w:t>19</w:t>
      </w:r>
      <w:r w:rsidR="00FA1D67" w:rsidRPr="0050771B">
        <w:rPr>
          <w:rFonts w:ascii="Times New Roman" w:hAnsi="Times New Roman" w:cs="Times New Roman"/>
          <w:color w:val="000000"/>
        </w:rPr>
        <w:t>.1</w:t>
      </w:r>
      <w:r w:rsidR="003D0012" w:rsidRPr="0050771B">
        <w:rPr>
          <w:rFonts w:ascii="Times New Roman" w:hAnsi="Times New Roman" w:cs="Times New Roman"/>
          <w:color w:val="000000"/>
        </w:rPr>
        <w:t>4</w:t>
      </w:r>
      <w:r w:rsidR="00FA1D67" w:rsidRPr="0050771B">
        <w:rPr>
          <w:rFonts w:ascii="Times New Roman" w:hAnsi="Times New Roman" w:cs="Times New Roman"/>
          <w:color w:val="000000"/>
        </w:rPr>
        <w:t xml:space="preserve">. Субъекты малого и среднего предпринимательства получают аккредитацию на электронной площадке в порядке, установленном Федеральным </w:t>
      </w:r>
      <w:hyperlink r:id="rId51">
        <w:r w:rsidR="00FA1D67" w:rsidRPr="0050771B">
          <w:rPr>
            <w:rStyle w:val="-"/>
            <w:rFonts w:ascii="Times New Roman" w:hAnsi="Times New Roman" w:cs="Times New Roman"/>
            <w:color w:val="000000"/>
          </w:rPr>
          <w:t>законом</w:t>
        </w:r>
      </w:hyperlink>
      <w:r w:rsidR="00FA1D67" w:rsidRPr="0050771B">
        <w:rPr>
          <w:rFonts w:ascii="Times New Roman" w:hAnsi="Times New Roman" w:cs="Times New Roman"/>
          <w:color w:val="000000"/>
        </w:rPr>
        <w:t xml:space="preserve"> </w:t>
      </w:r>
      <w:r w:rsidR="008607AF" w:rsidRPr="0050771B">
        <w:rPr>
          <w:rFonts w:ascii="Times New Roman" w:hAnsi="Times New Roman" w:cs="Times New Roman"/>
          <w:color w:val="000000"/>
        </w:rPr>
        <w:t xml:space="preserve">от 05 апреля 2013 года </w:t>
      </w:r>
      <w:r w:rsidR="00FA1D67" w:rsidRPr="0050771B">
        <w:rPr>
          <w:rFonts w:ascii="Times New Roman" w:hAnsi="Times New Roman" w:cs="Times New Roman"/>
          <w:color w:val="000000"/>
        </w:rPr>
        <w:t>№ 44-ФЗ</w:t>
      </w:r>
      <w:r w:rsidR="008607AF" w:rsidRPr="0050771B">
        <w:rPr>
          <w:rFonts w:ascii="Times New Roman" w:hAnsi="Times New Roman" w:cs="Times New Roman"/>
          <w:color w:val="000000"/>
        </w:rPr>
        <w:t xml:space="preserve"> «О контрактной системе в сфере закупок товаров, работ, услуг для обеспечения государственных и муниципальных нужд».</w:t>
      </w:r>
    </w:p>
    <w:p w14:paraId="17AB4CD4" w14:textId="4451F225" w:rsidR="00451B6C" w:rsidRPr="0050771B" w:rsidRDefault="00451B6C" w:rsidP="00CB1357">
      <w:pPr>
        <w:widowControl/>
        <w:suppressAutoHyphens w:val="0"/>
        <w:autoSpaceDE w:val="0"/>
        <w:autoSpaceDN w:val="0"/>
        <w:adjustRightInd w:val="0"/>
        <w:ind w:firstLine="540"/>
        <w:jc w:val="both"/>
        <w:rPr>
          <w:rFonts w:ascii="Times New Roman" w:hAnsi="Times New Roman" w:cs="Times New Roman"/>
          <w:color w:val="000000"/>
        </w:rPr>
      </w:pPr>
      <w:r w:rsidRPr="0050771B">
        <w:rPr>
          <w:rFonts w:ascii="Times New Roman" w:hAnsi="Times New Roman" w:cs="Times New Roman"/>
          <w:color w:val="000000"/>
        </w:rPr>
        <w:t>19.1</w:t>
      </w:r>
      <w:r w:rsidR="003D0012" w:rsidRPr="0050771B">
        <w:rPr>
          <w:rFonts w:ascii="Times New Roman" w:hAnsi="Times New Roman" w:cs="Times New Roman"/>
          <w:color w:val="000000"/>
        </w:rPr>
        <w:t>5</w:t>
      </w:r>
      <w:r w:rsidRPr="0050771B">
        <w:rPr>
          <w:rFonts w:ascii="Times New Roman" w:hAnsi="Times New Roman" w:cs="Times New Roman"/>
          <w:color w:val="000000"/>
        </w:rPr>
        <w:t>. В документации о конкурентной закупке заказчик вправе установить обязанность представления следующих информации и документов:</w:t>
      </w:r>
    </w:p>
    <w:p w14:paraId="21AF152B" w14:textId="77777777" w:rsidR="00451B6C" w:rsidRPr="0050771B" w:rsidRDefault="00451B6C" w:rsidP="00CB1357">
      <w:pPr>
        <w:widowControl/>
        <w:suppressAutoHyphens w:val="0"/>
        <w:autoSpaceDE w:val="0"/>
        <w:autoSpaceDN w:val="0"/>
        <w:adjustRightInd w:val="0"/>
        <w:ind w:firstLine="540"/>
        <w:jc w:val="both"/>
        <w:rPr>
          <w:rFonts w:ascii="Times New Roman" w:hAnsi="Times New Roman" w:cs="Times New Roman"/>
          <w:color w:val="000000"/>
        </w:rPr>
      </w:pPr>
      <w:r w:rsidRPr="0050771B">
        <w:rPr>
          <w:rFonts w:ascii="Times New Roman" w:hAnsi="Times New Roman" w:cs="Times New Roman"/>
          <w:color w:val="00000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54CBD648" w14:textId="77777777" w:rsidR="00451B6C" w:rsidRPr="0050771B" w:rsidRDefault="00451B6C" w:rsidP="00CB1357">
      <w:pPr>
        <w:widowControl/>
        <w:suppressAutoHyphens w:val="0"/>
        <w:autoSpaceDE w:val="0"/>
        <w:autoSpaceDN w:val="0"/>
        <w:adjustRightInd w:val="0"/>
        <w:ind w:firstLine="540"/>
        <w:jc w:val="both"/>
        <w:rPr>
          <w:rFonts w:ascii="Times New Roman" w:hAnsi="Times New Roman" w:cs="Times New Roman"/>
          <w:color w:val="000000"/>
        </w:rPr>
      </w:pPr>
      <w:r w:rsidRPr="0050771B">
        <w:rPr>
          <w:rFonts w:ascii="Times New Roman" w:hAnsi="Times New Roman" w:cs="Times New Roman"/>
          <w:color w:val="00000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2AE862D2" w14:textId="77777777" w:rsidR="00451B6C" w:rsidRPr="0050771B" w:rsidRDefault="00451B6C" w:rsidP="00CB1357">
      <w:pPr>
        <w:widowControl/>
        <w:suppressAutoHyphens w:val="0"/>
        <w:autoSpaceDE w:val="0"/>
        <w:autoSpaceDN w:val="0"/>
        <w:adjustRightInd w:val="0"/>
        <w:ind w:firstLine="540"/>
        <w:jc w:val="both"/>
        <w:rPr>
          <w:rFonts w:ascii="Times New Roman" w:hAnsi="Times New Roman" w:cs="Times New Roman"/>
          <w:color w:val="000000"/>
        </w:rPr>
      </w:pPr>
      <w:r w:rsidRPr="0050771B">
        <w:rPr>
          <w:rFonts w:ascii="Times New Roman" w:hAnsi="Times New Roman" w:cs="Times New Roman"/>
          <w:color w:val="000000"/>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023E3E3" w14:textId="77777777" w:rsidR="00451B6C" w:rsidRPr="0050771B" w:rsidRDefault="00451B6C" w:rsidP="00CB1357">
      <w:pPr>
        <w:widowControl/>
        <w:suppressAutoHyphens w:val="0"/>
        <w:autoSpaceDE w:val="0"/>
        <w:autoSpaceDN w:val="0"/>
        <w:adjustRightInd w:val="0"/>
        <w:ind w:firstLine="540"/>
        <w:jc w:val="both"/>
        <w:rPr>
          <w:rFonts w:ascii="Times New Roman" w:hAnsi="Times New Roman" w:cs="Times New Roman"/>
          <w:color w:val="000000"/>
        </w:rPr>
      </w:pPr>
      <w:r w:rsidRPr="0050771B">
        <w:rPr>
          <w:rFonts w:ascii="Times New Roman" w:hAnsi="Times New Roman" w:cs="Times New Roman"/>
          <w:color w:val="000000"/>
        </w:rPr>
        <w:lastRenderedPageBreak/>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EA4DE2" w14:textId="77777777" w:rsidR="00451B6C" w:rsidRPr="0050771B" w:rsidRDefault="00451B6C" w:rsidP="00CB1357">
      <w:pPr>
        <w:widowControl/>
        <w:suppressAutoHyphens w:val="0"/>
        <w:autoSpaceDE w:val="0"/>
        <w:autoSpaceDN w:val="0"/>
        <w:adjustRightInd w:val="0"/>
        <w:ind w:firstLine="540"/>
        <w:jc w:val="both"/>
        <w:rPr>
          <w:rFonts w:ascii="Times New Roman" w:hAnsi="Times New Roman" w:cs="Times New Roman"/>
          <w:color w:val="000000"/>
        </w:rPr>
      </w:pPr>
      <w:r w:rsidRPr="0050771B">
        <w:rPr>
          <w:rFonts w:ascii="Times New Roman" w:hAnsi="Times New Roman" w:cs="Times New Roman"/>
          <w:color w:val="000000"/>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16BACFD0" w14:textId="77777777" w:rsidR="00451B6C" w:rsidRPr="0050771B" w:rsidRDefault="00451B6C" w:rsidP="00CB1357">
      <w:pPr>
        <w:widowControl/>
        <w:suppressAutoHyphens w:val="0"/>
        <w:autoSpaceDE w:val="0"/>
        <w:autoSpaceDN w:val="0"/>
        <w:adjustRightInd w:val="0"/>
        <w:ind w:firstLine="540"/>
        <w:jc w:val="both"/>
        <w:rPr>
          <w:rFonts w:ascii="Times New Roman" w:hAnsi="Times New Roman" w:cs="Times New Roman"/>
          <w:color w:val="000000"/>
        </w:rPr>
      </w:pPr>
      <w:r w:rsidRPr="0050771B">
        <w:rPr>
          <w:rFonts w:ascii="Times New Roman" w:hAnsi="Times New Roman" w:cs="Times New Roman"/>
          <w:color w:val="000000"/>
        </w:rPr>
        <w:t>а) индивидуальным предпринимателем, если участником такой закупки является индивидуальный предприниматель;</w:t>
      </w:r>
    </w:p>
    <w:p w14:paraId="17C32A05" w14:textId="77777777" w:rsidR="00451B6C" w:rsidRPr="0050771B" w:rsidRDefault="00451B6C" w:rsidP="00CB1357">
      <w:pPr>
        <w:widowControl/>
        <w:suppressAutoHyphens w:val="0"/>
        <w:autoSpaceDE w:val="0"/>
        <w:autoSpaceDN w:val="0"/>
        <w:adjustRightInd w:val="0"/>
        <w:ind w:firstLine="540"/>
        <w:jc w:val="both"/>
        <w:rPr>
          <w:rFonts w:ascii="Times New Roman" w:hAnsi="Times New Roman" w:cs="Times New Roman"/>
          <w:color w:val="000000"/>
        </w:rPr>
      </w:pPr>
      <w:r w:rsidRPr="0050771B">
        <w:rPr>
          <w:rFonts w:ascii="Times New Roman" w:hAnsi="Times New Roman" w:cs="Times New Roman"/>
          <w:color w:val="00000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352FB1EC" w14:textId="7486E15B" w:rsidR="00451B6C" w:rsidRPr="0050771B" w:rsidRDefault="00451B6C" w:rsidP="00CB1357">
      <w:pPr>
        <w:widowControl/>
        <w:suppressAutoHyphens w:val="0"/>
        <w:autoSpaceDE w:val="0"/>
        <w:autoSpaceDN w:val="0"/>
        <w:adjustRightInd w:val="0"/>
        <w:ind w:firstLine="540"/>
        <w:jc w:val="both"/>
        <w:rPr>
          <w:rFonts w:ascii="Times New Roman" w:hAnsi="Times New Roman" w:cs="Times New Roman"/>
          <w:color w:val="000000"/>
        </w:rPr>
      </w:pPr>
      <w:r w:rsidRPr="0050771B">
        <w:rPr>
          <w:rFonts w:ascii="Times New Roman" w:hAnsi="Times New Roman" w:cs="Times New Roman"/>
          <w:color w:val="000000"/>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9" w:history="1">
        <w:r w:rsidRPr="0050771B">
          <w:rPr>
            <w:rFonts w:ascii="Times New Roman" w:hAnsi="Times New Roman" w:cs="Times New Roman"/>
            <w:color w:val="000000"/>
          </w:rPr>
          <w:t>подпунктом "е" пункта</w:t>
        </w:r>
      </w:hyperlink>
      <w:r w:rsidRPr="0050771B">
        <w:rPr>
          <w:rFonts w:ascii="Times New Roman" w:hAnsi="Times New Roman" w:cs="Times New Roman"/>
          <w:color w:val="000000"/>
        </w:rPr>
        <w:t xml:space="preserve"> </w:t>
      </w:r>
      <w:r w:rsidR="007E7369" w:rsidRPr="0050771B">
        <w:rPr>
          <w:rFonts w:ascii="Times New Roman" w:hAnsi="Times New Roman" w:cs="Times New Roman"/>
          <w:color w:val="000000"/>
        </w:rPr>
        <w:t xml:space="preserve">9 </w:t>
      </w:r>
      <w:r w:rsidRPr="0050771B">
        <w:rPr>
          <w:rFonts w:ascii="Times New Roman" w:hAnsi="Times New Roman" w:cs="Times New Roman"/>
          <w:color w:val="000000"/>
        </w:rPr>
        <w:t>настоящей главы;</w:t>
      </w:r>
    </w:p>
    <w:p w14:paraId="01C975BE" w14:textId="77777777" w:rsidR="00451B6C" w:rsidRPr="0050771B" w:rsidRDefault="00451B6C" w:rsidP="00CB1357">
      <w:pPr>
        <w:widowControl/>
        <w:suppressAutoHyphens w:val="0"/>
        <w:autoSpaceDE w:val="0"/>
        <w:autoSpaceDN w:val="0"/>
        <w:adjustRightInd w:val="0"/>
        <w:ind w:firstLine="540"/>
        <w:jc w:val="both"/>
        <w:rPr>
          <w:rFonts w:ascii="Times New Roman" w:hAnsi="Times New Roman" w:cs="Times New Roman"/>
          <w:color w:val="000000"/>
        </w:rPr>
      </w:pPr>
      <w:r w:rsidRPr="0050771B">
        <w:rPr>
          <w:rFonts w:ascii="Times New Roman" w:hAnsi="Times New Roman" w:cs="Times New Roman"/>
          <w:color w:val="00000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28B6A6AF" w14:textId="77777777" w:rsidR="00451B6C" w:rsidRPr="0050771B" w:rsidRDefault="00451B6C" w:rsidP="00CB1357">
      <w:pPr>
        <w:widowControl/>
        <w:suppressAutoHyphens w:val="0"/>
        <w:autoSpaceDE w:val="0"/>
        <w:autoSpaceDN w:val="0"/>
        <w:adjustRightInd w:val="0"/>
        <w:ind w:firstLine="540"/>
        <w:jc w:val="both"/>
        <w:rPr>
          <w:rFonts w:ascii="Times New Roman" w:hAnsi="Times New Roman" w:cs="Times New Roman"/>
          <w:color w:val="000000"/>
        </w:rPr>
      </w:pPr>
      <w:r w:rsidRPr="0050771B">
        <w:rPr>
          <w:rFonts w:ascii="Times New Roman" w:hAnsi="Times New Roman" w:cs="Times New Roman"/>
          <w:color w:val="000000"/>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022544F2" w14:textId="77777777" w:rsidR="00451B6C" w:rsidRPr="0050771B" w:rsidRDefault="00451B6C" w:rsidP="00CB1357">
      <w:pPr>
        <w:widowControl/>
        <w:suppressAutoHyphens w:val="0"/>
        <w:autoSpaceDE w:val="0"/>
        <w:autoSpaceDN w:val="0"/>
        <w:adjustRightInd w:val="0"/>
        <w:ind w:firstLine="540"/>
        <w:jc w:val="both"/>
        <w:rPr>
          <w:rFonts w:ascii="Times New Roman" w:hAnsi="Times New Roman" w:cs="Times New Roman"/>
          <w:color w:val="000000"/>
        </w:rPr>
      </w:pPr>
      <w:r w:rsidRPr="0050771B">
        <w:rPr>
          <w:rFonts w:ascii="Times New Roman" w:hAnsi="Times New Roman" w:cs="Times New Roman"/>
          <w:color w:val="000000"/>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6AD2B953" w14:textId="7FEDD8E6" w:rsidR="00451B6C" w:rsidRPr="0050771B" w:rsidRDefault="00451B6C" w:rsidP="00CB1357">
      <w:pPr>
        <w:widowControl/>
        <w:suppressAutoHyphens w:val="0"/>
        <w:autoSpaceDE w:val="0"/>
        <w:autoSpaceDN w:val="0"/>
        <w:adjustRightInd w:val="0"/>
        <w:ind w:firstLine="540"/>
        <w:jc w:val="both"/>
        <w:rPr>
          <w:rFonts w:ascii="Times New Roman" w:hAnsi="Times New Roman" w:cs="Times New Roman"/>
          <w:color w:val="000000"/>
        </w:rPr>
      </w:pPr>
      <w:r w:rsidRPr="0050771B">
        <w:rPr>
          <w:rFonts w:ascii="Times New Roman" w:hAnsi="Times New Roman" w:cs="Times New Roman"/>
          <w:color w:val="000000"/>
        </w:rPr>
        <w:t xml:space="preserve">б) </w:t>
      </w:r>
      <w:r w:rsidR="00612897" w:rsidRPr="0050771B">
        <w:rPr>
          <w:rFonts w:ascii="Times New Roman" w:hAnsi="Times New Roman" w:cs="Times New Roman"/>
          <w:color w:val="000000"/>
        </w:rPr>
        <w:t xml:space="preserve">независимая </w:t>
      </w:r>
      <w:r w:rsidRPr="0050771B">
        <w:rPr>
          <w:rFonts w:ascii="Times New Roman" w:hAnsi="Times New Roman" w:cs="Times New Roman"/>
          <w:color w:val="000000"/>
        </w:rPr>
        <w:t xml:space="preserve">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612897" w:rsidRPr="0050771B">
        <w:rPr>
          <w:rFonts w:ascii="Times New Roman" w:hAnsi="Times New Roman" w:cs="Times New Roman"/>
          <w:color w:val="000000"/>
        </w:rPr>
        <w:t xml:space="preserve">независимая </w:t>
      </w:r>
      <w:r w:rsidRPr="0050771B">
        <w:rPr>
          <w:rFonts w:ascii="Times New Roman" w:hAnsi="Times New Roman" w:cs="Times New Roman"/>
          <w:color w:val="000000"/>
        </w:rPr>
        <w:t>гарантия;</w:t>
      </w:r>
    </w:p>
    <w:p w14:paraId="311C94F3" w14:textId="77777777" w:rsidR="00451B6C" w:rsidRPr="0050771B" w:rsidRDefault="00451B6C" w:rsidP="00CB1357">
      <w:pPr>
        <w:widowControl/>
        <w:suppressAutoHyphens w:val="0"/>
        <w:autoSpaceDE w:val="0"/>
        <w:autoSpaceDN w:val="0"/>
        <w:adjustRightInd w:val="0"/>
        <w:ind w:firstLine="540"/>
        <w:jc w:val="both"/>
        <w:rPr>
          <w:rFonts w:ascii="Times New Roman" w:hAnsi="Times New Roman" w:cs="Times New Roman"/>
          <w:color w:val="000000"/>
        </w:rPr>
      </w:pPr>
      <w:r w:rsidRPr="0050771B">
        <w:rPr>
          <w:rFonts w:ascii="Times New Roman" w:hAnsi="Times New Roman" w:cs="Times New Roman"/>
          <w:color w:val="000000"/>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308AF922" w14:textId="77777777" w:rsidR="00451B6C" w:rsidRPr="0050771B" w:rsidRDefault="00451B6C" w:rsidP="00CB1357">
      <w:pPr>
        <w:widowControl/>
        <w:suppressAutoHyphens w:val="0"/>
        <w:autoSpaceDE w:val="0"/>
        <w:autoSpaceDN w:val="0"/>
        <w:adjustRightInd w:val="0"/>
        <w:ind w:firstLine="540"/>
        <w:jc w:val="both"/>
        <w:rPr>
          <w:rFonts w:ascii="Times New Roman" w:hAnsi="Times New Roman" w:cs="Times New Roman"/>
          <w:color w:val="000000"/>
        </w:rPr>
      </w:pPr>
      <w:r w:rsidRPr="0050771B">
        <w:rPr>
          <w:rFonts w:ascii="Times New Roman" w:hAnsi="Times New Roman" w:cs="Times New Roman"/>
          <w:color w:val="000000"/>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5E84526F" w14:textId="77777777" w:rsidR="00451B6C" w:rsidRPr="0050771B" w:rsidRDefault="00451B6C" w:rsidP="00CB1357">
      <w:pPr>
        <w:widowControl/>
        <w:suppressAutoHyphens w:val="0"/>
        <w:autoSpaceDE w:val="0"/>
        <w:autoSpaceDN w:val="0"/>
        <w:adjustRightInd w:val="0"/>
        <w:ind w:firstLine="540"/>
        <w:jc w:val="both"/>
        <w:rPr>
          <w:rFonts w:ascii="Times New Roman" w:hAnsi="Times New Roman" w:cs="Times New Roman"/>
          <w:color w:val="000000"/>
        </w:rPr>
      </w:pPr>
      <w:r w:rsidRPr="0050771B">
        <w:rPr>
          <w:rFonts w:ascii="Times New Roman" w:hAnsi="Times New Roman" w:cs="Times New Roman"/>
          <w:color w:val="000000"/>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52" w:history="1">
        <w:r w:rsidRPr="0050771B">
          <w:rPr>
            <w:rFonts w:ascii="Times New Roman" w:hAnsi="Times New Roman" w:cs="Times New Roman"/>
            <w:color w:val="000000"/>
          </w:rPr>
          <w:t>Кодексом</w:t>
        </w:r>
      </w:hyperlink>
      <w:r w:rsidRPr="0050771B">
        <w:rPr>
          <w:rFonts w:ascii="Times New Roman" w:hAnsi="Times New Roman" w:cs="Times New Roman"/>
          <w:color w:val="000000"/>
        </w:rPr>
        <w:t xml:space="preserve"> Российской Федерации об административных правонарушениях;</w:t>
      </w:r>
    </w:p>
    <w:p w14:paraId="155B584C" w14:textId="77777777" w:rsidR="00451B6C" w:rsidRPr="0050771B" w:rsidRDefault="00451B6C" w:rsidP="00CB1357">
      <w:pPr>
        <w:widowControl/>
        <w:suppressAutoHyphens w:val="0"/>
        <w:autoSpaceDE w:val="0"/>
        <w:autoSpaceDN w:val="0"/>
        <w:adjustRightInd w:val="0"/>
        <w:ind w:firstLine="540"/>
        <w:jc w:val="both"/>
        <w:rPr>
          <w:rFonts w:ascii="Times New Roman" w:hAnsi="Times New Roman" w:cs="Times New Roman"/>
          <w:color w:val="000000"/>
        </w:rPr>
      </w:pPr>
      <w:r w:rsidRPr="0050771B">
        <w:rPr>
          <w:rFonts w:ascii="Times New Roman" w:hAnsi="Times New Roman" w:cs="Times New Roman"/>
          <w:color w:val="000000"/>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3" w:history="1">
        <w:r w:rsidRPr="0050771B">
          <w:rPr>
            <w:rFonts w:ascii="Times New Roman" w:hAnsi="Times New Roman" w:cs="Times New Roman"/>
            <w:color w:val="000000"/>
          </w:rPr>
          <w:t>законодательством</w:t>
        </w:r>
      </w:hyperlink>
      <w:r w:rsidRPr="0050771B">
        <w:rPr>
          <w:rFonts w:ascii="Times New Roman" w:hAnsi="Times New Roman" w:cs="Times New Roman"/>
          <w:color w:val="00000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4" w:history="1">
        <w:r w:rsidRPr="0050771B">
          <w:rPr>
            <w:rFonts w:ascii="Times New Roman" w:hAnsi="Times New Roman" w:cs="Times New Roman"/>
            <w:color w:val="000000"/>
          </w:rPr>
          <w:t>законодательством</w:t>
        </w:r>
      </w:hyperlink>
      <w:r w:rsidRPr="0050771B">
        <w:rPr>
          <w:rFonts w:ascii="Times New Roman" w:hAnsi="Times New Roman" w:cs="Times New Roman"/>
          <w:color w:val="000000"/>
        </w:rPr>
        <w:t xml:space="preserve"> Российской Федерации о налогах и сборах) за прошедший календарный год, размер которых превышает двадцать </w:t>
      </w:r>
      <w:r w:rsidRPr="0050771B">
        <w:rPr>
          <w:rFonts w:ascii="Times New Roman" w:hAnsi="Times New Roman" w:cs="Times New Roman"/>
          <w:color w:val="000000"/>
        </w:rPr>
        <w:lastRenderedPageBreak/>
        <w:t>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6C572BA1" w14:textId="77777777" w:rsidR="00451B6C" w:rsidRPr="0050771B" w:rsidRDefault="00451B6C" w:rsidP="00CB1357">
      <w:pPr>
        <w:widowControl/>
        <w:suppressAutoHyphens w:val="0"/>
        <w:autoSpaceDE w:val="0"/>
        <w:autoSpaceDN w:val="0"/>
        <w:adjustRightInd w:val="0"/>
        <w:ind w:firstLine="540"/>
        <w:jc w:val="both"/>
        <w:rPr>
          <w:rFonts w:ascii="Times New Roman" w:hAnsi="Times New Roman" w:cs="Times New Roman"/>
          <w:color w:val="000000"/>
        </w:rPr>
      </w:pPr>
      <w:r w:rsidRPr="0050771B">
        <w:rPr>
          <w:rFonts w:ascii="Times New Roman" w:hAnsi="Times New Roman" w:cs="Times New Roman"/>
          <w:color w:val="000000"/>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55" w:history="1">
        <w:r w:rsidRPr="0050771B">
          <w:rPr>
            <w:rFonts w:ascii="Times New Roman" w:hAnsi="Times New Roman" w:cs="Times New Roman"/>
            <w:color w:val="000000"/>
          </w:rPr>
          <w:t>статьями 289</w:t>
        </w:r>
      </w:hyperlink>
      <w:r w:rsidRPr="0050771B">
        <w:rPr>
          <w:rFonts w:ascii="Times New Roman" w:hAnsi="Times New Roman" w:cs="Times New Roman"/>
          <w:color w:val="000000"/>
        </w:rPr>
        <w:t xml:space="preserve">, </w:t>
      </w:r>
      <w:hyperlink r:id="rId56" w:history="1">
        <w:r w:rsidRPr="0050771B">
          <w:rPr>
            <w:rFonts w:ascii="Times New Roman" w:hAnsi="Times New Roman" w:cs="Times New Roman"/>
            <w:color w:val="000000"/>
          </w:rPr>
          <w:t>290</w:t>
        </w:r>
      </w:hyperlink>
      <w:r w:rsidRPr="0050771B">
        <w:rPr>
          <w:rFonts w:ascii="Times New Roman" w:hAnsi="Times New Roman" w:cs="Times New Roman"/>
          <w:color w:val="000000"/>
        </w:rPr>
        <w:t xml:space="preserve">, </w:t>
      </w:r>
      <w:hyperlink r:id="rId57" w:history="1">
        <w:r w:rsidRPr="0050771B">
          <w:rPr>
            <w:rFonts w:ascii="Times New Roman" w:hAnsi="Times New Roman" w:cs="Times New Roman"/>
            <w:color w:val="000000"/>
          </w:rPr>
          <w:t>291</w:t>
        </w:r>
      </w:hyperlink>
      <w:r w:rsidRPr="0050771B">
        <w:rPr>
          <w:rFonts w:ascii="Times New Roman" w:hAnsi="Times New Roman" w:cs="Times New Roman"/>
          <w:color w:val="000000"/>
        </w:rPr>
        <w:t xml:space="preserve">, </w:t>
      </w:r>
      <w:hyperlink r:id="rId58" w:history="1">
        <w:r w:rsidRPr="0050771B">
          <w:rPr>
            <w:rFonts w:ascii="Times New Roman" w:hAnsi="Times New Roman" w:cs="Times New Roman"/>
            <w:color w:val="000000"/>
          </w:rPr>
          <w:t>291.1</w:t>
        </w:r>
      </w:hyperlink>
      <w:r w:rsidRPr="0050771B">
        <w:rPr>
          <w:rFonts w:ascii="Times New Roman" w:hAnsi="Times New Roman" w:cs="Times New Roman"/>
          <w:color w:val="00000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731BF64" w14:textId="77777777" w:rsidR="00451B6C" w:rsidRPr="0050771B" w:rsidRDefault="00451B6C" w:rsidP="00CB1357">
      <w:pPr>
        <w:widowControl/>
        <w:suppressAutoHyphens w:val="0"/>
        <w:autoSpaceDE w:val="0"/>
        <w:autoSpaceDN w:val="0"/>
        <w:adjustRightInd w:val="0"/>
        <w:ind w:firstLine="540"/>
        <w:jc w:val="both"/>
        <w:rPr>
          <w:rFonts w:ascii="Times New Roman" w:hAnsi="Times New Roman" w:cs="Times New Roman"/>
          <w:color w:val="000000"/>
        </w:rPr>
      </w:pPr>
      <w:r w:rsidRPr="0050771B">
        <w:rPr>
          <w:rFonts w:ascii="Times New Roman" w:hAnsi="Times New Roman" w:cs="Times New Roman"/>
          <w:color w:val="000000"/>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59" w:history="1">
        <w:r w:rsidRPr="0050771B">
          <w:rPr>
            <w:rFonts w:ascii="Times New Roman" w:hAnsi="Times New Roman" w:cs="Times New Roman"/>
            <w:color w:val="000000"/>
          </w:rPr>
          <w:t>статьей 19.28</w:t>
        </w:r>
      </w:hyperlink>
      <w:r w:rsidRPr="0050771B">
        <w:rPr>
          <w:rFonts w:ascii="Times New Roman" w:hAnsi="Times New Roman" w:cs="Times New Roman"/>
          <w:color w:val="000000"/>
        </w:rPr>
        <w:t xml:space="preserve"> Кодекса Российской Федерации об административных правонарушениях;</w:t>
      </w:r>
    </w:p>
    <w:p w14:paraId="7A883B90" w14:textId="77777777" w:rsidR="00451B6C" w:rsidRPr="0050771B" w:rsidRDefault="00451B6C" w:rsidP="00CB1357">
      <w:pPr>
        <w:widowControl/>
        <w:suppressAutoHyphens w:val="0"/>
        <w:autoSpaceDE w:val="0"/>
        <w:autoSpaceDN w:val="0"/>
        <w:adjustRightInd w:val="0"/>
        <w:ind w:firstLine="540"/>
        <w:jc w:val="both"/>
        <w:rPr>
          <w:rFonts w:ascii="Times New Roman" w:hAnsi="Times New Roman" w:cs="Times New Roman"/>
          <w:color w:val="000000"/>
        </w:rPr>
      </w:pPr>
      <w:r w:rsidRPr="0050771B">
        <w:rPr>
          <w:rFonts w:ascii="Times New Roman" w:hAnsi="Times New Roman" w:cs="Times New Roman"/>
          <w:color w:val="000000"/>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761F427" w14:textId="77777777" w:rsidR="00451B6C" w:rsidRPr="0050771B" w:rsidRDefault="00451B6C" w:rsidP="00CB1357">
      <w:pPr>
        <w:widowControl/>
        <w:suppressAutoHyphens w:val="0"/>
        <w:autoSpaceDE w:val="0"/>
        <w:autoSpaceDN w:val="0"/>
        <w:adjustRightInd w:val="0"/>
        <w:ind w:firstLine="540"/>
        <w:jc w:val="both"/>
        <w:rPr>
          <w:rFonts w:ascii="Times New Roman" w:hAnsi="Times New Roman" w:cs="Times New Roman"/>
          <w:color w:val="000000"/>
        </w:rPr>
      </w:pPr>
      <w:r w:rsidRPr="0050771B">
        <w:rPr>
          <w:rFonts w:ascii="Times New Roman" w:hAnsi="Times New Roman" w:cs="Times New Roman"/>
          <w:color w:val="000000"/>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3E06B49" w14:textId="77777777" w:rsidR="00451B6C" w:rsidRPr="0050771B" w:rsidRDefault="00451B6C" w:rsidP="00CB1357">
      <w:pPr>
        <w:widowControl/>
        <w:suppressAutoHyphens w:val="0"/>
        <w:autoSpaceDE w:val="0"/>
        <w:autoSpaceDN w:val="0"/>
        <w:adjustRightInd w:val="0"/>
        <w:ind w:firstLine="540"/>
        <w:jc w:val="both"/>
        <w:rPr>
          <w:rFonts w:ascii="Times New Roman" w:hAnsi="Times New Roman" w:cs="Times New Roman"/>
          <w:color w:val="000000"/>
        </w:rPr>
      </w:pPr>
      <w:r w:rsidRPr="0050771B">
        <w:rPr>
          <w:rFonts w:ascii="Times New Roman" w:hAnsi="Times New Roman" w:cs="Times New Roman"/>
          <w:color w:val="000000"/>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3380B7AC" w14:textId="77777777" w:rsidR="00451B6C" w:rsidRPr="0050771B" w:rsidRDefault="00451B6C" w:rsidP="00CB1357">
      <w:pPr>
        <w:widowControl/>
        <w:suppressAutoHyphens w:val="0"/>
        <w:autoSpaceDE w:val="0"/>
        <w:autoSpaceDN w:val="0"/>
        <w:adjustRightInd w:val="0"/>
        <w:ind w:firstLine="540"/>
        <w:jc w:val="both"/>
        <w:rPr>
          <w:rFonts w:ascii="Times New Roman" w:hAnsi="Times New Roman" w:cs="Times New Roman"/>
          <w:color w:val="000000"/>
        </w:rPr>
      </w:pPr>
      <w:r w:rsidRPr="0050771B">
        <w:rPr>
          <w:rFonts w:ascii="Times New Roman" w:hAnsi="Times New Roman" w:cs="Times New Roman"/>
          <w:color w:val="000000"/>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6C130764" w14:textId="77777777" w:rsidR="00451B6C" w:rsidRPr="0050771B" w:rsidRDefault="00451B6C" w:rsidP="00CB1357">
      <w:pPr>
        <w:widowControl/>
        <w:suppressAutoHyphens w:val="0"/>
        <w:autoSpaceDE w:val="0"/>
        <w:autoSpaceDN w:val="0"/>
        <w:adjustRightInd w:val="0"/>
        <w:ind w:firstLine="540"/>
        <w:jc w:val="both"/>
        <w:rPr>
          <w:rFonts w:ascii="Times New Roman" w:hAnsi="Times New Roman" w:cs="Times New Roman"/>
          <w:color w:val="000000"/>
        </w:rPr>
      </w:pPr>
      <w:r w:rsidRPr="0050771B">
        <w:rPr>
          <w:rFonts w:ascii="Times New Roman" w:hAnsi="Times New Roman" w:cs="Times New Roman"/>
          <w:color w:val="00000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10F733A" w14:textId="1631A380" w:rsidR="00451B6C" w:rsidRPr="0050771B" w:rsidRDefault="00451B6C" w:rsidP="00F40FF1">
      <w:pPr>
        <w:widowControl/>
        <w:suppressAutoHyphens w:val="0"/>
        <w:autoSpaceDE w:val="0"/>
        <w:autoSpaceDN w:val="0"/>
        <w:adjustRightInd w:val="0"/>
        <w:ind w:firstLine="539"/>
        <w:jc w:val="both"/>
        <w:rPr>
          <w:rFonts w:ascii="Times New Roman" w:hAnsi="Times New Roman" w:cs="Times New Roman"/>
          <w:color w:val="000000"/>
        </w:rPr>
      </w:pPr>
      <w:r w:rsidRPr="0050771B">
        <w:rPr>
          <w:rFonts w:ascii="Times New Roman" w:hAnsi="Times New Roman" w:cs="Times New Roman"/>
          <w:color w:val="000000"/>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60" w:history="1">
        <w:r w:rsidRPr="0050771B">
          <w:rPr>
            <w:rFonts w:ascii="Times New Roman" w:hAnsi="Times New Roman" w:cs="Times New Roman"/>
            <w:color w:val="000000"/>
          </w:rPr>
          <w:t>пунктом 1 части 8 статьи 3</w:t>
        </w:r>
      </w:hyperlink>
      <w:r w:rsidRPr="0050771B">
        <w:rPr>
          <w:rFonts w:ascii="Times New Roman" w:hAnsi="Times New Roman" w:cs="Times New Roman"/>
          <w:color w:val="000000"/>
        </w:rPr>
        <w:t xml:space="preserve"> Федерального закона</w:t>
      </w:r>
      <w:r w:rsidR="00494CD1" w:rsidRPr="0050771B">
        <w:rPr>
          <w:rFonts w:ascii="Times New Roman" w:hAnsi="Times New Roman" w:cs="Times New Roman"/>
          <w:color w:val="000000"/>
        </w:rPr>
        <w:t xml:space="preserve"> №223</w:t>
      </w:r>
      <w:r w:rsidRPr="0050771B">
        <w:rPr>
          <w:rFonts w:ascii="Times New Roman" w:hAnsi="Times New Roman" w:cs="Times New Roman"/>
          <w:color w:val="000000"/>
        </w:rPr>
        <w:t>;</w:t>
      </w:r>
    </w:p>
    <w:p w14:paraId="34A0784E" w14:textId="4F57EA20" w:rsidR="000B2E3C" w:rsidRPr="0050771B" w:rsidRDefault="00451B6C" w:rsidP="00F40FF1">
      <w:pPr>
        <w:widowControl/>
        <w:suppressAutoHyphens w:val="0"/>
        <w:autoSpaceDE w:val="0"/>
        <w:autoSpaceDN w:val="0"/>
        <w:adjustRightInd w:val="0"/>
        <w:ind w:firstLine="539"/>
        <w:jc w:val="both"/>
        <w:rPr>
          <w:rFonts w:ascii="Times New Roman" w:hAnsi="Times New Roman" w:cs="Times New Roman"/>
          <w:color w:val="000000"/>
        </w:rPr>
      </w:pPr>
      <w:r w:rsidRPr="0050771B">
        <w:rPr>
          <w:rFonts w:ascii="Times New Roman" w:hAnsi="Times New Roman" w:cs="Times New Roman"/>
          <w:color w:val="000000"/>
        </w:rPr>
        <w:t>13) предложение о цене договора (цене лота, единицы товара, работы, услуги), за исключением проведения аукциона в электронной форме.</w:t>
      </w:r>
    </w:p>
    <w:p w14:paraId="2B6108B0" w14:textId="777C06C5" w:rsidR="00494CD1" w:rsidRPr="0050771B" w:rsidRDefault="000B2E3C" w:rsidP="00F40FF1">
      <w:pPr>
        <w:widowControl/>
        <w:suppressAutoHyphens w:val="0"/>
        <w:autoSpaceDE w:val="0"/>
        <w:autoSpaceDN w:val="0"/>
        <w:adjustRightInd w:val="0"/>
        <w:ind w:firstLine="539"/>
        <w:jc w:val="both"/>
        <w:rPr>
          <w:rFonts w:ascii="Times New Roman" w:hAnsi="Times New Roman" w:cs="Times New Roman"/>
          <w:color w:val="auto"/>
        </w:rPr>
      </w:pPr>
      <w:r w:rsidRPr="0050771B">
        <w:rPr>
          <w:rFonts w:ascii="Times New Roman" w:hAnsi="Times New Roman" w:cs="Times New Roman"/>
          <w:color w:val="auto"/>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w:t>
      </w:r>
      <w:r w:rsidRPr="0050771B">
        <w:rPr>
          <w:rFonts w:ascii="Times New Roman" w:hAnsi="Times New Roman" w:cs="Times New Roman"/>
          <w:color w:val="auto"/>
        </w:rPr>
        <w:lastRenderedPageBreak/>
        <w:t>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7B09F754" w14:textId="4A6CAEF8" w:rsidR="00494CD1" w:rsidRPr="0050771B" w:rsidRDefault="007E7369" w:rsidP="00CB1357">
      <w:pPr>
        <w:widowControl/>
        <w:suppressAutoHyphens w:val="0"/>
        <w:autoSpaceDE w:val="0"/>
        <w:autoSpaceDN w:val="0"/>
        <w:adjustRightInd w:val="0"/>
        <w:ind w:firstLine="540"/>
        <w:jc w:val="both"/>
        <w:rPr>
          <w:rFonts w:ascii="Times New Roman" w:hAnsi="Times New Roman" w:cs="Times New Roman"/>
          <w:color w:val="000000"/>
        </w:rPr>
      </w:pPr>
      <w:r w:rsidRPr="0050771B">
        <w:rPr>
          <w:rFonts w:ascii="Times New Roman" w:hAnsi="Times New Roman" w:cs="Times New Roman"/>
          <w:color w:val="000000"/>
        </w:rPr>
        <w:t>19.16</w:t>
      </w:r>
      <w:r w:rsidR="00494CD1" w:rsidRPr="0050771B">
        <w:rPr>
          <w:rFonts w:ascii="Times New Roman" w:hAnsi="Times New Roman" w:cs="Times New Roman"/>
          <w:color w:val="000000"/>
        </w:rPr>
        <w:t>.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7D000785" w14:textId="63078C6D" w:rsidR="00494CD1" w:rsidRPr="0050771B" w:rsidRDefault="00494CD1" w:rsidP="00CB1357">
      <w:pPr>
        <w:widowControl/>
        <w:suppressAutoHyphens w:val="0"/>
        <w:autoSpaceDE w:val="0"/>
        <w:autoSpaceDN w:val="0"/>
        <w:adjustRightInd w:val="0"/>
        <w:ind w:firstLine="540"/>
        <w:jc w:val="both"/>
        <w:rPr>
          <w:rFonts w:ascii="Times New Roman" w:hAnsi="Times New Roman" w:cs="Times New Roman"/>
          <w:color w:val="000000"/>
        </w:rPr>
      </w:pPr>
      <w:r w:rsidRPr="0050771B">
        <w:rPr>
          <w:rFonts w:ascii="Times New Roman" w:hAnsi="Times New Roman" w:cs="Times New Roman"/>
          <w:color w:val="000000"/>
        </w:rPr>
        <w:t>19.</w:t>
      </w:r>
      <w:r w:rsidR="007E7369" w:rsidRPr="0050771B">
        <w:rPr>
          <w:rFonts w:ascii="Times New Roman" w:hAnsi="Times New Roman" w:cs="Times New Roman"/>
          <w:color w:val="000000"/>
        </w:rPr>
        <w:t>17</w:t>
      </w:r>
      <w:r w:rsidRPr="0050771B">
        <w:rPr>
          <w:rFonts w:ascii="Times New Roman" w:hAnsi="Times New Roman" w:cs="Times New Roman"/>
          <w:color w:val="000000"/>
        </w:rPr>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r w:rsidR="007E7369" w:rsidRPr="0050771B">
        <w:rPr>
          <w:rFonts w:ascii="Times New Roman" w:hAnsi="Times New Roman" w:cs="Times New Roman"/>
          <w:color w:val="000000"/>
        </w:rPr>
        <w:t>пунктами 19.15 и</w:t>
      </w:r>
      <w:r w:rsidR="006F3068" w:rsidRPr="0050771B">
        <w:rPr>
          <w:rFonts w:ascii="Times New Roman" w:hAnsi="Times New Roman" w:cs="Times New Roman"/>
          <w:color w:val="000000"/>
        </w:rPr>
        <w:t xml:space="preserve"> 19.16</w:t>
      </w:r>
      <w:r w:rsidR="00734099" w:rsidRPr="0050771B">
        <w:rPr>
          <w:rFonts w:ascii="Times New Roman" w:hAnsi="Times New Roman" w:cs="Times New Roman"/>
          <w:color w:val="000000"/>
        </w:rPr>
        <w:t xml:space="preserve"> </w:t>
      </w:r>
      <w:r w:rsidRPr="0050771B">
        <w:rPr>
          <w:rFonts w:ascii="Times New Roman" w:hAnsi="Times New Roman" w:cs="Times New Roman"/>
          <w:color w:val="000000"/>
        </w:rPr>
        <w:t xml:space="preserve">настоящей </w:t>
      </w:r>
      <w:r w:rsidR="006F3068" w:rsidRPr="0050771B">
        <w:rPr>
          <w:rFonts w:ascii="Times New Roman" w:hAnsi="Times New Roman" w:cs="Times New Roman"/>
          <w:color w:val="000000"/>
        </w:rPr>
        <w:t>главы</w:t>
      </w:r>
      <w:r w:rsidRPr="0050771B">
        <w:rPr>
          <w:rFonts w:ascii="Times New Roman" w:hAnsi="Times New Roman" w:cs="Times New Roman"/>
          <w:color w:val="000000"/>
        </w:rPr>
        <w:t>.</w:t>
      </w:r>
    </w:p>
    <w:p w14:paraId="39C475DC" w14:textId="7271BB2D" w:rsidR="00494CD1" w:rsidRPr="0050771B" w:rsidRDefault="00494CD1" w:rsidP="00CB1357">
      <w:pPr>
        <w:widowControl/>
        <w:suppressAutoHyphens w:val="0"/>
        <w:autoSpaceDE w:val="0"/>
        <w:autoSpaceDN w:val="0"/>
        <w:adjustRightInd w:val="0"/>
        <w:ind w:firstLine="540"/>
        <w:jc w:val="both"/>
        <w:rPr>
          <w:rFonts w:ascii="Times New Roman" w:hAnsi="Times New Roman" w:cs="Times New Roman"/>
          <w:color w:val="000000"/>
        </w:rPr>
      </w:pPr>
      <w:r w:rsidRPr="0050771B">
        <w:rPr>
          <w:rFonts w:ascii="Times New Roman" w:hAnsi="Times New Roman" w:cs="Times New Roman"/>
          <w:color w:val="000000"/>
        </w:rPr>
        <w:t>19.</w:t>
      </w:r>
      <w:r w:rsidR="006F3068" w:rsidRPr="0050771B">
        <w:rPr>
          <w:rFonts w:ascii="Times New Roman" w:hAnsi="Times New Roman" w:cs="Times New Roman"/>
          <w:color w:val="000000"/>
        </w:rPr>
        <w:t>18</w:t>
      </w:r>
      <w:r w:rsidRPr="0050771B">
        <w:rPr>
          <w:rFonts w:ascii="Times New Roman" w:hAnsi="Times New Roman" w:cs="Times New Roman"/>
          <w:color w:val="000000"/>
        </w:rPr>
        <w:t xml:space="preserve">.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ar0" w:history="1">
        <w:r w:rsidR="006F3068" w:rsidRPr="0050771B">
          <w:rPr>
            <w:rFonts w:ascii="Times New Roman" w:hAnsi="Times New Roman" w:cs="Times New Roman"/>
            <w:color w:val="000000"/>
          </w:rPr>
          <w:t>пункте</w:t>
        </w:r>
      </w:hyperlink>
      <w:r w:rsidR="006F3068" w:rsidRPr="0050771B">
        <w:rPr>
          <w:rFonts w:ascii="Times New Roman" w:hAnsi="Times New Roman" w:cs="Times New Roman"/>
          <w:color w:val="000000"/>
        </w:rPr>
        <w:t xml:space="preserve"> 19.16</w:t>
      </w:r>
      <w:r w:rsidRPr="0050771B">
        <w:rPr>
          <w:rFonts w:ascii="Times New Roman" w:hAnsi="Times New Roman" w:cs="Times New Roman"/>
          <w:color w:val="000000"/>
        </w:rPr>
        <w:t xml:space="preserve"> настоящей </w:t>
      </w:r>
      <w:r w:rsidR="006F3068" w:rsidRPr="0050771B">
        <w:rPr>
          <w:rFonts w:ascii="Times New Roman" w:hAnsi="Times New Roman" w:cs="Times New Roman"/>
          <w:color w:val="000000"/>
        </w:rPr>
        <w:t>главы</w:t>
      </w:r>
      <w:r w:rsidRPr="0050771B">
        <w:rPr>
          <w:rFonts w:ascii="Times New Roman" w:hAnsi="Times New Roman" w:cs="Times New Roman"/>
          <w:color w:val="000000"/>
        </w:rPr>
        <w:t>, не допускается.</w:t>
      </w:r>
    </w:p>
    <w:p w14:paraId="75C113AD" w14:textId="11DD91C5" w:rsidR="00494CD1" w:rsidRPr="0050771B" w:rsidRDefault="00494CD1" w:rsidP="00CB1357">
      <w:pPr>
        <w:widowControl/>
        <w:suppressAutoHyphens w:val="0"/>
        <w:autoSpaceDE w:val="0"/>
        <w:autoSpaceDN w:val="0"/>
        <w:adjustRightInd w:val="0"/>
        <w:ind w:firstLine="540"/>
        <w:jc w:val="both"/>
        <w:rPr>
          <w:rFonts w:ascii="Times New Roman" w:hAnsi="Times New Roman" w:cs="Times New Roman"/>
          <w:color w:val="000000"/>
        </w:rPr>
      </w:pPr>
      <w:r w:rsidRPr="0050771B">
        <w:rPr>
          <w:rFonts w:ascii="Times New Roman" w:hAnsi="Times New Roman" w:cs="Times New Roman"/>
          <w:color w:val="000000"/>
        </w:rPr>
        <w:t>19.</w:t>
      </w:r>
      <w:r w:rsidR="006F3068" w:rsidRPr="0050771B">
        <w:rPr>
          <w:rFonts w:ascii="Times New Roman" w:hAnsi="Times New Roman" w:cs="Times New Roman"/>
          <w:color w:val="000000"/>
        </w:rPr>
        <w:t>19</w:t>
      </w:r>
      <w:r w:rsidRPr="0050771B">
        <w:rPr>
          <w:rFonts w:ascii="Times New Roman" w:hAnsi="Times New Roman" w:cs="Times New Roman"/>
          <w:color w:val="000000"/>
        </w:rPr>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w:t>
      </w:r>
      <w:r w:rsidR="006F3068" w:rsidRPr="0050771B">
        <w:rPr>
          <w:rFonts w:ascii="Times New Roman" w:hAnsi="Times New Roman" w:cs="Times New Roman"/>
          <w:color w:val="000000"/>
        </w:rPr>
        <w:t>под</w:t>
      </w:r>
      <w:hyperlink r:id="rId61" w:history="1">
        <w:r w:rsidRPr="0050771B">
          <w:rPr>
            <w:rFonts w:ascii="Times New Roman" w:hAnsi="Times New Roman" w:cs="Times New Roman"/>
            <w:color w:val="000000"/>
          </w:rPr>
          <w:t xml:space="preserve">пунктом 10 </w:t>
        </w:r>
        <w:r w:rsidR="00734099" w:rsidRPr="0050771B">
          <w:rPr>
            <w:rFonts w:ascii="Times New Roman" w:hAnsi="Times New Roman" w:cs="Times New Roman"/>
            <w:color w:val="000000"/>
          </w:rPr>
          <w:t>пункта</w:t>
        </w:r>
        <w:r w:rsidRPr="0050771B">
          <w:rPr>
            <w:rFonts w:ascii="Times New Roman" w:hAnsi="Times New Roman" w:cs="Times New Roman"/>
            <w:color w:val="000000"/>
          </w:rPr>
          <w:t xml:space="preserve"> 19.1</w:t>
        </w:r>
      </w:hyperlink>
      <w:r w:rsidR="006F3068" w:rsidRPr="0050771B">
        <w:rPr>
          <w:rFonts w:ascii="Times New Roman" w:hAnsi="Times New Roman" w:cs="Times New Roman"/>
          <w:color w:val="000000"/>
        </w:rPr>
        <w:t>5</w:t>
      </w:r>
      <w:r w:rsidRPr="0050771B">
        <w:rPr>
          <w:rFonts w:ascii="Times New Roman" w:hAnsi="Times New Roman" w:cs="Times New Roman"/>
          <w:color w:val="000000"/>
        </w:rPr>
        <w:t>, а также</w:t>
      </w:r>
      <w:r w:rsidR="00734099" w:rsidRPr="0050771B">
        <w:rPr>
          <w:rFonts w:ascii="Times New Roman" w:hAnsi="Times New Roman" w:cs="Times New Roman"/>
          <w:color w:val="000000"/>
        </w:rPr>
        <w:t xml:space="preserve"> пункта 19.</w:t>
      </w:r>
      <w:hyperlink w:anchor="Par0" w:history="1">
        <w:r w:rsidR="006F3068" w:rsidRPr="0050771B">
          <w:rPr>
            <w:rFonts w:ascii="Times New Roman" w:hAnsi="Times New Roman" w:cs="Times New Roman"/>
            <w:color w:val="000000"/>
          </w:rPr>
          <w:t>16</w:t>
        </w:r>
      </w:hyperlink>
      <w:r w:rsidRPr="0050771B">
        <w:rPr>
          <w:rFonts w:ascii="Times New Roman" w:hAnsi="Times New Roman" w:cs="Times New Roman"/>
          <w:color w:val="000000"/>
        </w:rPr>
        <w:t xml:space="preserve"> настоящей </w:t>
      </w:r>
      <w:r w:rsidR="006F3068" w:rsidRPr="0050771B">
        <w:rPr>
          <w:rFonts w:ascii="Times New Roman" w:hAnsi="Times New Roman" w:cs="Times New Roman"/>
          <w:color w:val="000000"/>
        </w:rPr>
        <w:t>главы</w:t>
      </w:r>
      <w:r w:rsidRPr="0050771B">
        <w:rPr>
          <w:rFonts w:ascii="Times New Roman" w:hAnsi="Times New Roman" w:cs="Times New Roman"/>
          <w:color w:val="000000"/>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r w:rsidR="006F3068" w:rsidRPr="0050771B">
        <w:rPr>
          <w:rFonts w:ascii="Times New Roman" w:hAnsi="Times New Roman" w:cs="Times New Roman"/>
          <w:color w:val="000000"/>
        </w:rPr>
        <w:t>под</w:t>
      </w:r>
      <w:hyperlink r:id="rId62" w:history="1">
        <w:r w:rsidRPr="0050771B">
          <w:rPr>
            <w:rFonts w:ascii="Times New Roman" w:hAnsi="Times New Roman" w:cs="Times New Roman"/>
            <w:color w:val="000000"/>
          </w:rPr>
          <w:t>пунктами 1</w:t>
        </w:r>
      </w:hyperlink>
      <w:r w:rsidRPr="0050771B">
        <w:rPr>
          <w:rFonts w:ascii="Times New Roman" w:hAnsi="Times New Roman" w:cs="Times New Roman"/>
          <w:color w:val="000000"/>
        </w:rPr>
        <w:t xml:space="preserve"> - </w:t>
      </w:r>
      <w:hyperlink r:id="rId63" w:history="1">
        <w:r w:rsidRPr="0050771B">
          <w:rPr>
            <w:rFonts w:ascii="Times New Roman" w:hAnsi="Times New Roman" w:cs="Times New Roman"/>
            <w:color w:val="000000"/>
          </w:rPr>
          <w:t>9</w:t>
        </w:r>
      </w:hyperlink>
      <w:r w:rsidRPr="0050771B">
        <w:rPr>
          <w:rFonts w:ascii="Times New Roman" w:hAnsi="Times New Roman" w:cs="Times New Roman"/>
          <w:color w:val="000000"/>
        </w:rPr>
        <w:t xml:space="preserve">, </w:t>
      </w:r>
      <w:hyperlink r:id="rId64" w:history="1">
        <w:r w:rsidRPr="0050771B">
          <w:rPr>
            <w:rFonts w:ascii="Times New Roman" w:hAnsi="Times New Roman" w:cs="Times New Roman"/>
            <w:color w:val="000000"/>
          </w:rPr>
          <w:t>11</w:t>
        </w:r>
      </w:hyperlink>
      <w:r w:rsidRPr="0050771B">
        <w:rPr>
          <w:rFonts w:ascii="Times New Roman" w:hAnsi="Times New Roman" w:cs="Times New Roman"/>
          <w:color w:val="000000"/>
        </w:rPr>
        <w:t xml:space="preserve"> и </w:t>
      </w:r>
      <w:hyperlink r:id="rId65" w:history="1">
        <w:r w:rsidRPr="0050771B">
          <w:rPr>
            <w:rFonts w:ascii="Times New Roman" w:hAnsi="Times New Roman" w:cs="Times New Roman"/>
            <w:color w:val="000000"/>
          </w:rPr>
          <w:t xml:space="preserve">12 </w:t>
        </w:r>
        <w:r w:rsidR="006F3068" w:rsidRPr="0050771B">
          <w:rPr>
            <w:rFonts w:ascii="Times New Roman" w:hAnsi="Times New Roman" w:cs="Times New Roman"/>
            <w:color w:val="000000"/>
          </w:rPr>
          <w:t>пункта</w:t>
        </w:r>
        <w:r w:rsidRPr="0050771B">
          <w:rPr>
            <w:rFonts w:ascii="Times New Roman" w:hAnsi="Times New Roman" w:cs="Times New Roman"/>
            <w:color w:val="000000"/>
          </w:rPr>
          <w:t xml:space="preserve"> 19.1</w:t>
        </w:r>
      </w:hyperlink>
      <w:r w:rsidR="006F3068" w:rsidRPr="0050771B">
        <w:rPr>
          <w:rFonts w:ascii="Times New Roman" w:hAnsi="Times New Roman" w:cs="Times New Roman"/>
          <w:color w:val="000000"/>
        </w:rPr>
        <w:t>5</w:t>
      </w:r>
      <w:r w:rsidRPr="0050771B">
        <w:rPr>
          <w:rFonts w:ascii="Times New Roman" w:hAnsi="Times New Roman" w:cs="Times New Roman"/>
          <w:color w:val="000000"/>
        </w:rPr>
        <w:t xml:space="preserve">, а также </w:t>
      </w:r>
      <w:hyperlink w:anchor="Par0" w:history="1">
        <w:r w:rsidR="006F3068" w:rsidRPr="0050771B">
          <w:rPr>
            <w:rFonts w:ascii="Times New Roman" w:hAnsi="Times New Roman" w:cs="Times New Roman"/>
            <w:color w:val="000000"/>
          </w:rPr>
          <w:t>пункт</w:t>
        </w:r>
        <w:r w:rsidR="00734099" w:rsidRPr="0050771B">
          <w:rPr>
            <w:rFonts w:ascii="Times New Roman" w:hAnsi="Times New Roman" w:cs="Times New Roman"/>
            <w:color w:val="000000"/>
          </w:rPr>
          <w:t>а</w:t>
        </w:r>
        <w:r w:rsidRPr="0050771B">
          <w:rPr>
            <w:rFonts w:ascii="Times New Roman" w:hAnsi="Times New Roman" w:cs="Times New Roman"/>
            <w:color w:val="000000"/>
          </w:rPr>
          <w:t xml:space="preserve"> 19.</w:t>
        </w:r>
        <w:r w:rsidR="006F3068" w:rsidRPr="0050771B">
          <w:rPr>
            <w:rFonts w:ascii="Times New Roman" w:hAnsi="Times New Roman" w:cs="Times New Roman"/>
            <w:color w:val="000000"/>
          </w:rPr>
          <w:t>16</w:t>
        </w:r>
      </w:hyperlink>
      <w:r w:rsidRPr="0050771B">
        <w:rPr>
          <w:rFonts w:ascii="Times New Roman" w:hAnsi="Times New Roman" w:cs="Times New Roman"/>
          <w:color w:val="000000"/>
        </w:rPr>
        <w:t xml:space="preserve"> настоящей </w:t>
      </w:r>
      <w:r w:rsidR="006F3068" w:rsidRPr="0050771B">
        <w:rPr>
          <w:rFonts w:ascii="Times New Roman" w:hAnsi="Times New Roman" w:cs="Times New Roman"/>
          <w:color w:val="000000"/>
        </w:rPr>
        <w:t>главы</w:t>
      </w:r>
      <w:r w:rsidRPr="0050771B">
        <w:rPr>
          <w:rFonts w:ascii="Times New Roman" w:hAnsi="Times New Roman" w:cs="Times New Roman"/>
          <w:color w:val="000000"/>
        </w:rPr>
        <w:t xml:space="preserve">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r:id="rId66" w:history="1">
        <w:r w:rsidR="006F3068" w:rsidRPr="0050771B">
          <w:rPr>
            <w:rFonts w:ascii="Times New Roman" w:hAnsi="Times New Roman" w:cs="Times New Roman"/>
            <w:color w:val="000000"/>
          </w:rPr>
          <w:t>пунктом</w:t>
        </w:r>
        <w:r w:rsidRPr="0050771B">
          <w:rPr>
            <w:rFonts w:ascii="Times New Roman" w:hAnsi="Times New Roman" w:cs="Times New Roman"/>
            <w:color w:val="000000"/>
          </w:rPr>
          <w:t xml:space="preserve"> 19.1</w:t>
        </w:r>
      </w:hyperlink>
      <w:r w:rsidR="006F3068" w:rsidRPr="0050771B">
        <w:rPr>
          <w:rFonts w:ascii="Times New Roman" w:hAnsi="Times New Roman" w:cs="Times New Roman"/>
          <w:color w:val="000000"/>
        </w:rPr>
        <w:t>5</w:t>
      </w:r>
      <w:r w:rsidRPr="0050771B">
        <w:rPr>
          <w:rFonts w:ascii="Times New Roman" w:hAnsi="Times New Roman" w:cs="Times New Roman"/>
          <w:color w:val="000000"/>
        </w:rPr>
        <w:t xml:space="preserve"> настоящей </w:t>
      </w:r>
      <w:r w:rsidR="006F3068" w:rsidRPr="0050771B">
        <w:rPr>
          <w:rFonts w:ascii="Times New Roman" w:hAnsi="Times New Roman" w:cs="Times New Roman"/>
          <w:color w:val="000000"/>
        </w:rPr>
        <w:t>главы</w:t>
      </w:r>
      <w:r w:rsidRPr="0050771B">
        <w:rPr>
          <w:rFonts w:ascii="Times New Roman" w:hAnsi="Times New Roman" w:cs="Times New Roman"/>
          <w:color w:val="000000"/>
        </w:rPr>
        <w:t>.</w:t>
      </w:r>
    </w:p>
    <w:p w14:paraId="6B4AB08A" w14:textId="4BA9C17D" w:rsidR="00494CD1" w:rsidRPr="0050771B" w:rsidRDefault="00494CD1" w:rsidP="00CB1357">
      <w:pPr>
        <w:widowControl/>
        <w:suppressAutoHyphens w:val="0"/>
        <w:autoSpaceDE w:val="0"/>
        <w:autoSpaceDN w:val="0"/>
        <w:adjustRightInd w:val="0"/>
        <w:ind w:firstLine="540"/>
        <w:jc w:val="both"/>
        <w:rPr>
          <w:rFonts w:ascii="Times New Roman" w:hAnsi="Times New Roman" w:cs="Times New Roman"/>
          <w:color w:val="000000"/>
        </w:rPr>
      </w:pPr>
      <w:r w:rsidRPr="0050771B">
        <w:rPr>
          <w:rFonts w:ascii="Times New Roman" w:hAnsi="Times New Roman" w:cs="Times New Roman"/>
          <w:color w:val="000000"/>
        </w:rPr>
        <w:t>19.</w:t>
      </w:r>
      <w:r w:rsidR="00775574" w:rsidRPr="0050771B">
        <w:rPr>
          <w:rFonts w:ascii="Times New Roman" w:hAnsi="Times New Roman" w:cs="Times New Roman"/>
          <w:color w:val="000000"/>
        </w:rPr>
        <w:t>20</w:t>
      </w:r>
      <w:r w:rsidRPr="0050771B">
        <w:rPr>
          <w:rFonts w:ascii="Times New Roman" w:hAnsi="Times New Roman" w:cs="Times New Roman"/>
          <w:color w:val="000000"/>
        </w:rPr>
        <w:t xml:space="preserve">.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r w:rsidR="008F0D20" w:rsidRPr="0050771B">
        <w:rPr>
          <w:rFonts w:ascii="Times New Roman" w:hAnsi="Times New Roman" w:cs="Times New Roman"/>
          <w:color w:val="000000"/>
        </w:rPr>
        <w:t>под</w:t>
      </w:r>
      <w:hyperlink r:id="rId67" w:history="1">
        <w:r w:rsidRPr="0050771B">
          <w:rPr>
            <w:rFonts w:ascii="Times New Roman" w:hAnsi="Times New Roman" w:cs="Times New Roman"/>
            <w:color w:val="000000"/>
          </w:rPr>
          <w:t xml:space="preserve">пунктом 10 </w:t>
        </w:r>
        <w:r w:rsidR="008F0D20" w:rsidRPr="0050771B">
          <w:rPr>
            <w:rFonts w:ascii="Times New Roman" w:hAnsi="Times New Roman" w:cs="Times New Roman"/>
            <w:color w:val="000000"/>
          </w:rPr>
          <w:t>пункта</w:t>
        </w:r>
        <w:r w:rsidRPr="0050771B">
          <w:rPr>
            <w:rFonts w:ascii="Times New Roman" w:hAnsi="Times New Roman" w:cs="Times New Roman"/>
            <w:color w:val="000000"/>
          </w:rPr>
          <w:t xml:space="preserve"> 19.1</w:t>
        </w:r>
      </w:hyperlink>
      <w:r w:rsidR="008F0D20" w:rsidRPr="0050771B">
        <w:rPr>
          <w:rFonts w:ascii="Times New Roman" w:hAnsi="Times New Roman" w:cs="Times New Roman"/>
          <w:color w:val="000000"/>
        </w:rPr>
        <w:t>5</w:t>
      </w:r>
      <w:r w:rsidRPr="0050771B">
        <w:rPr>
          <w:rFonts w:ascii="Times New Roman" w:hAnsi="Times New Roman" w:cs="Times New Roman"/>
          <w:color w:val="000000"/>
        </w:rPr>
        <w:t xml:space="preserve"> настоящей </w:t>
      </w:r>
      <w:r w:rsidR="008F0D20" w:rsidRPr="0050771B">
        <w:rPr>
          <w:rFonts w:ascii="Times New Roman" w:hAnsi="Times New Roman" w:cs="Times New Roman"/>
          <w:color w:val="000000"/>
        </w:rPr>
        <w:t>главы</w:t>
      </w:r>
      <w:r w:rsidRPr="0050771B">
        <w:rPr>
          <w:rFonts w:ascii="Times New Roman" w:hAnsi="Times New Roman" w:cs="Times New Roman"/>
          <w:color w:val="000000"/>
        </w:rPr>
        <w:t xml:space="preserve">. Вторая часть данной заявки должна содержать информацию и документы, предусмотренные </w:t>
      </w:r>
      <w:r w:rsidR="008F0D20" w:rsidRPr="0050771B">
        <w:rPr>
          <w:rFonts w:ascii="Times New Roman" w:hAnsi="Times New Roman" w:cs="Times New Roman"/>
          <w:color w:val="000000"/>
        </w:rPr>
        <w:t>под</w:t>
      </w:r>
      <w:hyperlink r:id="rId68" w:history="1">
        <w:r w:rsidRPr="0050771B">
          <w:rPr>
            <w:rFonts w:ascii="Times New Roman" w:hAnsi="Times New Roman" w:cs="Times New Roman"/>
            <w:color w:val="000000"/>
          </w:rPr>
          <w:t>пунктами 1</w:t>
        </w:r>
      </w:hyperlink>
      <w:r w:rsidRPr="0050771B">
        <w:rPr>
          <w:rFonts w:ascii="Times New Roman" w:hAnsi="Times New Roman" w:cs="Times New Roman"/>
          <w:color w:val="000000"/>
        </w:rPr>
        <w:t xml:space="preserve"> - </w:t>
      </w:r>
      <w:hyperlink r:id="rId69" w:history="1">
        <w:r w:rsidRPr="0050771B">
          <w:rPr>
            <w:rFonts w:ascii="Times New Roman" w:hAnsi="Times New Roman" w:cs="Times New Roman"/>
            <w:color w:val="000000"/>
          </w:rPr>
          <w:t>9</w:t>
        </w:r>
      </w:hyperlink>
      <w:r w:rsidRPr="0050771B">
        <w:rPr>
          <w:rFonts w:ascii="Times New Roman" w:hAnsi="Times New Roman" w:cs="Times New Roman"/>
          <w:color w:val="000000"/>
        </w:rPr>
        <w:t xml:space="preserve">, </w:t>
      </w:r>
      <w:hyperlink r:id="rId70" w:history="1">
        <w:r w:rsidRPr="0050771B">
          <w:rPr>
            <w:rFonts w:ascii="Times New Roman" w:hAnsi="Times New Roman" w:cs="Times New Roman"/>
            <w:color w:val="000000"/>
          </w:rPr>
          <w:t>11</w:t>
        </w:r>
      </w:hyperlink>
      <w:r w:rsidRPr="0050771B">
        <w:rPr>
          <w:rFonts w:ascii="Times New Roman" w:hAnsi="Times New Roman" w:cs="Times New Roman"/>
          <w:color w:val="000000"/>
        </w:rPr>
        <w:t xml:space="preserve"> и </w:t>
      </w:r>
      <w:hyperlink r:id="rId71" w:history="1">
        <w:r w:rsidRPr="0050771B">
          <w:rPr>
            <w:rFonts w:ascii="Times New Roman" w:hAnsi="Times New Roman" w:cs="Times New Roman"/>
            <w:color w:val="000000"/>
          </w:rPr>
          <w:t xml:space="preserve">12 </w:t>
        </w:r>
        <w:r w:rsidR="00734099" w:rsidRPr="0050771B">
          <w:rPr>
            <w:rFonts w:ascii="Times New Roman" w:hAnsi="Times New Roman" w:cs="Times New Roman"/>
            <w:color w:val="000000"/>
          </w:rPr>
          <w:t>пункта</w:t>
        </w:r>
        <w:r w:rsidRPr="0050771B">
          <w:rPr>
            <w:rFonts w:ascii="Times New Roman" w:hAnsi="Times New Roman" w:cs="Times New Roman"/>
            <w:color w:val="000000"/>
          </w:rPr>
          <w:t xml:space="preserve"> 19.1</w:t>
        </w:r>
      </w:hyperlink>
      <w:r w:rsidR="008F0D20" w:rsidRPr="0050771B">
        <w:rPr>
          <w:rFonts w:ascii="Times New Roman" w:hAnsi="Times New Roman" w:cs="Times New Roman"/>
          <w:color w:val="000000"/>
        </w:rPr>
        <w:t>5</w:t>
      </w:r>
      <w:r w:rsidRPr="0050771B">
        <w:rPr>
          <w:rFonts w:ascii="Times New Roman" w:hAnsi="Times New Roman" w:cs="Times New Roman"/>
          <w:color w:val="000000"/>
        </w:rPr>
        <w:t xml:space="preserve"> настоящей </w:t>
      </w:r>
      <w:r w:rsidR="008F0D20" w:rsidRPr="0050771B">
        <w:rPr>
          <w:rFonts w:ascii="Times New Roman" w:hAnsi="Times New Roman" w:cs="Times New Roman"/>
          <w:color w:val="000000"/>
        </w:rPr>
        <w:t>главы</w:t>
      </w:r>
      <w:r w:rsidRPr="0050771B">
        <w:rPr>
          <w:rFonts w:ascii="Times New Roman" w:hAnsi="Times New Roman" w:cs="Times New Roman"/>
          <w:color w:val="000000"/>
        </w:rPr>
        <w:t xml:space="preserve">. При этом предусмотренные настоящей </w:t>
      </w:r>
      <w:r w:rsidR="008F0D20" w:rsidRPr="0050771B">
        <w:rPr>
          <w:rFonts w:ascii="Times New Roman" w:hAnsi="Times New Roman" w:cs="Times New Roman"/>
          <w:color w:val="000000"/>
        </w:rPr>
        <w:t>главой</w:t>
      </w:r>
      <w:r w:rsidRPr="0050771B">
        <w:rPr>
          <w:rFonts w:ascii="Times New Roman" w:hAnsi="Times New Roman" w:cs="Times New Roman"/>
          <w:color w:val="000000"/>
        </w:rPr>
        <w:t xml:space="preserve">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r:id="rId72" w:history="1">
        <w:r w:rsidR="008F0D20" w:rsidRPr="0050771B">
          <w:rPr>
            <w:rFonts w:ascii="Times New Roman" w:hAnsi="Times New Roman" w:cs="Times New Roman"/>
            <w:color w:val="000000"/>
          </w:rPr>
          <w:t>пунктом</w:t>
        </w:r>
        <w:r w:rsidRPr="0050771B">
          <w:rPr>
            <w:rFonts w:ascii="Times New Roman" w:hAnsi="Times New Roman" w:cs="Times New Roman"/>
            <w:color w:val="000000"/>
          </w:rPr>
          <w:t xml:space="preserve"> 19.1</w:t>
        </w:r>
      </w:hyperlink>
      <w:r w:rsidR="008F0D20" w:rsidRPr="0050771B">
        <w:rPr>
          <w:rFonts w:ascii="Times New Roman" w:hAnsi="Times New Roman" w:cs="Times New Roman"/>
          <w:color w:val="000000"/>
        </w:rPr>
        <w:t>5</w:t>
      </w:r>
      <w:r w:rsidRPr="0050771B">
        <w:rPr>
          <w:rFonts w:ascii="Times New Roman" w:hAnsi="Times New Roman" w:cs="Times New Roman"/>
          <w:color w:val="000000"/>
        </w:rPr>
        <w:t xml:space="preserve"> настоящей </w:t>
      </w:r>
      <w:r w:rsidR="008F0D20" w:rsidRPr="0050771B">
        <w:rPr>
          <w:rFonts w:ascii="Times New Roman" w:hAnsi="Times New Roman" w:cs="Times New Roman"/>
          <w:color w:val="000000"/>
        </w:rPr>
        <w:t>главы</w:t>
      </w:r>
      <w:r w:rsidRPr="0050771B">
        <w:rPr>
          <w:rFonts w:ascii="Times New Roman" w:hAnsi="Times New Roman" w:cs="Times New Roman"/>
          <w:color w:val="000000"/>
        </w:rPr>
        <w:t>.</w:t>
      </w:r>
    </w:p>
    <w:p w14:paraId="2656CB3B" w14:textId="0A8E1547" w:rsidR="00494CD1" w:rsidRPr="0050771B" w:rsidRDefault="00494CD1" w:rsidP="00CB1357">
      <w:pPr>
        <w:widowControl/>
        <w:suppressAutoHyphens w:val="0"/>
        <w:autoSpaceDE w:val="0"/>
        <w:autoSpaceDN w:val="0"/>
        <w:adjustRightInd w:val="0"/>
        <w:ind w:firstLine="540"/>
        <w:jc w:val="both"/>
        <w:rPr>
          <w:rFonts w:ascii="Times New Roman" w:hAnsi="Times New Roman" w:cs="Times New Roman"/>
          <w:color w:val="000000"/>
        </w:rPr>
      </w:pPr>
      <w:r w:rsidRPr="0050771B">
        <w:rPr>
          <w:rFonts w:ascii="Times New Roman" w:hAnsi="Times New Roman" w:cs="Times New Roman"/>
          <w:color w:val="000000"/>
        </w:rPr>
        <w:t>19.</w:t>
      </w:r>
      <w:r w:rsidR="00775574" w:rsidRPr="0050771B">
        <w:rPr>
          <w:rFonts w:ascii="Times New Roman" w:hAnsi="Times New Roman" w:cs="Times New Roman"/>
          <w:color w:val="000000"/>
        </w:rPr>
        <w:t>21</w:t>
      </w:r>
      <w:r w:rsidRPr="0050771B">
        <w:rPr>
          <w:rFonts w:ascii="Times New Roman" w:hAnsi="Times New Roman" w:cs="Times New Roman"/>
          <w:color w:val="000000"/>
        </w:rPr>
        <w:t xml:space="preserve">. Заявка на участие в запросе котировок в электронной форме должна содержать информацию и документы, предусмотренные </w:t>
      </w:r>
      <w:hyperlink r:id="rId73" w:history="1">
        <w:r w:rsidR="008F0D20" w:rsidRPr="0050771B">
          <w:rPr>
            <w:rFonts w:ascii="Times New Roman" w:hAnsi="Times New Roman" w:cs="Times New Roman"/>
            <w:color w:val="000000"/>
          </w:rPr>
          <w:t>пунктом</w:t>
        </w:r>
        <w:r w:rsidRPr="0050771B">
          <w:rPr>
            <w:rFonts w:ascii="Times New Roman" w:hAnsi="Times New Roman" w:cs="Times New Roman"/>
            <w:color w:val="000000"/>
          </w:rPr>
          <w:t xml:space="preserve"> 19.1</w:t>
        </w:r>
      </w:hyperlink>
      <w:r w:rsidR="008F0D20" w:rsidRPr="0050771B">
        <w:rPr>
          <w:rFonts w:ascii="Times New Roman" w:hAnsi="Times New Roman" w:cs="Times New Roman"/>
          <w:color w:val="000000"/>
        </w:rPr>
        <w:t>5</w:t>
      </w:r>
      <w:r w:rsidRPr="0050771B">
        <w:rPr>
          <w:rFonts w:ascii="Times New Roman" w:hAnsi="Times New Roman" w:cs="Times New Roman"/>
          <w:color w:val="000000"/>
        </w:rPr>
        <w:t xml:space="preserve"> настоящей </w:t>
      </w:r>
      <w:r w:rsidR="008F0D20" w:rsidRPr="0050771B">
        <w:rPr>
          <w:rFonts w:ascii="Times New Roman" w:hAnsi="Times New Roman" w:cs="Times New Roman"/>
          <w:color w:val="000000"/>
        </w:rPr>
        <w:t>главы</w:t>
      </w:r>
      <w:r w:rsidRPr="0050771B">
        <w:rPr>
          <w:rFonts w:ascii="Times New Roman" w:hAnsi="Times New Roman" w:cs="Times New Roman"/>
          <w:color w:val="000000"/>
        </w:rPr>
        <w:t>, в случае установления заказчиком обязанности их представления.</w:t>
      </w:r>
    </w:p>
    <w:p w14:paraId="2375FC38" w14:textId="0FB99BA3" w:rsidR="00494CD1" w:rsidRPr="0050771B" w:rsidRDefault="00494CD1" w:rsidP="00CB1357">
      <w:pPr>
        <w:widowControl/>
        <w:suppressAutoHyphens w:val="0"/>
        <w:autoSpaceDE w:val="0"/>
        <w:autoSpaceDN w:val="0"/>
        <w:adjustRightInd w:val="0"/>
        <w:ind w:firstLine="540"/>
        <w:jc w:val="both"/>
        <w:rPr>
          <w:rFonts w:ascii="Times New Roman" w:hAnsi="Times New Roman" w:cs="Times New Roman"/>
          <w:color w:val="000000"/>
        </w:rPr>
      </w:pPr>
      <w:r w:rsidRPr="0050771B">
        <w:rPr>
          <w:rFonts w:ascii="Times New Roman" w:hAnsi="Times New Roman" w:cs="Times New Roman"/>
          <w:color w:val="000000"/>
        </w:rPr>
        <w:t>19.</w:t>
      </w:r>
      <w:r w:rsidR="00775574" w:rsidRPr="0050771B">
        <w:rPr>
          <w:rFonts w:ascii="Times New Roman" w:hAnsi="Times New Roman" w:cs="Times New Roman"/>
          <w:color w:val="000000"/>
        </w:rPr>
        <w:t>22</w:t>
      </w:r>
      <w:r w:rsidRPr="0050771B">
        <w:rPr>
          <w:rFonts w:ascii="Times New Roman" w:hAnsi="Times New Roman" w:cs="Times New Roman"/>
          <w:color w:val="000000"/>
        </w:rPr>
        <w:t xml:space="preserve">. Декларация, предусмотренная </w:t>
      </w:r>
      <w:r w:rsidR="008F0D20" w:rsidRPr="0050771B">
        <w:rPr>
          <w:rFonts w:ascii="Times New Roman" w:hAnsi="Times New Roman" w:cs="Times New Roman"/>
          <w:color w:val="000000"/>
        </w:rPr>
        <w:t>под</w:t>
      </w:r>
      <w:hyperlink r:id="rId74" w:history="1">
        <w:r w:rsidRPr="0050771B">
          <w:rPr>
            <w:rFonts w:ascii="Times New Roman" w:hAnsi="Times New Roman" w:cs="Times New Roman"/>
            <w:color w:val="000000"/>
          </w:rPr>
          <w:t xml:space="preserve">пунктом 9 </w:t>
        </w:r>
        <w:r w:rsidR="008F0D20" w:rsidRPr="0050771B">
          <w:rPr>
            <w:rFonts w:ascii="Times New Roman" w:hAnsi="Times New Roman" w:cs="Times New Roman"/>
            <w:color w:val="000000"/>
          </w:rPr>
          <w:t>пункта</w:t>
        </w:r>
        <w:r w:rsidRPr="0050771B">
          <w:rPr>
            <w:rFonts w:ascii="Times New Roman" w:hAnsi="Times New Roman" w:cs="Times New Roman"/>
            <w:color w:val="000000"/>
          </w:rPr>
          <w:t xml:space="preserve"> 19.1</w:t>
        </w:r>
      </w:hyperlink>
      <w:r w:rsidR="008F0D20" w:rsidRPr="0050771B">
        <w:rPr>
          <w:rFonts w:ascii="Times New Roman" w:hAnsi="Times New Roman" w:cs="Times New Roman"/>
          <w:color w:val="000000"/>
        </w:rPr>
        <w:t>5</w:t>
      </w:r>
      <w:r w:rsidRPr="0050771B">
        <w:rPr>
          <w:rFonts w:ascii="Times New Roman" w:hAnsi="Times New Roman" w:cs="Times New Roman"/>
          <w:color w:val="000000"/>
        </w:rPr>
        <w:t xml:space="preserve"> настоящей </w:t>
      </w:r>
      <w:r w:rsidR="008F0D20" w:rsidRPr="0050771B">
        <w:rPr>
          <w:rFonts w:ascii="Times New Roman" w:hAnsi="Times New Roman" w:cs="Times New Roman"/>
          <w:color w:val="000000"/>
        </w:rPr>
        <w:t>главы</w:t>
      </w:r>
      <w:r w:rsidRPr="0050771B">
        <w:rPr>
          <w:rFonts w:ascii="Times New Roman" w:hAnsi="Times New Roman" w:cs="Times New Roman"/>
          <w:color w:val="000000"/>
        </w:rPr>
        <w:t xml:space="preserve">,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r:id="rId75" w:history="1">
        <w:r w:rsidR="00775574" w:rsidRPr="0050771B">
          <w:rPr>
            <w:rFonts w:ascii="Times New Roman" w:hAnsi="Times New Roman" w:cs="Times New Roman"/>
            <w:color w:val="000000"/>
          </w:rPr>
          <w:t>пункте</w:t>
        </w:r>
        <w:r w:rsidRPr="0050771B">
          <w:rPr>
            <w:rFonts w:ascii="Times New Roman" w:hAnsi="Times New Roman" w:cs="Times New Roman"/>
            <w:color w:val="000000"/>
          </w:rPr>
          <w:t xml:space="preserve"> 19.1</w:t>
        </w:r>
      </w:hyperlink>
      <w:r w:rsidR="00775574" w:rsidRPr="0050771B">
        <w:rPr>
          <w:rFonts w:ascii="Times New Roman" w:hAnsi="Times New Roman" w:cs="Times New Roman"/>
          <w:color w:val="000000"/>
        </w:rPr>
        <w:t>5</w:t>
      </w:r>
      <w:r w:rsidRPr="0050771B">
        <w:rPr>
          <w:rFonts w:ascii="Times New Roman" w:hAnsi="Times New Roman" w:cs="Times New Roman"/>
          <w:color w:val="000000"/>
        </w:rPr>
        <w:t xml:space="preserve"> настоящей </w:t>
      </w:r>
      <w:r w:rsidR="00775574" w:rsidRPr="0050771B">
        <w:rPr>
          <w:rFonts w:ascii="Times New Roman" w:hAnsi="Times New Roman" w:cs="Times New Roman"/>
          <w:color w:val="000000"/>
        </w:rPr>
        <w:t>главы</w:t>
      </w:r>
      <w:r w:rsidRPr="0050771B">
        <w:rPr>
          <w:rFonts w:ascii="Times New Roman" w:hAnsi="Times New Roman" w:cs="Times New Roman"/>
          <w:color w:val="000000"/>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r w:rsidR="00775574" w:rsidRPr="0050771B">
        <w:rPr>
          <w:rFonts w:ascii="Times New Roman" w:hAnsi="Times New Roman" w:cs="Times New Roman"/>
          <w:color w:val="000000"/>
        </w:rPr>
        <w:t xml:space="preserve">пунктом 19.14 </w:t>
      </w:r>
      <w:r w:rsidRPr="0050771B">
        <w:rPr>
          <w:rFonts w:ascii="Times New Roman" w:hAnsi="Times New Roman" w:cs="Times New Roman"/>
          <w:color w:val="000000"/>
        </w:rPr>
        <w:t xml:space="preserve">настоящей </w:t>
      </w:r>
      <w:r w:rsidR="00775574" w:rsidRPr="0050771B">
        <w:rPr>
          <w:rFonts w:ascii="Times New Roman" w:hAnsi="Times New Roman" w:cs="Times New Roman"/>
          <w:color w:val="000000"/>
        </w:rPr>
        <w:t>главы</w:t>
      </w:r>
      <w:r w:rsidRPr="0050771B">
        <w:rPr>
          <w:rFonts w:ascii="Times New Roman" w:hAnsi="Times New Roman" w:cs="Times New Roman"/>
          <w:color w:val="000000"/>
        </w:rPr>
        <w:t>.</w:t>
      </w:r>
    </w:p>
    <w:p w14:paraId="0945A1D3" w14:textId="632947C4" w:rsidR="00264212" w:rsidRPr="0050771B" w:rsidRDefault="00714DCF" w:rsidP="009E511A">
      <w:pPr>
        <w:spacing w:line="276" w:lineRule="auto"/>
        <w:ind w:firstLine="709"/>
        <w:jc w:val="both"/>
        <w:rPr>
          <w:rFonts w:ascii="Times New Roman" w:hAnsi="Times New Roman" w:cs="Times New Roman"/>
        </w:rPr>
      </w:pPr>
      <w:r w:rsidRPr="0050771B">
        <w:rPr>
          <w:rFonts w:ascii="Times New Roman" w:hAnsi="Times New Roman" w:cs="Times New Roman"/>
          <w:color w:val="000000"/>
        </w:rPr>
        <w:t>19</w:t>
      </w:r>
      <w:r w:rsidR="00FA1D67" w:rsidRPr="0050771B">
        <w:rPr>
          <w:rFonts w:ascii="Times New Roman" w:hAnsi="Times New Roman" w:cs="Times New Roman"/>
          <w:color w:val="000000"/>
        </w:rPr>
        <w:t>.2</w:t>
      </w:r>
      <w:r w:rsidR="00775574" w:rsidRPr="0050771B">
        <w:rPr>
          <w:rFonts w:ascii="Times New Roman" w:hAnsi="Times New Roman" w:cs="Times New Roman"/>
          <w:color w:val="000000"/>
        </w:rPr>
        <w:t>3</w:t>
      </w:r>
      <w:r w:rsidR="00FA1D67" w:rsidRPr="0050771B">
        <w:rPr>
          <w:rFonts w:ascii="Times New Roman" w:hAnsi="Times New Roman" w:cs="Times New Roman"/>
          <w:color w:val="000000"/>
        </w:rPr>
        <w:t>.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4F5DC503" w14:textId="0B950CD6" w:rsidR="00264212" w:rsidRPr="0050771B" w:rsidRDefault="00714DCF" w:rsidP="009E511A">
      <w:pPr>
        <w:spacing w:line="276" w:lineRule="auto"/>
        <w:ind w:firstLine="709"/>
        <w:jc w:val="both"/>
        <w:rPr>
          <w:rFonts w:ascii="Times New Roman" w:hAnsi="Times New Roman" w:cs="Times New Roman"/>
        </w:rPr>
      </w:pPr>
      <w:r w:rsidRPr="0050771B">
        <w:rPr>
          <w:rFonts w:ascii="Times New Roman" w:hAnsi="Times New Roman" w:cs="Times New Roman"/>
          <w:color w:val="000000"/>
        </w:rPr>
        <w:lastRenderedPageBreak/>
        <w:t>19</w:t>
      </w:r>
      <w:r w:rsidR="00FA1D67" w:rsidRPr="0050771B">
        <w:rPr>
          <w:rFonts w:ascii="Times New Roman" w:hAnsi="Times New Roman" w:cs="Times New Roman"/>
          <w:color w:val="000000"/>
        </w:rPr>
        <w:t>.2</w:t>
      </w:r>
      <w:r w:rsidR="00775574" w:rsidRPr="0050771B">
        <w:rPr>
          <w:rFonts w:ascii="Times New Roman" w:hAnsi="Times New Roman" w:cs="Times New Roman"/>
          <w:color w:val="000000"/>
        </w:rPr>
        <w:t>4</w:t>
      </w:r>
      <w:r w:rsidR="00FA1D67" w:rsidRPr="0050771B">
        <w:rPr>
          <w:rFonts w:ascii="Times New Roman" w:hAnsi="Times New Roman" w:cs="Times New Roman"/>
          <w:color w:val="000000"/>
        </w:rPr>
        <w:t>. Оператор электронной площадки в следующем порядке направляет заказчику:</w:t>
      </w:r>
    </w:p>
    <w:p w14:paraId="5B5BE81E" w14:textId="25012ABE" w:rsidR="00264212" w:rsidRPr="0050771B" w:rsidRDefault="00FA1D67" w:rsidP="009E511A">
      <w:pPr>
        <w:spacing w:line="276" w:lineRule="auto"/>
        <w:ind w:firstLine="709"/>
        <w:jc w:val="both"/>
        <w:rPr>
          <w:rFonts w:ascii="Times New Roman" w:hAnsi="Times New Roman" w:cs="Times New Roman"/>
        </w:rPr>
      </w:pPr>
      <w:r w:rsidRPr="0050771B">
        <w:rPr>
          <w:rFonts w:ascii="Times New Roman" w:hAnsi="Times New Roman" w:cs="Times New Roman"/>
          <w:color w:val="000000"/>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w:t>
      </w:r>
      <w:r w:rsidR="00DA241D" w:rsidRPr="0050771B">
        <w:rPr>
          <w:rFonts w:ascii="Times New Roman" w:hAnsi="Times New Roman" w:cs="Times New Roman"/>
          <w:color w:val="000000"/>
        </w:rPr>
        <w:t xml:space="preserve"> </w:t>
      </w:r>
      <w:r w:rsidR="003A317A" w:rsidRPr="0050771B">
        <w:rPr>
          <w:rFonts w:ascii="Times New Roman" w:hAnsi="Times New Roman" w:cs="Times New Roman"/>
          <w:color w:val="auto"/>
        </w:rPr>
        <w:t xml:space="preserve">извещением </w:t>
      </w:r>
      <w:r w:rsidRPr="0050771B">
        <w:rPr>
          <w:rFonts w:ascii="Times New Roman" w:hAnsi="Times New Roman" w:cs="Times New Roman"/>
          <w:color w:val="auto"/>
        </w:rPr>
        <w:t>об осуществлении конкурентной закупки, документаци</w:t>
      </w:r>
      <w:r w:rsidR="003A317A" w:rsidRPr="0050771B">
        <w:rPr>
          <w:rFonts w:ascii="Times New Roman" w:hAnsi="Times New Roman" w:cs="Times New Roman"/>
          <w:color w:val="auto"/>
        </w:rPr>
        <w:t>ей</w:t>
      </w:r>
      <w:r w:rsidRPr="0050771B">
        <w:rPr>
          <w:rFonts w:ascii="Times New Roman" w:hAnsi="Times New Roman" w:cs="Times New Roman"/>
          <w:color w:val="auto"/>
        </w:rPr>
        <w:t xml:space="preserve"> о конкурентной закупке</w:t>
      </w:r>
      <w:r w:rsidR="003A317A" w:rsidRPr="0050771B">
        <w:rPr>
          <w:rFonts w:ascii="Times New Roman" w:hAnsi="Times New Roman" w:cs="Times New Roman"/>
          <w:color w:val="auto"/>
        </w:rPr>
        <w:t xml:space="preserve"> либо предусмотренными настоящей главой уточненными извещением, документацией;</w:t>
      </w:r>
    </w:p>
    <w:p w14:paraId="3100E7F0" w14:textId="3E564C4B" w:rsidR="00D517FA" w:rsidRPr="0050771B" w:rsidRDefault="00DA241D" w:rsidP="00CB1357">
      <w:pPr>
        <w:spacing w:line="276" w:lineRule="auto"/>
        <w:ind w:firstLine="709"/>
        <w:jc w:val="both"/>
        <w:rPr>
          <w:rFonts w:ascii="Times New Roman" w:hAnsi="Times New Roman" w:cs="Times New Roman"/>
        </w:rPr>
      </w:pPr>
      <w:r w:rsidRPr="0050771B">
        <w:rPr>
          <w:rFonts w:ascii="Times New Roman" w:hAnsi="Times New Roman" w:cs="Times New Roman"/>
          <w:color w:val="auto"/>
        </w:rPr>
        <w:t xml:space="preserve">2) </w:t>
      </w:r>
      <w:r w:rsidR="00D517FA" w:rsidRPr="0050771B">
        <w:rPr>
          <w:rFonts w:ascii="Times New Roman" w:hAnsi="Times New Roman" w:cs="Times New Roman"/>
          <w:color w:val="auto"/>
        </w:rPr>
        <w:t xml:space="preserve">вторые </w:t>
      </w:r>
      <w:r w:rsidR="00D517FA" w:rsidRPr="0050771B">
        <w:rPr>
          <w:rFonts w:ascii="Times New Roman" w:hAnsi="Times New Roman" w:cs="Times New Roman"/>
        </w:rPr>
        <w:t xml:space="preserve">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r:id="rId76" w:history="1">
        <w:r w:rsidRPr="0050771B">
          <w:rPr>
            <w:rStyle w:val="affd"/>
            <w:rFonts w:ascii="Times New Roman" w:hAnsi="Times New Roman" w:cs="Times New Roman"/>
            <w:color w:val="auto"/>
            <w:u w:val="none"/>
          </w:rPr>
          <w:t>пунктом</w:t>
        </w:r>
      </w:hyperlink>
      <w:r w:rsidRPr="0050771B">
        <w:rPr>
          <w:rStyle w:val="affd"/>
          <w:rFonts w:ascii="Times New Roman" w:hAnsi="Times New Roman" w:cs="Times New Roman"/>
          <w:color w:val="auto"/>
          <w:u w:val="none"/>
        </w:rPr>
        <w:t xml:space="preserve"> 19.6</w:t>
      </w:r>
      <w:r w:rsidR="007B162E" w:rsidRPr="0050771B">
        <w:rPr>
          <w:rStyle w:val="affd"/>
          <w:rFonts w:ascii="Times New Roman" w:hAnsi="Times New Roman" w:cs="Times New Roman"/>
          <w:color w:val="auto"/>
          <w:u w:val="none"/>
        </w:rPr>
        <w:t>.1</w:t>
      </w:r>
      <w:r w:rsidR="00D517FA" w:rsidRPr="0050771B">
        <w:rPr>
          <w:rFonts w:ascii="Times New Roman" w:hAnsi="Times New Roman" w:cs="Times New Roman"/>
          <w:color w:val="auto"/>
        </w:rPr>
        <w:t xml:space="preserve"> </w:t>
      </w:r>
      <w:r w:rsidR="00D517FA" w:rsidRPr="0050771B">
        <w:rPr>
          <w:rFonts w:ascii="Times New Roman" w:hAnsi="Times New Roman" w:cs="Times New Roman"/>
        </w:rPr>
        <w:t xml:space="preserve">настоящей </w:t>
      </w:r>
      <w:r w:rsidRPr="0050771B">
        <w:rPr>
          <w:rFonts w:ascii="Times New Roman" w:hAnsi="Times New Roman" w:cs="Times New Roman"/>
        </w:rPr>
        <w:t xml:space="preserve">главы </w:t>
      </w:r>
      <w:r w:rsidR="00D517FA" w:rsidRPr="0050771B">
        <w:rPr>
          <w:rFonts w:ascii="Times New Roman" w:hAnsi="Times New Roman" w:cs="Times New Roman"/>
        </w:rPr>
        <w:t xml:space="preserve">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14:paraId="09463102" w14:textId="214DC7B0" w:rsidR="000F00C1" w:rsidRPr="0050771B" w:rsidRDefault="00FA1D67" w:rsidP="007B162E">
      <w:pPr>
        <w:spacing w:line="276" w:lineRule="auto"/>
        <w:ind w:firstLine="709"/>
        <w:jc w:val="both"/>
        <w:rPr>
          <w:rFonts w:ascii="Times New Roman" w:hAnsi="Times New Roman" w:cs="Times New Roman"/>
        </w:rPr>
      </w:pPr>
      <w:r w:rsidRPr="0050771B">
        <w:rPr>
          <w:rFonts w:ascii="Times New Roman" w:hAnsi="Times New Roman" w:cs="Times New Roman"/>
          <w:color w:val="000000"/>
        </w:rPr>
        <w:t xml:space="preserve">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 </w:t>
      </w:r>
    </w:p>
    <w:p w14:paraId="09070F92" w14:textId="60FE343B" w:rsidR="000F00C1" w:rsidRPr="0050771B" w:rsidRDefault="000F00C1" w:rsidP="000F00C1">
      <w:pPr>
        <w:spacing w:line="276" w:lineRule="auto"/>
        <w:ind w:firstLine="709"/>
        <w:jc w:val="both"/>
        <w:rPr>
          <w:rFonts w:ascii="Times New Roman" w:hAnsi="Times New Roman" w:cs="Times New Roman"/>
          <w:color w:val="auto"/>
        </w:rPr>
      </w:pPr>
      <w:r w:rsidRPr="0050771B">
        <w:rPr>
          <w:rFonts w:ascii="Times New Roman" w:hAnsi="Times New Roman" w:cs="Times New Roman"/>
        </w:rPr>
        <w:t xml:space="preserve">б) проведения процедуры подачи участниками аукциона в электронной форме предложений о цене договора с учетом </w:t>
      </w:r>
      <w:r w:rsidRPr="0050771B">
        <w:rPr>
          <w:rFonts w:ascii="Times New Roman" w:hAnsi="Times New Roman" w:cs="Times New Roman"/>
          <w:color w:val="auto"/>
        </w:rPr>
        <w:t xml:space="preserve">требований </w:t>
      </w:r>
      <w:hyperlink r:id="rId77" w:history="1">
        <w:r w:rsidR="007B162E" w:rsidRPr="0050771B">
          <w:rPr>
            <w:rStyle w:val="affd"/>
            <w:rFonts w:ascii="Times New Roman" w:hAnsi="Times New Roman" w:cs="Times New Roman"/>
            <w:color w:val="auto"/>
            <w:u w:val="none"/>
          </w:rPr>
          <w:t>пункта</w:t>
        </w:r>
      </w:hyperlink>
      <w:r w:rsidR="007B162E" w:rsidRPr="0050771B">
        <w:rPr>
          <w:rStyle w:val="affd"/>
          <w:rFonts w:ascii="Times New Roman" w:hAnsi="Times New Roman" w:cs="Times New Roman"/>
          <w:color w:val="auto"/>
          <w:u w:val="none"/>
        </w:rPr>
        <w:t xml:space="preserve"> 19.6</w:t>
      </w:r>
      <w:r w:rsidRPr="0050771B">
        <w:rPr>
          <w:rFonts w:ascii="Times New Roman" w:hAnsi="Times New Roman" w:cs="Times New Roman"/>
          <w:color w:val="auto"/>
        </w:rPr>
        <w:t xml:space="preserve"> настоящей </w:t>
      </w:r>
      <w:r w:rsidR="007B162E" w:rsidRPr="0050771B">
        <w:rPr>
          <w:rFonts w:ascii="Times New Roman" w:hAnsi="Times New Roman" w:cs="Times New Roman"/>
          <w:color w:val="auto"/>
        </w:rPr>
        <w:t>главы</w:t>
      </w:r>
      <w:r w:rsidRPr="0050771B">
        <w:rPr>
          <w:rFonts w:ascii="Times New Roman" w:hAnsi="Times New Roman" w:cs="Times New Roman"/>
          <w:color w:val="auto"/>
        </w:rPr>
        <w:t xml:space="preserve"> (при проведении аукциона в электронной форме);</w:t>
      </w:r>
    </w:p>
    <w:p w14:paraId="08EA050A" w14:textId="5BA0AE94" w:rsidR="000F00C1" w:rsidRPr="0050771B" w:rsidRDefault="007B162E" w:rsidP="00CB1357">
      <w:pPr>
        <w:spacing w:line="276" w:lineRule="auto"/>
        <w:ind w:firstLine="709"/>
        <w:jc w:val="both"/>
        <w:rPr>
          <w:rFonts w:ascii="Times New Roman" w:hAnsi="Times New Roman" w:cs="Times New Roman"/>
        </w:rPr>
      </w:pPr>
      <w:r w:rsidRPr="0050771B">
        <w:rPr>
          <w:rFonts w:ascii="Times New Roman" w:hAnsi="Times New Roman" w:cs="Times New Roman"/>
          <w:color w:val="auto"/>
        </w:rPr>
        <w:t>3</w:t>
      </w:r>
      <w:r w:rsidR="000F00C1" w:rsidRPr="0050771B">
        <w:rPr>
          <w:rFonts w:ascii="Times New Roman" w:hAnsi="Times New Roman" w:cs="Times New Roman"/>
          <w:color w:val="auto"/>
        </w:rPr>
        <w:t xml:space="preserve">) протокол, предусмотренный </w:t>
      </w:r>
      <w:hyperlink r:id="rId78" w:history="1">
        <w:r w:rsidRPr="0050771B">
          <w:rPr>
            <w:rStyle w:val="affd"/>
            <w:rFonts w:ascii="Times New Roman" w:hAnsi="Times New Roman" w:cs="Times New Roman"/>
            <w:color w:val="auto"/>
            <w:u w:val="none"/>
          </w:rPr>
          <w:t>пунктом 19.6.1</w:t>
        </w:r>
        <w:r w:rsidR="000F00C1" w:rsidRPr="0050771B">
          <w:rPr>
            <w:rStyle w:val="affd"/>
            <w:rFonts w:ascii="Times New Roman" w:hAnsi="Times New Roman" w:cs="Times New Roman"/>
            <w:color w:val="auto"/>
            <w:u w:val="none"/>
          </w:rPr>
          <w:t xml:space="preserve"> </w:t>
        </w:r>
      </w:hyperlink>
      <w:r w:rsidR="000F00C1" w:rsidRPr="0050771B">
        <w:rPr>
          <w:rFonts w:ascii="Times New Roman" w:hAnsi="Times New Roman" w:cs="Times New Roman"/>
          <w:color w:val="auto"/>
        </w:rPr>
        <w:t xml:space="preserve"> настоящей </w:t>
      </w:r>
      <w:r w:rsidRPr="0050771B">
        <w:rPr>
          <w:rFonts w:ascii="Times New Roman" w:hAnsi="Times New Roman" w:cs="Times New Roman"/>
          <w:color w:val="auto"/>
        </w:rPr>
        <w:t>главы</w:t>
      </w:r>
      <w:r w:rsidR="000F00C1" w:rsidRPr="0050771B">
        <w:rPr>
          <w:rFonts w:ascii="Times New Roman" w:hAnsi="Times New Roman" w:cs="Times New Roman"/>
          <w:color w:val="auto"/>
        </w:rPr>
        <w:t xml:space="preserve"> (в случае, если конкурс в электронной форме включает этап, предусмотренный </w:t>
      </w:r>
      <w:r w:rsidRPr="0050771B">
        <w:rPr>
          <w:rFonts w:ascii="Times New Roman" w:hAnsi="Times New Roman" w:cs="Times New Roman"/>
          <w:color w:val="auto"/>
        </w:rPr>
        <w:t>под</w:t>
      </w:r>
      <w:hyperlink r:id="rId79" w:history="1">
        <w:r w:rsidR="000F00C1" w:rsidRPr="0050771B">
          <w:rPr>
            <w:rStyle w:val="affd"/>
            <w:rFonts w:ascii="Times New Roman" w:hAnsi="Times New Roman" w:cs="Times New Roman"/>
            <w:color w:val="auto"/>
            <w:u w:val="none"/>
          </w:rPr>
          <w:t xml:space="preserve">пунктом </w:t>
        </w:r>
        <w:r w:rsidRPr="0050771B">
          <w:rPr>
            <w:rStyle w:val="affd"/>
            <w:rFonts w:ascii="Times New Roman" w:hAnsi="Times New Roman" w:cs="Times New Roman"/>
            <w:color w:val="auto"/>
            <w:u w:val="none"/>
          </w:rPr>
          <w:t>4</w:t>
        </w:r>
        <w:r w:rsidR="000F00C1" w:rsidRPr="0050771B">
          <w:rPr>
            <w:rStyle w:val="affd"/>
            <w:rFonts w:ascii="Times New Roman" w:hAnsi="Times New Roman" w:cs="Times New Roman"/>
            <w:color w:val="auto"/>
            <w:u w:val="none"/>
          </w:rPr>
          <w:t xml:space="preserve"> </w:t>
        </w:r>
        <w:r w:rsidRPr="0050771B">
          <w:rPr>
            <w:rStyle w:val="affd"/>
            <w:rFonts w:ascii="Times New Roman" w:hAnsi="Times New Roman" w:cs="Times New Roman"/>
            <w:color w:val="auto"/>
            <w:u w:val="none"/>
          </w:rPr>
          <w:t>пункта 19.</w:t>
        </w:r>
        <w:r w:rsidR="000F00C1" w:rsidRPr="0050771B">
          <w:rPr>
            <w:rStyle w:val="affd"/>
            <w:rFonts w:ascii="Times New Roman" w:hAnsi="Times New Roman" w:cs="Times New Roman"/>
            <w:color w:val="auto"/>
            <w:u w:val="none"/>
          </w:rPr>
          <w:t>4</w:t>
        </w:r>
      </w:hyperlink>
      <w:r w:rsidR="000F00C1" w:rsidRPr="0050771B">
        <w:rPr>
          <w:rFonts w:ascii="Times New Roman" w:hAnsi="Times New Roman" w:cs="Times New Roman"/>
          <w:color w:val="auto"/>
        </w:rPr>
        <w:t xml:space="preserve"> </w:t>
      </w:r>
      <w:r w:rsidR="000F00C1" w:rsidRPr="0050771B">
        <w:rPr>
          <w:rFonts w:ascii="Times New Roman" w:hAnsi="Times New Roman" w:cs="Times New Roman"/>
        </w:rPr>
        <w:t xml:space="preserve">настоящей </w:t>
      </w:r>
      <w:r w:rsidRPr="0050771B">
        <w:rPr>
          <w:rFonts w:ascii="Times New Roman" w:hAnsi="Times New Roman" w:cs="Times New Roman"/>
        </w:rPr>
        <w:t>главы</w:t>
      </w:r>
      <w:r w:rsidR="000F00C1" w:rsidRPr="0050771B">
        <w:rPr>
          <w:rFonts w:ascii="Times New Roman" w:hAnsi="Times New Roman" w:cs="Times New Roman"/>
        </w:rPr>
        <w:t>),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78D7E582" w14:textId="6F0CDDAA" w:rsidR="000F00C1" w:rsidRPr="0050771B" w:rsidRDefault="00714DCF" w:rsidP="00CB1357">
      <w:pPr>
        <w:spacing w:line="276" w:lineRule="auto"/>
        <w:ind w:firstLine="709"/>
        <w:jc w:val="both"/>
        <w:rPr>
          <w:rFonts w:ascii="Times New Roman" w:hAnsi="Times New Roman" w:cs="Times New Roman"/>
          <w:color w:val="000000"/>
        </w:rPr>
      </w:pPr>
      <w:r w:rsidRPr="0050771B">
        <w:rPr>
          <w:rFonts w:ascii="Times New Roman" w:hAnsi="Times New Roman" w:cs="Times New Roman"/>
          <w:color w:val="000000"/>
        </w:rPr>
        <w:t>19</w:t>
      </w:r>
      <w:r w:rsidR="00FA1D67" w:rsidRPr="0050771B">
        <w:rPr>
          <w:rFonts w:ascii="Times New Roman" w:hAnsi="Times New Roman" w:cs="Times New Roman"/>
          <w:color w:val="000000"/>
        </w:rPr>
        <w:t>.2</w:t>
      </w:r>
      <w:r w:rsidR="007B162E" w:rsidRPr="0050771B">
        <w:rPr>
          <w:rFonts w:ascii="Times New Roman" w:hAnsi="Times New Roman" w:cs="Times New Roman"/>
          <w:color w:val="000000"/>
        </w:rPr>
        <w:t>5</w:t>
      </w:r>
      <w:r w:rsidR="00FA1D67" w:rsidRPr="0050771B">
        <w:rPr>
          <w:rFonts w:ascii="Times New Roman" w:hAnsi="Times New Roman" w:cs="Times New Roman"/>
          <w:color w:val="000000"/>
        </w:rPr>
        <w:t>. В случае, если заказчиком принято решение об отмене конкурентной закупки с участием субъектов малого и среднего предпринимательства, оператор электронной площадки не вправе направлять заказчику заявки участников такой конкурентной закупки.</w:t>
      </w:r>
    </w:p>
    <w:p w14:paraId="682770A3" w14:textId="1CF145BB" w:rsidR="000F00C1" w:rsidRPr="0050771B" w:rsidRDefault="00714DCF" w:rsidP="00CB1357">
      <w:pPr>
        <w:spacing w:line="276" w:lineRule="auto"/>
        <w:ind w:firstLine="709"/>
        <w:jc w:val="both"/>
        <w:rPr>
          <w:rFonts w:ascii="Times New Roman" w:hAnsi="Times New Roman" w:cs="Times New Roman"/>
          <w:strike/>
          <w:color w:val="FF0000"/>
        </w:rPr>
      </w:pPr>
      <w:r w:rsidRPr="0050771B">
        <w:rPr>
          <w:rFonts w:ascii="Times New Roman" w:hAnsi="Times New Roman" w:cs="Times New Roman"/>
          <w:color w:val="000000"/>
        </w:rPr>
        <w:t>19</w:t>
      </w:r>
      <w:r w:rsidR="00FA1D67" w:rsidRPr="0050771B">
        <w:rPr>
          <w:rFonts w:ascii="Times New Roman" w:hAnsi="Times New Roman" w:cs="Times New Roman"/>
          <w:color w:val="000000"/>
        </w:rPr>
        <w:t>.2</w:t>
      </w:r>
      <w:r w:rsidR="007B162E" w:rsidRPr="0050771B">
        <w:rPr>
          <w:rFonts w:ascii="Times New Roman" w:hAnsi="Times New Roman" w:cs="Times New Roman"/>
          <w:color w:val="000000"/>
        </w:rPr>
        <w:t>6</w:t>
      </w:r>
      <w:r w:rsidR="007B162E" w:rsidRPr="0050771B">
        <w:rPr>
          <w:rFonts w:ascii="Times New Roman" w:hAnsi="Times New Roman" w:cs="Times New Roman"/>
          <w:strike/>
          <w:color w:val="FF0000"/>
        </w:rPr>
        <w:t xml:space="preserve"> </w:t>
      </w:r>
      <w:r w:rsidR="000F00C1" w:rsidRPr="0050771B">
        <w:rPr>
          <w:rFonts w:ascii="Times New Roman" w:hAnsi="Times New Roman" w:cs="Times New Roman"/>
          <w:color w:val="auto"/>
        </w:rPr>
        <w:t xml:space="preserve">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r w:rsidR="006919C5" w:rsidRPr="0050771B">
        <w:rPr>
          <w:rFonts w:ascii="Times New Roman" w:hAnsi="Times New Roman" w:cs="Times New Roman"/>
          <w:color w:val="auto"/>
        </w:rPr>
        <w:t>пункте 13.9</w:t>
      </w:r>
      <w:r w:rsidR="006919C5" w:rsidRPr="0050771B">
        <w:t xml:space="preserve"> настоящего Положения</w:t>
      </w:r>
      <w:r w:rsidR="000F00C1" w:rsidRPr="0050771B">
        <w:rPr>
          <w:rFonts w:ascii="Times New Roman" w:hAnsi="Times New Roman" w:cs="Times New Roman"/>
          <w:color w:val="FF0000"/>
        </w:rPr>
        <w:t xml:space="preserve">. </w:t>
      </w:r>
      <w:r w:rsidR="000F00C1" w:rsidRPr="0050771B">
        <w:rPr>
          <w:rFonts w:ascii="Times New Roman" w:hAnsi="Times New Roman" w:cs="Times New Roman"/>
          <w:color w:val="auto"/>
        </w:rPr>
        <w:t>В течение часа с момента получения указанного протокола оператор электронной площадки размещает его в единой информационной системе.</w:t>
      </w:r>
    </w:p>
    <w:p w14:paraId="5496DC08" w14:textId="3237ACE9" w:rsidR="000F00C1" w:rsidRPr="0050771B" w:rsidRDefault="00714DCF" w:rsidP="00CB1357">
      <w:pPr>
        <w:spacing w:line="276" w:lineRule="auto"/>
        <w:ind w:firstLine="709"/>
        <w:jc w:val="both"/>
        <w:rPr>
          <w:rFonts w:ascii="Times New Roman" w:hAnsi="Times New Roman" w:cs="Times New Roman"/>
          <w:color w:val="000000"/>
        </w:rPr>
      </w:pPr>
      <w:r w:rsidRPr="0050771B">
        <w:rPr>
          <w:rFonts w:ascii="Times New Roman" w:hAnsi="Times New Roman" w:cs="Times New Roman"/>
          <w:color w:val="000000"/>
        </w:rPr>
        <w:t>19</w:t>
      </w:r>
      <w:r w:rsidR="00FA1D67" w:rsidRPr="0050771B">
        <w:rPr>
          <w:rFonts w:ascii="Times New Roman" w:hAnsi="Times New Roman" w:cs="Times New Roman"/>
          <w:color w:val="000000"/>
        </w:rPr>
        <w:t>.2</w:t>
      </w:r>
      <w:r w:rsidR="006829CB" w:rsidRPr="0050771B">
        <w:rPr>
          <w:rFonts w:ascii="Times New Roman" w:hAnsi="Times New Roman" w:cs="Times New Roman"/>
          <w:color w:val="000000"/>
        </w:rPr>
        <w:t>7</w:t>
      </w:r>
      <w:r w:rsidR="00FA1D67" w:rsidRPr="0050771B">
        <w:rPr>
          <w:rFonts w:ascii="Times New Roman" w:hAnsi="Times New Roman" w:cs="Times New Roman"/>
          <w:color w:val="000000"/>
        </w:rPr>
        <w:t xml:space="preserve">. </w:t>
      </w:r>
      <w:r w:rsidR="000F00C1" w:rsidRPr="0050771B">
        <w:rPr>
          <w:rFonts w:ascii="Times New Roman" w:hAnsi="Times New Roman" w:cs="Times New Roman"/>
          <w:color w:val="000000"/>
        </w:rPr>
        <w:t xml:space="preserve">В течение одного рабочего дня после направления оператором электронной площадки информации, указанной в </w:t>
      </w:r>
      <w:hyperlink r:id="rId80" w:history="1">
        <w:r w:rsidR="000F00C1" w:rsidRPr="0050771B">
          <w:rPr>
            <w:rStyle w:val="affd"/>
            <w:rFonts w:ascii="Times New Roman" w:hAnsi="Times New Roman" w:cs="Times New Roman"/>
            <w:color w:val="auto"/>
            <w:u w:val="none"/>
          </w:rPr>
          <w:t>пунктах 1</w:t>
        </w:r>
      </w:hyperlink>
      <w:r w:rsidR="000F00C1" w:rsidRPr="0050771B">
        <w:rPr>
          <w:rFonts w:ascii="Times New Roman" w:hAnsi="Times New Roman" w:cs="Times New Roman"/>
          <w:color w:val="auto"/>
        </w:rPr>
        <w:t xml:space="preserve"> (при проведении запроса котировок в электронной форме), </w:t>
      </w:r>
      <w:hyperlink r:id="rId81" w:history="1">
        <w:r w:rsidR="000F00C1" w:rsidRPr="0050771B">
          <w:rPr>
            <w:rStyle w:val="affd"/>
            <w:rFonts w:ascii="Times New Roman" w:hAnsi="Times New Roman" w:cs="Times New Roman"/>
            <w:color w:val="auto"/>
            <w:u w:val="none"/>
          </w:rPr>
          <w:t>3</w:t>
        </w:r>
      </w:hyperlink>
      <w:r w:rsidR="000F00C1" w:rsidRPr="0050771B">
        <w:rPr>
          <w:rFonts w:ascii="Times New Roman" w:hAnsi="Times New Roman" w:cs="Times New Roman"/>
          <w:color w:val="auto"/>
        </w:rPr>
        <w:t xml:space="preserve">, </w:t>
      </w:r>
      <w:hyperlink r:id="rId82" w:history="1">
        <w:r w:rsidR="000F00C1" w:rsidRPr="0050771B">
          <w:rPr>
            <w:rStyle w:val="affd"/>
            <w:rFonts w:ascii="Times New Roman" w:hAnsi="Times New Roman" w:cs="Times New Roman"/>
            <w:color w:val="auto"/>
            <w:u w:val="none"/>
          </w:rPr>
          <w:t>4</w:t>
        </w:r>
      </w:hyperlink>
      <w:r w:rsidR="000F00C1" w:rsidRPr="0050771B">
        <w:rPr>
          <w:rFonts w:ascii="Times New Roman" w:hAnsi="Times New Roman" w:cs="Times New Roman"/>
          <w:color w:val="auto"/>
        </w:rPr>
        <w:t xml:space="preserve"> (в случае, если конкурс в электронной форме включает этап, предусмотренный </w:t>
      </w:r>
      <w:hyperlink r:id="rId83" w:history="1">
        <w:r w:rsidR="000F00C1" w:rsidRPr="0050771B">
          <w:rPr>
            <w:rStyle w:val="affd"/>
            <w:rFonts w:ascii="Times New Roman" w:hAnsi="Times New Roman" w:cs="Times New Roman"/>
            <w:color w:val="auto"/>
            <w:u w:val="none"/>
          </w:rPr>
          <w:t xml:space="preserve">пунктом </w:t>
        </w:r>
        <w:r w:rsidR="00902184" w:rsidRPr="0050771B">
          <w:rPr>
            <w:rStyle w:val="affd"/>
            <w:rFonts w:ascii="Times New Roman" w:hAnsi="Times New Roman" w:cs="Times New Roman"/>
            <w:color w:val="auto"/>
            <w:u w:val="none"/>
          </w:rPr>
          <w:t>19.4</w:t>
        </w:r>
        <w:r w:rsidR="000F00C1" w:rsidRPr="0050771B">
          <w:rPr>
            <w:rStyle w:val="affd"/>
            <w:rFonts w:ascii="Times New Roman" w:hAnsi="Times New Roman" w:cs="Times New Roman"/>
            <w:color w:val="auto"/>
            <w:u w:val="none"/>
          </w:rPr>
          <w:t xml:space="preserve"> </w:t>
        </w:r>
        <w:r w:rsidR="00902184" w:rsidRPr="0050771B">
          <w:rPr>
            <w:rStyle w:val="affd"/>
            <w:rFonts w:ascii="Times New Roman" w:hAnsi="Times New Roman" w:cs="Times New Roman"/>
            <w:color w:val="auto"/>
            <w:u w:val="none"/>
          </w:rPr>
          <w:t>подпунктом</w:t>
        </w:r>
        <w:r w:rsidR="000F00C1" w:rsidRPr="0050771B">
          <w:rPr>
            <w:rStyle w:val="affd"/>
            <w:rFonts w:ascii="Times New Roman" w:hAnsi="Times New Roman" w:cs="Times New Roman"/>
            <w:color w:val="auto"/>
            <w:u w:val="none"/>
          </w:rPr>
          <w:t xml:space="preserve"> 4</w:t>
        </w:r>
      </w:hyperlink>
      <w:r w:rsidR="000F00C1" w:rsidRPr="0050771B">
        <w:rPr>
          <w:rFonts w:ascii="Times New Roman" w:hAnsi="Times New Roman" w:cs="Times New Roman"/>
          <w:color w:val="000000"/>
        </w:rPr>
        <w:t xml:space="preserve"> настоящей </w:t>
      </w:r>
      <w:r w:rsidR="00902184" w:rsidRPr="0050771B">
        <w:rPr>
          <w:rFonts w:ascii="Times New Roman" w:hAnsi="Times New Roman" w:cs="Times New Roman"/>
          <w:color w:val="000000"/>
        </w:rPr>
        <w:t>главы</w:t>
      </w:r>
      <w:r w:rsidR="000F00C1" w:rsidRPr="0050771B">
        <w:rPr>
          <w:rFonts w:ascii="Times New Roman" w:hAnsi="Times New Roman" w:cs="Times New Roman"/>
          <w:color w:val="000000"/>
        </w:rPr>
        <w:t xml:space="preserve">) </w:t>
      </w:r>
      <w:r w:rsidR="00902184" w:rsidRPr="0050771B">
        <w:rPr>
          <w:rFonts w:ascii="Times New Roman" w:hAnsi="Times New Roman" w:cs="Times New Roman"/>
          <w:color w:val="000000"/>
        </w:rPr>
        <w:t>пункта 19.24</w:t>
      </w:r>
      <w:r w:rsidR="000F00C1" w:rsidRPr="0050771B">
        <w:rPr>
          <w:rFonts w:ascii="Times New Roman" w:hAnsi="Times New Roman" w:cs="Times New Roman"/>
          <w:color w:val="000000"/>
        </w:rPr>
        <w:t xml:space="preserve"> настоящей </w:t>
      </w:r>
      <w:r w:rsidR="00902184" w:rsidRPr="0050771B">
        <w:rPr>
          <w:rFonts w:ascii="Times New Roman" w:hAnsi="Times New Roman" w:cs="Times New Roman"/>
          <w:color w:val="000000"/>
        </w:rPr>
        <w:t>главы</w:t>
      </w:r>
      <w:r w:rsidR="000F00C1" w:rsidRPr="0050771B">
        <w:rPr>
          <w:rFonts w:ascii="Times New Roman" w:hAnsi="Times New Roman" w:cs="Times New Roman"/>
          <w:color w:val="000000"/>
        </w:rPr>
        <w:t>,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575262B2" w14:textId="51B5407A" w:rsidR="00264212" w:rsidRPr="009E511A" w:rsidRDefault="00714DCF" w:rsidP="009E511A">
      <w:pPr>
        <w:spacing w:line="276" w:lineRule="auto"/>
        <w:ind w:firstLine="709"/>
        <w:jc w:val="both"/>
        <w:rPr>
          <w:rFonts w:ascii="Times New Roman" w:hAnsi="Times New Roman" w:cs="Times New Roman"/>
          <w:color w:val="000000"/>
        </w:rPr>
      </w:pPr>
      <w:r>
        <w:rPr>
          <w:rFonts w:ascii="Times New Roman" w:hAnsi="Times New Roman" w:cs="Times New Roman"/>
          <w:color w:val="000000"/>
        </w:rPr>
        <w:t>19</w:t>
      </w:r>
      <w:r w:rsidR="00FA1D67" w:rsidRPr="009E511A">
        <w:rPr>
          <w:rFonts w:ascii="Times New Roman" w:hAnsi="Times New Roman" w:cs="Times New Roman"/>
          <w:color w:val="000000"/>
        </w:rPr>
        <w:t>.2</w:t>
      </w:r>
      <w:r w:rsidR="006829CB">
        <w:rPr>
          <w:rFonts w:ascii="Times New Roman" w:hAnsi="Times New Roman" w:cs="Times New Roman"/>
          <w:color w:val="000000"/>
        </w:rPr>
        <w:t>8</w:t>
      </w:r>
      <w:r w:rsidR="00FA1D67" w:rsidRPr="009E511A">
        <w:rPr>
          <w:rFonts w:ascii="Times New Roman" w:hAnsi="Times New Roman" w:cs="Times New Roman"/>
          <w:color w:val="000000"/>
        </w:rPr>
        <w:t>. Заказчик составляет итоговый протокол в соответствии с требованиями глав настоящего Положения для проведения соответствующих конкурентных процедур в электронной форме и размещает его на электронной площадке и в ЕИС.</w:t>
      </w:r>
    </w:p>
    <w:p w14:paraId="0EA13137" w14:textId="4CBB4808" w:rsidR="00264212" w:rsidRPr="009E511A" w:rsidRDefault="00714DCF" w:rsidP="009E511A">
      <w:pPr>
        <w:spacing w:line="276" w:lineRule="auto"/>
        <w:ind w:firstLine="709"/>
        <w:jc w:val="both"/>
        <w:rPr>
          <w:rFonts w:ascii="Times New Roman" w:hAnsi="Times New Roman" w:cs="Times New Roman"/>
        </w:rPr>
      </w:pPr>
      <w:r>
        <w:rPr>
          <w:rFonts w:ascii="Times New Roman" w:hAnsi="Times New Roman" w:cs="Times New Roman"/>
          <w:color w:val="000000"/>
        </w:rPr>
        <w:t>19</w:t>
      </w:r>
      <w:r w:rsidR="00FA1D67" w:rsidRPr="009E511A">
        <w:rPr>
          <w:rFonts w:ascii="Times New Roman" w:hAnsi="Times New Roman" w:cs="Times New Roman"/>
          <w:color w:val="000000"/>
        </w:rPr>
        <w:t>.2</w:t>
      </w:r>
      <w:r w:rsidR="006829CB">
        <w:rPr>
          <w:rFonts w:ascii="Times New Roman" w:hAnsi="Times New Roman" w:cs="Times New Roman"/>
          <w:color w:val="000000"/>
        </w:rPr>
        <w:t>9</w:t>
      </w:r>
      <w:r w:rsidR="00FA1D67" w:rsidRPr="009E511A">
        <w:rPr>
          <w:rFonts w:ascii="Times New Roman" w:hAnsi="Times New Roman" w:cs="Times New Roman"/>
          <w:color w:val="000000"/>
        </w:rPr>
        <w:t xml:space="preserve">.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w:t>
      </w:r>
      <w:r w:rsidR="00FA1D67" w:rsidRPr="009E511A">
        <w:rPr>
          <w:rFonts w:ascii="Times New Roman" w:hAnsi="Times New Roman" w:cs="Times New Roman"/>
          <w:color w:val="000000"/>
        </w:rPr>
        <w:lastRenderedPageBreak/>
        <w:t>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1040B84" w14:textId="1383F54B" w:rsidR="00C16064" w:rsidRPr="006829CB" w:rsidRDefault="00714DCF" w:rsidP="006829CB">
      <w:pPr>
        <w:spacing w:line="276" w:lineRule="auto"/>
        <w:ind w:firstLine="709"/>
        <w:jc w:val="both"/>
        <w:rPr>
          <w:rFonts w:ascii="Times New Roman" w:hAnsi="Times New Roman" w:cs="Times New Roman"/>
          <w:b/>
          <w:bCs/>
          <w:strike/>
          <w:color w:val="000000"/>
        </w:rPr>
      </w:pPr>
      <w:r w:rsidRPr="006829CB">
        <w:rPr>
          <w:rFonts w:ascii="Times New Roman" w:hAnsi="Times New Roman" w:cs="Times New Roman"/>
          <w:b/>
          <w:bCs/>
          <w:color w:val="000000"/>
        </w:rPr>
        <w:t>19</w:t>
      </w:r>
      <w:r w:rsidR="00FA1D67" w:rsidRPr="006829CB">
        <w:rPr>
          <w:rFonts w:ascii="Times New Roman" w:hAnsi="Times New Roman" w:cs="Times New Roman"/>
          <w:b/>
          <w:bCs/>
          <w:color w:val="000000"/>
        </w:rPr>
        <w:t>.</w:t>
      </w:r>
      <w:r w:rsidR="006829CB" w:rsidRPr="006829CB">
        <w:rPr>
          <w:rFonts w:ascii="Times New Roman" w:hAnsi="Times New Roman" w:cs="Times New Roman"/>
          <w:b/>
          <w:bCs/>
          <w:color w:val="000000"/>
        </w:rPr>
        <w:t>30</w:t>
      </w:r>
      <w:r w:rsidR="00FA1D67" w:rsidRPr="006829CB">
        <w:rPr>
          <w:rFonts w:ascii="Times New Roman" w:hAnsi="Times New Roman" w:cs="Times New Roman"/>
          <w:b/>
          <w:bCs/>
          <w:color w:val="000000"/>
        </w:rPr>
        <w:t>.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w:t>
      </w:r>
      <w:r w:rsidR="006829CB" w:rsidRPr="006829CB">
        <w:rPr>
          <w:rFonts w:ascii="Times New Roman" w:hAnsi="Times New Roman" w:cs="Times New Roman"/>
          <w:b/>
          <w:bCs/>
          <w:strike/>
          <w:color w:val="000000"/>
        </w:rPr>
        <w:t xml:space="preserve"> </w:t>
      </w:r>
      <w:r w:rsidR="00FA1D67" w:rsidRPr="006829CB">
        <w:rPr>
          <w:rFonts w:ascii="Times New Roman" w:hAnsi="Times New Roman" w:cs="Times New Roman"/>
          <w:b/>
          <w:bCs/>
          <w:color w:val="000000"/>
        </w:rPr>
        <w:t>и заявкой участника такой закупки, с которым заключается договор.</w:t>
      </w:r>
    </w:p>
    <w:p w14:paraId="77720D25" w14:textId="6C1CAC33" w:rsidR="00FA72EF" w:rsidRPr="00F40FF1" w:rsidRDefault="00714DCF" w:rsidP="00F40FF1">
      <w:pPr>
        <w:spacing w:line="276" w:lineRule="auto"/>
        <w:ind w:firstLine="709"/>
        <w:jc w:val="both"/>
        <w:rPr>
          <w:rFonts w:ascii="Times New Roman" w:hAnsi="Times New Roman" w:cs="Times New Roman"/>
          <w:color w:val="000000"/>
        </w:rPr>
      </w:pPr>
      <w:r>
        <w:rPr>
          <w:rFonts w:ascii="Times New Roman" w:hAnsi="Times New Roman" w:cs="Times New Roman"/>
          <w:color w:val="000000"/>
        </w:rPr>
        <w:t>19</w:t>
      </w:r>
      <w:r w:rsidR="00FA1D67" w:rsidRPr="009E511A">
        <w:rPr>
          <w:rFonts w:ascii="Times New Roman" w:hAnsi="Times New Roman" w:cs="Times New Roman"/>
          <w:color w:val="000000"/>
        </w:rPr>
        <w:t>.3</w:t>
      </w:r>
      <w:r w:rsidR="006829CB">
        <w:rPr>
          <w:rFonts w:ascii="Times New Roman" w:hAnsi="Times New Roman" w:cs="Times New Roman"/>
          <w:color w:val="000000"/>
        </w:rPr>
        <w:t>1</w:t>
      </w:r>
      <w:r w:rsidR="00FA1D67" w:rsidRPr="009E511A">
        <w:rPr>
          <w:rFonts w:ascii="Times New Roman" w:hAnsi="Times New Roman" w:cs="Times New Roman"/>
          <w:color w:val="000000"/>
        </w:rPr>
        <w:t>.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14:paraId="6C590158" w14:textId="5781F243" w:rsidR="00FA72EF" w:rsidRPr="0050771B" w:rsidRDefault="001D5C98" w:rsidP="00FA72EF">
      <w:pPr>
        <w:spacing w:line="276" w:lineRule="auto"/>
        <w:ind w:firstLine="709"/>
        <w:jc w:val="both"/>
        <w:rPr>
          <w:rFonts w:ascii="Times New Roman" w:hAnsi="Times New Roman" w:cs="Times New Roman"/>
          <w:color w:val="000000"/>
        </w:rPr>
      </w:pPr>
      <w:bookmarkStart w:id="126" w:name="_Hlk112334795"/>
      <w:r w:rsidRPr="0050771B">
        <w:rPr>
          <w:rFonts w:ascii="Times New Roman" w:hAnsi="Times New Roman" w:cs="Times New Roman"/>
          <w:color w:val="000000"/>
        </w:rPr>
        <w:t>19.32</w:t>
      </w:r>
      <w:r w:rsidR="00FA72EF" w:rsidRPr="0050771B">
        <w:rPr>
          <w:rFonts w:ascii="Times New Roman" w:hAnsi="Times New Roman" w:cs="Times New Roman"/>
          <w:color w:val="000000"/>
        </w:rPr>
        <w:t xml:space="preserve">.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r w:rsidRPr="0050771B">
        <w:rPr>
          <w:rFonts w:ascii="Times New Roman" w:hAnsi="Times New Roman" w:cs="Times New Roman"/>
          <w:color w:val="000000"/>
        </w:rPr>
        <w:t>абзаца</w:t>
      </w:r>
      <w:r w:rsidR="00FA72EF" w:rsidRPr="0050771B">
        <w:rPr>
          <w:rFonts w:ascii="Times New Roman" w:hAnsi="Times New Roman" w:cs="Times New Roman"/>
          <w:color w:val="000000"/>
        </w:rPr>
        <w:t xml:space="preserve"> 1 - 3, подпунктов "а" и "б" </w:t>
      </w:r>
      <w:r w:rsidRPr="0050771B">
        <w:rPr>
          <w:rFonts w:ascii="Times New Roman" w:hAnsi="Times New Roman" w:cs="Times New Roman"/>
          <w:color w:val="000000"/>
        </w:rPr>
        <w:t>абзаца</w:t>
      </w:r>
      <w:r w:rsidR="00FA72EF" w:rsidRPr="0050771B">
        <w:rPr>
          <w:rFonts w:ascii="Times New Roman" w:hAnsi="Times New Roman" w:cs="Times New Roman"/>
          <w:color w:val="000000"/>
        </w:rPr>
        <w:t xml:space="preserve"> 4 </w:t>
      </w:r>
      <w:r w:rsidRPr="0050771B">
        <w:rPr>
          <w:rFonts w:ascii="Times New Roman" w:hAnsi="Times New Roman" w:cs="Times New Roman"/>
          <w:color w:val="000000"/>
        </w:rPr>
        <w:t>пункта 19.10.1</w:t>
      </w:r>
      <w:r w:rsidR="00FA72EF" w:rsidRPr="0050771B">
        <w:rPr>
          <w:rFonts w:ascii="Times New Roman" w:hAnsi="Times New Roman" w:cs="Times New Roman"/>
          <w:color w:val="000000"/>
        </w:rPr>
        <w:t xml:space="preserve"> , </w:t>
      </w:r>
      <w:r w:rsidRPr="0050771B">
        <w:rPr>
          <w:rFonts w:ascii="Times New Roman" w:hAnsi="Times New Roman" w:cs="Times New Roman"/>
          <w:color w:val="000000"/>
        </w:rPr>
        <w:t>пункта</w:t>
      </w:r>
      <w:r w:rsidR="00FA72EF" w:rsidRPr="0050771B">
        <w:rPr>
          <w:rFonts w:ascii="Times New Roman" w:hAnsi="Times New Roman" w:cs="Times New Roman"/>
          <w:color w:val="000000"/>
        </w:rPr>
        <w:t xml:space="preserve"> 14.2 и 14.3 настояще</w:t>
      </w:r>
      <w:r w:rsidRPr="0050771B">
        <w:rPr>
          <w:rFonts w:ascii="Times New Roman" w:hAnsi="Times New Roman" w:cs="Times New Roman"/>
          <w:color w:val="000000"/>
        </w:rPr>
        <w:t>го положения</w:t>
      </w:r>
      <w:r w:rsidR="00FA72EF" w:rsidRPr="0050771B">
        <w:rPr>
          <w:rFonts w:ascii="Times New Roman" w:hAnsi="Times New Roman" w:cs="Times New Roman"/>
          <w:color w:val="000000"/>
        </w:rPr>
        <w:t>. При этом такая независимая гарантия:</w:t>
      </w:r>
    </w:p>
    <w:p w14:paraId="2D958468" w14:textId="77777777" w:rsidR="00FA72EF" w:rsidRPr="0050771B" w:rsidRDefault="00FA72EF" w:rsidP="00FA72EF">
      <w:pPr>
        <w:spacing w:line="276" w:lineRule="auto"/>
        <w:ind w:firstLine="709"/>
        <w:jc w:val="both"/>
        <w:rPr>
          <w:rFonts w:ascii="Times New Roman" w:hAnsi="Times New Roman" w:cs="Times New Roman"/>
          <w:color w:val="000000"/>
        </w:rPr>
      </w:pPr>
      <w:r w:rsidRPr="0050771B">
        <w:rPr>
          <w:rFonts w:ascii="Times New Roman" w:hAnsi="Times New Roman" w:cs="Times New Roman"/>
          <w:color w:val="000000"/>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5C0551F0" w14:textId="77777777" w:rsidR="00FA72EF" w:rsidRPr="0050771B" w:rsidRDefault="00FA72EF" w:rsidP="00FA72EF">
      <w:pPr>
        <w:spacing w:line="276" w:lineRule="auto"/>
        <w:ind w:firstLine="709"/>
        <w:jc w:val="both"/>
        <w:rPr>
          <w:rFonts w:ascii="Times New Roman" w:hAnsi="Times New Roman" w:cs="Times New Roman"/>
          <w:color w:val="000000"/>
        </w:rPr>
      </w:pPr>
      <w:r w:rsidRPr="0050771B">
        <w:rPr>
          <w:rFonts w:ascii="Times New Roman" w:hAnsi="Times New Roman" w:cs="Times New Roman"/>
          <w:color w:val="000000"/>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53253AF4" w14:textId="4744EAFD" w:rsidR="00FA72EF" w:rsidRPr="0050771B" w:rsidRDefault="001D5C98" w:rsidP="00FA72EF">
      <w:pPr>
        <w:spacing w:line="276" w:lineRule="auto"/>
        <w:ind w:firstLine="709"/>
        <w:jc w:val="both"/>
        <w:rPr>
          <w:rFonts w:ascii="Times New Roman" w:hAnsi="Times New Roman" w:cs="Times New Roman"/>
          <w:color w:val="000000"/>
        </w:rPr>
      </w:pPr>
      <w:r w:rsidRPr="0050771B">
        <w:rPr>
          <w:rFonts w:ascii="Times New Roman" w:hAnsi="Times New Roman" w:cs="Times New Roman"/>
          <w:color w:val="000000"/>
        </w:rPr>
        <w:t>19.</w:t>
      </w:r>
      <w:r w:rsidR="00FA72EF" w:rsidRPr="0050771B">
        <w:rPr>
          <w:rFonts w:ascii="Times New Roman" w:hAnsi="Times New Roman" w:cs="Times New Roman"/>
          <w:color w:val="000000"/>
        </w:rPr>
        <w:t>3</w:t>
      </w:r>
      <w:r w:rsidRPr="0050771B">
        <w:rPr>
          <w:rFonts w:ascii="Times New Roman" w:hAnsi="Times New Roman" w:cs="Times New Roman"/>
          <w:color w:val="000000"/>
        </w:rPr>
        <w:t>3</w:t>
      </w:r>
      <w:r w:rsidR="00FA72EF" w:rsidRPr="0050771B">
        <w:rPr>
          <w:rFonts w:ascii="Times New Roman" w:hAnsi="Times New Roman" w:cs="Times New Roman"/>
          <w:color w:val="000000"/>
        </w:rPr>
        <w:t>. Правительство Российской Федерации вправе установить:</w:t>
      </w:r>
    </w:p>
    <w:p w14:paraId="56538984" w14:textId="77777777" w:rsidR="00FA72EF" w:rsidRPr="0050771B" w:rsidRDefault="00FA72EF" w:rsidP="00FA72EF">
      <w:pPr>
        <w:spacing w:line="276" w:lineRule="auto"/>
        <w:ind w:firstLine="709"/>
        <w:jc w:val="both"/>
        <w:rPr>
          <w:rFonts w:ascii="Times New Roman" w:hAnsi="Times New Roman" w:cs="Times New Roman"/>
          <w:color w:val="000000"/>
        </w:rPr>
      </w:pPr>
      <w:r w:rsidRPr="0050771B">
        <w:rPr>
          <w:rFonts w:ascii="Times New Roman" w:hAnsi="Times New Roman" w:cs="Times New Roman"/>
          <w:color w:val="000000"/>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14:paraId="5DCF75DA" w14:textId="77777777" w:rsidR="00FA72EF" w:rsidRPr="0050771B" w:rsidRDefault="00FA72EF" w:rsidP="00FA72EF">
      <w:pPr>
        <w:spacing w:line="276" w:lineRule="auto"/>
        <w:ind w:firstLine="709"/>
        <w:jc w:val="both"/>
        <w:rPr>
          <w:rFonts w:ascii="Times New Roman" w:hAnsi="Times New Roman" w:cs="Times New Roman"/>
          <w:color w:val="000000"/>
        </w:rPr>
      </w:pPr>
      <w:r w:rsidRPr="0050771B">
        <w:rPr>
          <w:rFonts w:ascii="Times New Roman" w:hAnsi="Times New Roman" w:cs="Times New Roman"/>
          <w:color w:val="000000"/>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7AE9116C" w14:textId="77777777" w:rsidR="00FA72EF" w:rsidRPr="0050771B" w:rsidRDefault="00FA72EF" w:rsidP="00FA72EF">
      <w:pPr>
        <w:spacing w:line="276" w:lineRule="auto"/>
        <w:ind w:firstLine="709"/>
        <w:jc w:val="both"/>
        <w:rPr>
          <w:rFonts w:ascii="Times New Roman" w:hAnsi="Times New Roman" w:cs="Times New Roman"/>
          <w:color w:val="000000"/>
        </w:rPr>
      </w:pPr>
      <w:r w:rsidRPr="0050771B">
        <w:rPr>
          <w:rFonts w:ascii="Times New Roman" w:hAnsi="Times New Roman" w:cs="Times New Roman"/>
          <w:color w:val="000000"/>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5A4E4548" w14:textId="77777777" w:rsidR="00FA72EF" w:rsidRPr="0050771B" w:rsidRDefault="00FA72EF" w:rsidP="00FA72EF">
      <w:pPr>
        <w:spacing w:line="276" w:lineRule="auto"/>
        <w:ind w:firstLine="709"/>
        <w:jc w:val="both"/>
        <w:rPr>
          <w:rFonts w:ascii="Times New Roman" w:hAnsi="Times New Roman" w:cs="Times New Roman"/>
          <w:color w:val="000000"/>
        </w:rPr>
      </w:pPr>
      <w:r w:rsidRPr="0050771B">
        <w:rPr>
          <w:rFonts w:ascii="Times New Roman" w:hAnsi="Times New Roman" w:cs="Times New Roman"/>
          <w:color w:val="000000"/>
        </w:rPr>
        <w:t xml:space="preserve">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w:t>
      </w:r>
      <w:r w:rsidRPr="0050771B">
        <w:rPr>
          <w:rFonts w:ascii="Times New Roman" w:hAnsi="Times New Roman" w:cs="Times New Roman"/>
          <w:color w:val="000000"/>
        </w:rPr>
        <w:lastRenderedPageBreak/>
        <w:t>по результатам такой закупки;</w:t>
      </w:r>
    </w:p>
    <w:p w14:paraId="07C4CE7A" w14:textId="77777777" w:rsidR="00FA72EF" w:rsidRPr="0050771B" w:rsidRDefault="00FA72EF" w:rsidP="00FA72EF">
      <w:pPr>
        <w:spacing w:line="276" w:lineRule="auto"/>
        <w:ind w:firstLine="709"/>
        <w:jc w:val="both"/>
        <w:rPr>
          <w:rFonts w:ascii="Times New Roman" w:hAnsi="Times New Roman" w:cs="Times New Roman"/>
          <w:color w:val="000000"/>
        </w:rPr>
      </w:pPr>
      <w:r w:rsidRPr="0050771B">
        <w:rPr>
          <w:rFonts w:ascii="Times New Roman" w:hAnsi="Times New Roman" w:cs="Times New Roman"/>
          <w:color w:val="000000"/>
        </w:rPr>
        <w:t xml:space="preserve">5) особенности порядка ведения реестра независимых гарантий, предусмотренного </w:t>
      </w:r>
      <w:hyperlink r:id="rId84" w:history="1">
        <w:r w:rsidRPr="0050771B">
          <w:rPr>
            <w:rStyle w:val="affd"/>
            <w:rFonts w:ascii="Times New Roman" w:hAnsi="Times New Roman" w:cs="Times New Roman"/>
          </w:rPr>
          <w:t>частью 8 статьи 45</w:t>
        </w:r>
      </w:hyperlink>
      <w:r w:rsidRPr="0050771B">
        <w:rPr>
          <w:rFonts w:ascii="Times New Roman" w:hAnsi="Times New Roman" w:cs="Times New Roman"/>
          <w:color w:val="00000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14:paraId="4EF83DA5" w14:textId="77777777" w:rsidR="008B7A56" w:rsidRPr="009F44E4" w:rsidRDefault="008B7A56" w:rsidP="00FA72EF">
      <w:pPr>
        <w:spacing w:line="276" w:lineRule="auto"/>
        <w:ind w:firstLine="709"/>
        <w:jc w:val="both"/>
        <w:rPr>
          <w:rFonts w:ascii="Times New Roman" w:hAnsi="Times New Roman" w:cs="Times New Roman"/>
          <w:b/>
          <w:bCs/>
          <w:color w:val="000000"/>
        </w:rPr>
      </w:pPr>
    </w:p>
    <w:bookmarkEnd w:id="126"/>
    <w:p w14:paraId="6CACBDFA" w14:textId="3A01020D" w:rsidR="002E3C54" w:rsidRPr="009F44E4" w:rsidRDefault="002E3C54" w:rsidP="001D5C98">
      <w:pPr>
        <w:spacing w:line="276" w:lineRule="auto"/>
        <w:jc w:val="both"/>
        <w:rPr>
          <w:rFonts w:ascii="Times New Roman" w:hAnsi="Times New Roman" w:cs="Times New Roman"/>
          <w:b/>
          <w:bCs/>
          <w:color w:val="000000"/>
        </w:rPr>
      </w:pPr>
    </w:p>
    <w:p w14:paraId="69AFD964" w14:textId="1D39FE6C" w:rsidR="002E3C54" w:rsidRPr="009F44E4" w:rsidRDefault="002E3C54" w:rsidP="002E3C54">
      <w:pPr>
        <w:pStyle w:val="1"/>
        <w:spacing w:before="0" w:after="0"/>
        <w:rPr>
          <w:caps/>
          <w:sz w:val="24"/>
          <w:szCs w:val="24"/>
        </w:rPr>
      </w:pPr>
      <w:bookmarkStart w:id="127" w:name="_Toc100402599"/>
      <w:bookmarkStart w:id="128" w:name="_Hlk111639739"/>
      <w:r w:rsidRPr="009F44E4">
        <w:rPr>
          <w:caps/>
          <w:sz w:val="24"/>
          <w:szCs w:val="24"/>
        </w:rPr>
        <w:t>19.1. Особенности проведения конкурентных закупок с неопределенным объемом товаров, работ, услуг</w:t>
      </w:r>
      <w:bookmarkEnd w:id="127"/>
    </w:p>
    <w:p w14:paraId="54E23B4B" w14:textId="77777777" w:rsidR="002E3C54" w:rsidRPr="0063663B" w:rsidRDefault="002E3C54" w:rsidP="002E3C54">
      <w:pPr>
        <w:pStyle w:val="1"/>
        <w:spacing w:before="0" w:after="0"/>
        <w:rPr>
          <w:b w:val="0"/>
          <w:bCs w:val="0"/>
          <w:caps/>
          <w:sz w:val="24"/>
          <w:szCs w:val="24"/>
        </w:rPr>
      </w:pPr>
    </w:p>
    <w:p w14:paraId="1A33B044" w14:textId="58E968CB" w:rsidR="002E3C54" w:rsidRPr="0063663B" w:rsidRDefault="002E3C54" w:rsidP="002E3C54">
      <w:pPr>
        <w:spacing w:line="276" w:lineRule="auto"/>
        <w:ind w:firstLine="709"/>
        <w:jc w:val="both"/>
        <w:rPr>
          <w:rFonts w:ascii="Times New Roman" w:hAnsi="Times New Roman" w:cs="Times New Roman"/>
          <w:color w:val="000000"/>
        </w:rPr>
      </w:pPr>
      <w:r w:rsidRPr="0063663B">
        <w:rPr>
          <w:rFonts w:ascii="Times New Roman" w:hAnsi="Times New Roman" w:cs="Times New Roman"/>
          <w:color w:val="000000"/>
        </w:rPr>
        <w:t>19.1.1. Настоящей главой установлены особенности осуществления конкурентных закупок в случаях, если количество (объем) закупаемых товаров, работ, услуг на этапе подготовки к проведению таких закупок невозможно определить (далее – закупки с неопределенным объемом).</w:t>
      </w:r>
    </w:p>
    <w:p w14:paraId="4BFDD980" w14:textId="28ED8FC1" w:rsidR="002E3C54" w:rsidRPr="0063663B" w:rsidRDefault="002E3C54" w:rsidP="002E3C54">
      <w:pPr>
        <w:ind w:firstLine="708"/>
        <w:jc w:val="both"/>
        <w:rPr>
          <w:rFonts w:ascii="Times New Roman" w:hAnsi="Times New Roman" w:cs="Times New Roman"/>
          <w:color w:val="000000"/>
        </w:rPr>
      </w:pPr>
      <w:r w:rsidRPr="0063663B">
        <w:rPr>
          <w:rFonts w:ascii="Times New Roman" w:hAnsi="Times New Roman" w:cs="Times New Roman"/>
          <w:color w:val="000000"/>
        </w:rPr>
        <w:t>19.1.2. Условия применения закупки с неопределенным объемом аналогичны случаям, указанным в главах 13-18 настоящего Положения.</w:t>
      </w:r>
    </w:p>
    <w:p w14:paraId="648DD133" w14:textId="5E812D3F" w:rsidR="002E3C54" w:rsidRPr="0063663B" w:rsidRDefault="002E3C54" w:rsidP="002E3C54">
      <w:pPr>
        <w:ind w:firstLine="708"/>
        <w:jc w:val="both"/>
        <w:rPr>
          <w:rFonts w:ascii="Times New Roman" w:hAnsi="Times New Roman" w:cs="Times New Roman"/>
          <w:color w:val="000000"/>
        </w:rPr>
      </w:pPr>
      <w:r w:rsidRPr="0063663B">
        <w:rPr>
          <w:rFonts w:ascii="Times New Roman" w:hAnsi="Times New Roman" w:cs="Times New Roman"/>
          <w:color w:val="000000"/>
        </w:rPr>
        <w:t>19.1.3. При проведении закупки с неопределенным объемом заказчик при определении победителя руководствуется одним из следующих критериев:</w:t>
      </w:r>
    </w:p>
    <w:p w14:paraId="2F9F793B" w14:textId="5D09B628" w:rsidR="002E3C54" w:rsidRPr="0063663B" w:rsidRDefault="002E3C54" w:rsidP="002E3C54">
      <w:pPr>
        <w:ind w:firstLine="708"/>
        <w:jc w:val="both"/>
        <w:rPr>
          <w:rFonts w:ascii="Times New Roman" w:hAnsi="Times New Roman" w:cs="Times New Roman"/>
          <w:color w:val="000000"/>
        </w:rPr>
      </w:pPr>
      <w:r w:rsidRPr="0063663B">
        <w:rPr>
          <w:rFonts w:ascii="Times New Roman" w:hAnsi="Times New Roman" w:cs="Times New Roman"/>
          <w:color w:val="000000"/>
        </w:rPr>
        <w:t>19.1.3.1. ценовым критерием отбора победителя является предложенная участником закупки цена единицы товара, работы, услуги, поставка (выполнение, оказание) которого (которой) предусмотрена в рамках исполнения договора;</w:t>
      </w:r>
    </w:p>
    <w:p w14:paraId="13FA8EE6" w14:textId="20A6759D" w:rsidR="002E3C54" w:rsidRPr="0063663B" w:rsidRDefault="002E3C54" w:rsidP="002E3C54">
      <w:pPr>
        <w:ind w:firstLine="708"/>
        <w:jc w:val="both"/>
        <w:rPr>
          <w:rFonts w:ascii="Times New Roman" w:hAnsi="Times New Roman" w:cs="Times New Roman"/>
          <w:color w:val="000000"/>
        </w:rPr>
      </w:pPr>
      <w:r w:rsidRPr="0063663B">
        <w:rPr>
          <w:rFonts w:ascii="Times New Roman" w:hAnsi="Times New Roman" w:cs="Times New Roman"/>
          <w:color w:val="000000"/>
        </w:rPr>
        <w:t>19.1.3.2. ценовым критерием отбора победителя является предложенная участником сумма цен единиц товаров (работ, услуг), поставка (выполнение, оказание) которых предусмотрена в рамках исполнения договора.</w:t>
      </w:r>
    </w:p>
    <w:p w14:paraId="0E48C574" w14:textId="53CEF5DC" w:rsidR="002E3C54" w:rsidRPr="0063663B" w:rsidRDefault="002E3C54" w:rsidP="002E3C54">
      <w:pPr>
        <w:ind w:firstLine="708"/>
        <w:jc w:val="both"/>
        <w:rPr>
          <w:rFonts w:ascii="Times New Roman" w:hAnsi="Times New Roman" w:cs="Times New Roman"/>
          <w:color w:val="000000"/>
        </w:rPr>
      </w:pPr>
      <w:r w:rsidRPr="0063663B">
        <w:rPr>
          <w:rFonts w:ascii="Times New Roman" w:hAnsi="Times New Roman" w:cs="Times New Roman"/>
          <w:color w:val="000000"/>
        </w:rPr>
        <w:t>19.1.3.3. размер процентной ставки вознаграждения Поставщика (Исполнителя, Подрядчика) (в случае если специфика предмета закупки не позволяет использовать критерий оценки «Цена договора»);</w:t>
      </w:r>
    </w:p>
    <w:p w14:paraId="18CBB9F3" w14:textId="7D8A5230" w:rsidR="002E3C54" w:rsidRPr="0063663B" w:rsidRDefault="002E3C54" w:rsidP="002E3C54">
      <w:pPr>
        <w:ind w:firstLine="708"/>
        <w:jc w:val="both"/>
        <w:rPr>
          <w:rFonts w:ascii="Times New Roman" w:hAnsi="Times New Roman" w:cs="Times New Roman"/>
          <w:color w:val="000000"/>
        </w:rPr>
      </w:pPr>
      <w:r w:rsidRPr="0063663B">
        <w:rPr>
          <w:rFonts w:ascii="Times New Roman" w:hAnsi="Times New Roman" w:cs="Times New Roman"/>
          <w:color w:val="000000"/>
        </w:rPr>
        <w:t>19.1.4. Порядок определения победителя закупки с неопределенным объемом указывается в документации о закупке с учетом пункта 19.1.3. Положения и Приложения № 1 к Положению.</w:t>
      </w:r>
    </w:p>
    <w:p w14:paraId="5AA96BB4" w14:textId="73D806DC" w:rsidR="002E3C54" w:rsidRPr="0063663B" w:rsidRDefault="002E3C54" w:rsidP="002E3C54">
      <w:pPr>
        <w:ind w:firstLine="708"/>
        <w:jc w:val="both"/>
        <w:rPr>
          <w:rFonts w:ascii="Times New Roman" w:hAnsi="Times New Roman" w:cs="Times New Roman"/>
          <w:color w:val="000000"/>
        </w:rPr>
      </w:pPr>
      <w:r w:rsidRPr="0063663B">
        <w:rPr>
          <w:rFonts w:ascii="Times New Roman" w:hAnsi="Times New Roman" w:cs="Times New Roman"/>
          <w:color w:val="000000"/>
        </w:rPr>
        <w:t>19.1.5. Предложения участников в отношении предельной цены договора (при наличии) не рассматриваются заказчиком и не влияют на порядок отбора победителя такой закупки.</w:t>
      </w:r>
    </w:p>
    <w:p w14:paraId="3095BCB9" w14:textId="77777777" w:rsidR="002E3C54" w:rsidRPr="0063663B" w:rsidRDefault="002E3C54" w:rsidP="002E3C54">
      <w:pPr>
        <w:ind w:firstLine="708"/>
        <w:jc w:val="both"/>
        <w:rPr>
          <w:rFonts w:ascii="Times New Roman" w:hAnsi="Times New Roman" w:cs="Times New Roman"/>
          <w:color w:val="000000"/>
        </w:rPr>
      </w:pPr>
      <w:r w:rsidRPr="0063663B">
        <w:rPr>
          <w:rFonts w:ascii="Times New Roman" w:hAnsi="Times New Roman" w:cs="Times New Roman"/>
          <w:color w:val="000000"/>
        </w:rPr>
        <w:t xml:space="preserve">Проект договора, заключаемого по результатам проведения закупки с неопределенным объемом, может содержать предельную цену договора, при этом при исполнении такого договора заказчик не обязан принимать товары (работы, услуги) на всю предельную цену договора. Поставка товаров, выполнение работ, оказание услуг осуществляется на сумму, не превышающую предельную цену договора. </w:t>
      </w:r>
    </w:p>
    <w:p w14:paraId="7B75C0FF" w14:textId="77777777" w:rsidR="002E3C54" w:rsidRPr="0063663B" w:rsidRDefault="002E3C54" w:rsidP="002E3C54">
      <w:pPr>
        <w:ind w:firstLine="708"/>
        <w:jc w:val="both"/>
        <w:rPr>
          <w:rFonts w:ascii="Times New Roman" w:hAnsi="Times New Roman" w:cs="Times New Roman"/>
          <w:color w:val="000000"/>
        </w:rPr>
      </w:pPr>
      <w:r w:rsidRPr="0063663B">
        <w:rPr>
          <w:rFonts w:ascii="Times New Roman" w:hAnsi="Times New Roman" w:cs="Times New Roman"/>
          <w:color w:val="000000"/>
        </w:rPr>
        <w:t>В случае проведения закупки с неопределенным объемом в договоре, заключаемом по результатам проведения такой закупки, должны быть определены цены единиц каждого товара, работы, услуги, поставка (выполнение, оказание) которых предусмотрена в рамках исполнения такого договора либо ставки (в процентах) вознаграждения Поставщика (Исполнителя, Подрядчика).</w:t>
      </w:r>
    </w:p>
    <w:p w14:paraId="36848356" w14:textId="51A0B662" w:rsidR="00264212" w:rsidRPr="0063663B" w:rsidRDefault="002E3C54" w:rsidP="00C17810">
      <w:pPr>
        <w:ind w:firstLine="708"/>
        <w:jc w:val="both"/>
        <w:rPr>
          <w:rFonts w:ascii="Times New Roman" w:hAnsi="Times New Roman" w:cs="Times New Roman"/>
          <w:color w:val="000000"/>
        </w:rPr>
      </w:pPr>
      <w:r w:rsidRPr="0063663B">
        <w:rPr>
          <w:rFonts w:ascii="Times New Roman" w:hAnsi="Times New Roman" w:cs="Times New Roman"/>
          <w:color w:val="000000"/>
        </w:rPr>
        <w:t>Порядок заключения, изменения, расторжения договора, заключаемого по итогам закупки с неопределенным объемом, аналогичны условиям, указанным в соответствующих главах настоящего Положения.</w:t>
      </w:r>
      <w:bookmarkEnd w:id="128"/>
    </w:p>
    <w:p w14:paraId="1D81A3EC" w14:textId="77777777" w:rsidR="0050469C" w:rsidRDefault="0050469C" w:rsidP="00C17810">
      <w:pPr>
        <w:ind w:firstLine="708"/>
        <w:jc w:val="both"/>
        <w:rPr>
          <w:rFonts w:ascii="Times New Roman" w:hAnsi="Times New Roman" w:cs="Times New Roman"/>
          <w:color w:val="000000"/>
        </w:rPr>
      </w:pPr>
    </w:p>
    <w:p w14:paraId="14AF5A4E" w14:textId="2EB6CB2D" w:rsidR="00264212" w:rsidRDefault="00714DCF" w:rsidP="0050771B">
      <w:pPr>
        <w:pStyle w:val="1"/>
        <w:spacing w:before="0" w:after="0" w:line="240" w:lineRule="auto"/>
        <w:ind w:left="0" w:right="0" w:firstLine="0"/>
        <w:rPr>
          <w:bCs w:val="0"/>
          <w:caps/>
          <w:sz w:val="24"/>
          <w:szCs w:val="24"/>
        </w:rPr>
      </w:pPr>
      <w:bookmarkStart w:id="129" w:name="_Toc50111906"/>
      <w:r>
        <w:rPr>
          <w:bCs w:val="0"/>
          <w:caps/>
          <w:sz w:val="24"/>
          <w:szCs w:val="24"/>
        </w:rPr>
        <w:t>20</w:t>
      </w:r>
      <w:r w:rsidR="00FA1D67" w:rsidRPr="009E511A">
        <w:rPr>
          <w:bCs w:val="0"/>
          <w:caps/>
          <w:sz w:val="24"/>
          <w:szCs w:val="24"/>
        </w:rPr>
        <w:t>. ЗАКУПКИ У ЕДИНСТВЕННОГО ПОСТАВЩИКА</w:t>
      </w:r>
      <w:bookmarkEnd w:id="129"/>
    </w:p>
    <w:p w14:paraId="57E83FF9" w14:textId="77777777" w:rsidR="00D77E34" w:rsidRPr="009E511A" w:rsidRDefault="00D77E34" w:rsidP="00056EE0">
      <w:pPr>
        <w:pStyle w:val="1"/>
        <w:spacing w:before="0" w:after="0" w:line="240" w:lineRule="auto"/>
        <w:ind w:left="0" w:right="0" w:firstLine="0"/>
        <w:rPr>
          <w:bCs w:val="0"/>
          <w:caps/>
          <w:sz w:val="24"/>
          <w:szCs w:val="24"/>
        </w:rPr>
      </w:pPr>
    </w:p>
    <w:p w14:paraId="6A106749" w14:textId="47716DF4" w:rsidR="00264212" w:rsidRPr="009E511A" w:rsidRDefault="00714DCF" w:rsidP="00FA26D6">
      <w:pPr>
        <w:pStyle w:val="Style3"/>
        <w:widowControl/>
        <w:spacing w:line="276" w:lineRule="auto"/>
        <w:ind w:firstLine="709"/>
        <w:jc w:val="both"/>
      </w:pPr>
      <w:r>
        <w:rPr>
          <w:rStyle w:val="FontStyle11"/>
          <w:color w:val="000000"/>
          <w:sz w:val="24"/>
          <w:szCs w:val="24"/>
        </w:rPr>
        <w:t>20</w:t>
      </w:r>
      <w:r w:rsidR="00FA1D67" w:rsidRPr="009E511A">
        <w:rPr>
          <w:rStyle w:val="FontStyle11"/>
          <w:color w:val="000000"/>
          <w:sz w:val="24"/>
          <w:szCs w:val="24"/>
        </w:rPr>
        <w:t xml:space="preserve">.1. </w:t>
      </w:r>
      <w:r w:rsidR="00FA1D67" w:rsidRPr="009E511A">
        <w:rPr>
          <w:color w:val="000000"/>
        </w:rPr>
        <w:t xml:space="preserve">Под осуществлением закупки у единственного поставщика </w:t>
      </w:r>
      <w:bookmarkStart w:id="130" w:name="_Hlk140759946"/>
      <w:r w:rsidR="00FA1D67" w:rsidRPr="009E511A">
        <w:rPr>
          <w:color w:val="000000"/>
        </w:rPr>
        <w:t xml:space="preserve">(исполнителя, подрядчика) </w:t>
      </w:r>
      <w:bookmarkEnd w:id="130"/>
      <w:r w:rsidR="00FA1D67" w:rsidRPr="009E511A">
        <w:rPr>
          <w:color w:val="000000"/>
        </w:rPr>
        <w:t>понимается неконкурентный способ закупки, при котором заказчик предлагает заключить договор (осуществить закупку) только одному контрагенту (поставщику исполнителю, подрядчику) либо принимает предложение о заключении договора (об осуществлении закупки) от одного контрагента (поставщика, исполнителя, подрядчика) в случаях, предусмотренных настоящим Положением.</w:t>
      </w:r>
    </w:p>
    <w:p w14:paraId="125748D8" w14:textId="7AA3F3DC" w:rsidR="00264212" w:rsidRPr="009E511A" w:rsidRDefault="00714DCF" w:rsidP="00FA26D6">
      <w:pPr>
        <w:pStyle w:val="af9"/>
        <w:spacing w:after="0" w:line="276" w:lineRule="auto"/>
        <w:ind w:left="0" w:firstLine="709"/>
        <w:jc w:val="both"/>
        <w:rPr>
          <w:rFonts w:ascii="Times New Roman" w:hAnsi="Times New Roman" w:cs="Times New Roman"/>
          <w:color w:val="000000"/>
        </w:rPr>
      </w:pPr>
      <w:r>
        <w:rPr>
          <w:rFonts w:ascii="Times New Roman" w:hAnsi="Times New Roman" w:cs="Times New Roman"/>
          <w:bCs/>
          <w:color w:val="000000"/>
        </w:rPr>
        <w:t>20</w:t>
      </w:r>
      <w:r w:rsidR="00FA1D67" w:rsidRPr="009E511A">
        <w:rPr>
          <w:rFonts w:ascii="Times New Roman" w:hAnsi="Times New Roman" w:cs="Times New Roman"/>
          <w:bCs/>
          <w:color w:val="000000"/>
        </w:rPr>
        <w:t xml:space="preserve">.2. Не допускается осуществление закупки </w:t>
      </w:r>
      <w:r w:rsidR="00FA1D67" w:rsidRPr="009E511A">
        <w:rPr>
          <w:rFonts w:ascii="Times New Roman" w:hAnsi="Times New Roman" w:cs="Times New Roman"/>
          <w:color w:val="000000"/>
        </w:rPr>
        <w:t>у единственного поставщика (исполнителя, подрядчика), если сведения о таком поставщике (исполнителе</w:t>
      </w:r>
      <w:r w:rsidR="00D77E34">
        <w:rPr>
          <w:rFonts w:ascii="Times New Roman" w:hAnsi="Times New Roman" w:cs="Times New Roman"/>
          <w:color w:val="000000"/>
        </w:rPr>
        <w:t>, подрядчике) включены в реестры</w:t>
      </w:r>
      <w:r w:rsidR="00FA1D67" w:rsidRPr="009E511A">
        <w:rPr>
          <w:rFonts w:ascii="Times New Roman" w:hAnsi="Times New Roman" w:cs="Times New Roman"/>
          <w:color w:val="000000"/>
        </w:rPr>
        <w:t xml:space="preserve"> </w:t>
      </w:r>
      <w:r w:rsidR="00FA1D67" w:rsidRPr="009E511A">
        <w:rPr>
          <w:rFonts w:ascii="Times New Roman" w:hAnsi="Times New Roman" w:cs="Times New Roman"/>
          <w:color w:val="000000"/>
        </w:rPr>
        <w:lastRenderedPageBreak/>
        <w:t>недобросовестных поставщиков, предусмотренные Федеральным законом № 223-ФЗ, и Федеральным законом № 44-ФЗ.</w:t>
      </w:r>
    </w:p>
    <w:p w14:paraId="39923A78" w14:textId="7036DA79" w:rsidR="00264212" w:rsidRPr="009E511A" w:rsidRDefault="00714DCF" w:rsidP="00FA26D6">
      <w:pPr>
        <w:pStyle w:val="af9"/>
        <w:spacing w:after="0" w:line="276" w:lineRule="auto"/>
        <w:ind w:left="0" w:firstLine="709"/>
        <w:jc w:val="both"/>
        <w:rPr>
          <w:rFonts w:ascii="Times New Roman" w:hAnsi="Times New Roman" w:cs="Times New Roman"/>
          <w:color w:val="000000"/>
        </w:rPr>
      </w:pPr>
      <w:r>
        <w:rPr>
          <w:rFonts w:ascii="Times New Roman" w:hAnsi="Times New Roman" w:cs="Times New Roman"/>
          <w:color w:val="000000"/>
        </w:rPr>
        <w:t>20</w:t>
      </w:r>
      <w:r w:rsidR="00FA1D67" w:rsidRPr="009E511A">
        <w:rPr>
          <w:rFonts w:ascii="Times New Roman" w:hAnsi="Times New Roman" w:cs="Times New Roman"/>
          <w:color w:val="000000"/>
        </w:rPr>
        <w:t>.3. Закупка у единственного поставщика (исполнителя, подрядчика) осуществляется в следующих случаях:</w:t>
      </w:r>
    </w:p>
    <w:p w14:paraId="39D9E9AE" w14:textId="14BF7DBA" w:rsidR="00264212" w:rsidRPr="009E511A" w:rsidRDefault="00FA1D67" w:rsidP="00FA26D6">
      <w:pPr>
        <w:pStyle w:val="af9"/>
        <w:spacing w:after="0" w:line="276" w:lineRule="auto"/>
        <w:ind w:left="0" w:firstLine="709"/>
        <w:jc w:val="both"/>
        <w:rPr>
          <w:rFonts w:ascii="Times New Roman" w:hAnsi="Times New Roman" w:cs="Times New Roman"/>
          <w:color w:val="000000"/>
        </w:rPr>
      </w:pPr>
      <w:r w:rsidRPr="009E511A">
        <w:rPr>
          <w:rFonts w:ascii="Times New Roman" w:hAnsi="Times New Roman" w:cs="Times New Roman"/>
          <w:color w:val="000000"/>
        </w:rPr>
        <w:t xml:space="preserve">1) </w:t>
      </w:r>
      <w:r w:rsidR="00403FB0" w:rsidRPr="009E511A">
        <w:rPr>
          <w:rFonts w:ascii="Times New Roman" w:hAnsi="Times New Roman" w:cs="Times New Roman"/>
        </w:rPr>
        <w:t xml:space="preserve">при закупке товаров, работ, услуг для нужд заказчика, стоимость которых не превышает </w:t>
      </w:r>
      <w:r w:rsidR="00403FB0">
        <w:rPr>
          <w:rFonts w:ascii="Times New Roman" w:hAnsi="Times New Roman" w:cs="Times New Roman"/>
          <w:b/>
        </w:rPr>
        <w:t>5 000 000</w:t>
      </w:r>
      <w:r w:rsidR="00403FB0" w:rsidRPr="009E511A">
        <w:rPr>
          <w:rFonts w:ascii="Times New Roman" w:hAnsi="Times New Roman" w:cs="Times New Roman"/>
          <w:b/>
        </w:rPr>
        <w:t xml:space="preserve"> руб. (</w:t>
      </w:r>
      <w:r w:rsidR="00403FB0">
        <w:rPr>
          <w:rFonts w:ascii="Times New Roman" w:hAnsi="Times New Roman" w:cs="Times New Roman"/>
          <w:b/>
        </w:rPr>
        <w:t xml:space="preserve">пять миллионов </w:t>
      </w:r>
      <w:r w:rsidR="00403FB0" w:rsidRPr="009E511A">
        <w:rPr>
          <w:rFonts w:ascii="Times New Roman" w:hAnsi="Times New Roman" w:cs="Times New Roman"/>
          <w:b/>
        </w:rPr>
        <w:t>рублей)</w:t>
      </w:r>
      <w:r w:rsidR="00403FB0" w:rsidRPr="009E511A">
        <w:rPr>
          <w:rFonts w:ascii="Times New Roman" w:hAnsi="Times New Roman" w:cs="Times New Roman"/>
        </w:rPr>
        <w:t xml:space="preserve"> </w:t>
      </w:r>
      <w:r w:rsidR="00403FB0" w:rsidRPr="00D77E34">
        <w:rPr>
          <w:rFonts w:ascii="Times New Roman" w:hAnsi="Times New Roman" w:cs="Times New Roman"/>
          <w:b/>
        </w:rPr>
        <w:t>с учетом НДС</w:t>
      </w:r>
      <w:r w:rsidR="00403FB0" w:rsidRPr="009E511A">
        <w:rPr>
          <w:rFonts w:ascii="Times New Roman" w:hAnsi="Times New Roman" w:cs="Times New Roman"/>
        </w:rPr>
        <w:t xml:space="preserve"> (далее - закупки малого объема)</w:t>
      </w:r>
      <w:r w:rsidR="00052FE8" w:rsidRPr="009E511A">
        <w:rPr>
          <w:rFonts w:ascii="Times New Roman" w:hAnsi="Times New Roman" w:cs="Times New Roman"/>
          <w:color w:val="auto"/>
        </w:rPr>
        <w:t>;</w:t>
      </w:r>
    </w:p>
    <w:p w14:paraId="77E69B1D" w14:textId="0294B252" w:rsidR="00264212" w:rsidRPr="009E511A" w:rsidRDefault="00FA1D67" w:rsidP="00FA26D6">
      <w:pPr>
        <w:pStyle w:val="af9"/>
        <w:spacing w:after="0" w:line="276" w:lineRule="auto"/>
        <w:ind w:left="0" w:firstLine="709"/>
        <w:jc w:val="both"/>
        <w:rPr>
          <w:rFonts w:ascii="Times New Roman" w:hAnsi="Times New Roman" w:cs="Times New Roman"/>
          <w:color w:val="000000"/>
        </w:rPr>
      </w:pPr>
      <w:r w:rsidRPr="009E511A">
        <w:rPr>
          <w:rFonts w:ascii="Times New Roman" w:hAnsi="Times New Roman" w:cs="Times New Roman"/>
          <w:color w:val="000000"/>
        </w:rPr>
        <w:t xml:space="preserve">2) процедура закупки, проведенная ранее, признана не состоявшейся и имеется только один участник закупки, подавший заявку и допущенный до участия в закупке или заявка на участие в закупке только одного участника закупки признана соответствующей требованиям документации о закупке, только один участник закупки признан участником закупки. В данном случае договор заключается на условиях, предусмотренных документацией о закупке и по цене, предложенной единственным </w:t>
      </w:r>
      <w:r w:rsidR="00FA26D6" w:rsidRPr="009E511A">
        <w:rPr>
          <w:rFonts w:ascii="Times New Roman" w:hAnsi="Times New Roman" w:cs="Times New Roman"/>
          <w:color w:val="000000"/>
        </w:rPr>
        <w:t>участником в случае, если</w:t>
      </w:r>
      <w:r w:rsidRPr="009E511A">
        <w:rPr>
          <w:rFonts w:ascii="Times New Roman" w:hAnsi="Times New Roman" w:cs="Times New Roman"/>
          <w:color w:val="000000"/>
        </w:rPr>
        <w:t xml:space="preserve"> предложенная цена не превышает начальную (максимальную) цену договора или не равна нулю;</w:t>
      </w:r>
    </w:p>
    <w:p w14:paraId="64D99EBF" w14:textId="77777777" w:rsidR="00264212" w:rsidRPr="009E511A" w:rsidRDefault="00FA1D67" w:rsidP="00FA26D6">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3) по результатам проведения процедуры закупки не поступило ни одной заявки на участие в закупке. В данном случае заказчик самостоятельно определяет поставщика (исполнителя, подрядчика), условия исполнения договора, не могут быть изменены относительно условий, указанных в документации на закупку;</w:t>
      </w:r>
    </w:p>
    <w:p w14:paraId="0BABDEEE" w14:textId="77777777" w:rsidR="00264212" w:rsidRPr="009E511A" w:rsidRDefault="004B7911" w:rsidP="00FA26D6">
      <w:pPr>
        <w:pStyle w:val="af9"/>
        <w:spacing w:after="0" w:line="276" w:lineRule="auto"/>
        <w:ind w:left="0" w:firstLine="709"/>
        <w:jc w:val="both"/>
        <w:rPr>
          <w:rFonts w:ascii="Times New Roman" w:hAnsi="Times New Roman" w:cs="Times New Roman"/>
        </w:rPr>
      </w:pPr>
      <w:r w:rsidRPr="009E511A">
        <w:rPr>
          <w:rFonts w:ascii="Times New Roman" w:hAnsi="Times New Roman" w:cs="Times New Roman"/>
          <w:color w:val="000000"/>
        </w:rPr>
        <w:t>4</w:t>
      </w:r>
      <w:r w:rsidR="00D9754C" w:rsidRPr="009E511A">
        <w:rPr>
          <w:rFonts w:ascii="Times New Roman" w:hAnsi="Times New Roman" w:cs="Times New Roman"/>
          <w:color w:val="000000"/>
        </w:rPr>
        <w:t>) закупка товаров</w:t>
      </w:r>
      <w:r w:rsidR="00FA1D67" w:rsidRPr="009E511A">
        <w:rPr>
          <w:rFonts w:ascii="Times New Roman" w:hAnsi="Times New Roman" w:cs="Times New Roman"/>
          <w:color w:val="000000"/>
        </w:rPr>
        <w:t xml:space="preserve">, работ, услуг, относящиеся к сфере деятельности субъектов естественных монополий (в соответствии с Федеральным </w:t>
      </w:r>
      <w:hyperlink r:id="rId85">
        <w:r w:rsidR="00FA1D67" w:rsidRPr="009E511A">
          <w:rPr>
            <w:rStyle w:val="-"/>
            <w:rFonts w:ascii="Times New Roman" w:hAnsi="Times New Roman" w:cs="Times New Roman"/>
            <w:color w:val="000000"/>
            <w:u w:val="none"/>
          </w:rPr>
          <w:t>законом</w:t>
        </w:r>
      </w:hyperlink>
      <w:r w:rsidR="00FA1D67" w:rsidRPr="009E511A">
        <w:rPr>
          <w:rFonts w:ascii="Times New Roman" w:hAnsi="Times New Roman" w:cs="Times New Roman"/>
          <w:color w:val="000000"/>
        </w:rPr>
        <w:t xml:space="preserve"> от 17.08.1995 N 147-ФЗ «О естественных монополиях»);</w:t>
      </w:r>
    </w:p>
    <w:p w14:paraId="5B940642" w14:textId="77777777" w:rsidR="00264212" w:rsidRDefault="004B7911" w:rsidP="00FA26D6">
      <w:pPr>
        <w:pStyle w:val="af9"/>
        <w:spacing w:after="0" w:line="276" w:lineRule="auto"/>
        <w:ind w:left="0" w:firstLine="709"/>
        <w:jc w:val="both"/>
        <w:rPr>
          <w:rFonts w:ascii="Times New Roman" w:hAnsi="Times New Roman" w:cs="Times New Roman"/>
          <w:color w:val="000000"/>
        </w:rPr>
      </w:pPr>
      <w:r w:rsidRPr="009E511A">
        <w:rPr>
          <w:rFonts w:ascii="Times New Roman" w:hAnsi="Times New Roman" w:cs="Times New Roman"/>
          <w:color w:val="000000"/>
        </w:rPr>
        <w:t>5</w:t>
      </w:r>
      <w:r w:rsidR="00FA1D67" w:rsidRPr="009E511A">
        <w:rPr>
          <w:rFonts w:ascii="Times New Roman" w:hAnsi="Times New Roman" w:cs="Times New Roman"/>
          <w:color w:val="000000"/>
        </w:rPr>
        <w:t>) оказание услуг по водоснабжению, водоотведению, канализации,</w:t>
      </w:r>
      <w:r w:rsidR="005842E2" w:rsidRPr="009E511A">
        <w:rPr>
          <w:rFonts w:ascii="Times New Roman" w:hAnsi="Times New Roman" w:cs="Times New Roman"/>
          <w:color w:val="000000"/>
        </w:rPr>
        <w:t xml:space="preserve"> теплоснабжению, газоснабжению</w:t>
      </w:r>
      <w:r w:rsidR="00FA1D67" w:rsidRPr="009E511A">
        <w:rPr>
          <w:rFonts w:ascii="Times New Roman" w:hAnsi="Times New Roman" w:cs="Times New Roman"/>
          <w:color w:val="000000"/>
        </w:rPr>
        <w:t>, при подключении (присоединении) к сетям инженерно-технического обеспечения по регулируемым в соответствии с законодательством Российской Федерации ценам (тарифам);</w:t>
      </w:r>
    </w:p>
    <w:p w14:paraId="222F7F49" w14:textId="33407C41" w:rsidR="00FF654B" w:rsidRPr="00FF654B" w:rsidRDefault="00FF654B" w:rsidP="00FA26D6">
      <w:pPr>
        <w:pStyle w:val="af9"/>
        <w:spacing w:after="0" w:line="276" w:lineRule="auto"/>
        <w:ind w:left="0" w:firstLine="709"/>
        <w:jc w:val="both"/>
        <w:rPr>
          <w:rFonts w:ascii="Times New Roman" w:hAnsi="Times New Roman" w:cs="Times New Roman"/>
          <w:color w:val="000000"/>
        </w:rPr>
      </w:pPr>
      <w:r>
        <w:rPr>
          <w:rFonts w:ascii="Times New Roman" w:hAnsi="Times New Roman" w:cs="Times New Roman"/>
          <w:color w:val="000000"/>
        </w:rPr>
        <w:t>6</w:t>
      </w:r>
      <w:r w:rsidRPr="00FF654B">
        <w:rPr>
          <w:rFonts w:ascii="Times New Roman" w:hAnsi="Times New Roman" w:cs="Times New Roman"/>
          <w:color w:val="000000"/>
        </w:rPr>
        <w:t xml:space="preserve">) </w:t>
      </w:r>
      <w:r w:rsidRPr="00FF654B">
        <w:rPr>
          <w:rFonts w:ascii="Times New Roman" w:hAnsi="Times New Roman" w:cs="Times New Roman"/>
        </w:rPr>
        <w:t>при осуществлении закупки коммунальных услуг, услуг по техническому и</w:t>
      </w:r>
      <w:r w:rsidRPr="00FF654B">
        <w:rPr>
          <w:rFonts w:ascii="Times New Roman" w:hAnsi="Times New Roman" w:cs="Times New Roman"/>
          <w:color w:val="5B5B5B"/>
        </w:rPr>
        <w:t xml:space="preserve"> </w:t>
      </w:r>
      <w:r w:rsidRPr="00FF654B">
        <w:rPr>
          <w:rFonts w:ascii="Times New Roman" w:hAnsi="Times New Roman" w:cs="Times New Roman"/>
        </w:rPr>
        <w:t xml:space="preserve">санитарному содержанию, охране и обслуживанию одного или нескольких нежилых помещений </w:t>
      </w:r>
      <w:r>
        <w:rPr>
          <w:rFonts w:ascii="Times New Roman" w:hAnsi="Times New Roman" w:cs="Times New Roman"/>
          <w:color w:val="0C0C0C"/>
        </w:rPr>
        <w:t>з</w:t>
      </w:r>
      <w:r w:rsidRPr="00FF654B">
        <w:rPr>
          <w:rFonts w:ascii="Times New Roman" w:hAnsi="Times New Roman" w:cs="Times New Roman"/>
          <w:color w:val="0C0C0C"/>
        </w:rPr>
        <w:t xml:space="preserve">аказчика </w:t>
      </w:r>
      <w:r w:rsidRPr="00FF654B">
        <w:rPr>
          <w:rFonts w:ascii="Times New Roman" w:hAnsi="Times New Roman" w:cs="Times New Roman"/>
          <w:color w:val="3D3D3D"/>
        </w:rPr>
        <w:t xml:space="preserve">в </w:t>
      </w:r>
      <w:r w:rsidRPr="00FF654B">
        <w:rPr>
          <w:rFonts w:ascii="Times New Roman" w:hAnsi="Times New Roman" w:cs="Times New Roman"/>
        </w:rPr>
        <w:t>здании, принадлежащем третьему лицу, с организациями, предоставляющими такие услуги, в случае, если отсутствует возможность заключения такого</w:t>
      </w:r>
      <w:r w:rsidRPr="00FF654B">
        <w:rPr>
          <w:rFonts w:ascii="Times New Roman" w:hAnsi="Times New Roman" w:cs="Times New Roman"/>
          <w:color w:val="0F0F0F"/>
          <w:w w:val="95"/>
        </w:rPr>
        <w:t xml:space="preserve"> </w:t>
      </w:r>
      <w:r w:rsidRPr="00FF654B">
        <w:rPr>
          <w:rFonts w:ascii="Times New Roman" w:hAnsi="Times New Roman" w:cs="Times New Roman"/>
        </w:rPr>
        <w:t xml:space="preserve">договора </w:t>
      </w:r>
      <w:r w:rsidRPr="00FF654B">
        <w:rPr>
          <w:rFonts w:ascii="Times New Roman" w:hAnsi="Times New Roman" w:cs="Times New Roman"/>
          <w:color w:val="1A1A1A"/>
        </w:rPr>
        <w:t xml:space="preserve">с </w:t>
      </w:r>
      <w:r w:rsidRPr="00FF654B">
        <w:rPr>
          <w:rFonts w:ascii="Times New Roman" w:hAnsi="Times New Roman" w:cs="Times New Roman"/>
        </w:rPr>
        <w:t>другими</w:t>
      </w:r>
      <w:r w:rsidRPr="00FF654B">
        <w:rPr>
          <w:rFonts w:ascii="Times New Roman" w:hAnsi="Times New Roman" w:cs="Times New Roman"/>
          <w:spacing w:val="32"/>
        </w:rPr>
        <w:t xml:space="preserve"> </w:t>
      </w:r>
      <w:r w:rsidRPr="00FF654B">
        <w:rPr>
          <w:rFonts w:ascii="Times New Roman" w:hAnsi="Times New Roman" w:cs="Times New Roman"/>
        </w:rPr>
        <w:t>лицами</w:t>
      </w:r>
      <w:r>
        <w:rPr>
          <w:rFonts w:ascii="Times New Roman" w:hAnsi="Times New Roman" w:cs="Times New Roman"/>
        </w:rPr>
        <w:t>;</w:t>
      </w:r>
    </w:p>
    <w:p w14:paraId="58C0FBD9" w14:textId="27E7E1F7" w:rsidR="00264212" w:rsidRPr="009E511A" w:rsidRDefault="00FF654B" w:rsidP="00FA26D6">
      <w:pPr>
        <w:pStyle w:val="af9"/>
        <w:spacing w:after="0" w:line="276" w:lineRule="auto"/>
        <w:ind w:left="0" w:firstLine="709"/>
        <w:jc w:val="both"/>
        <w:rPr>
          <w:rFonts w:ascii="Times New Roman" w:hAnsi="Times New Roman" w:cs="Times New Roman"/>
        </w:rPr>
      </w:pPr>
      <w:r>
        <w:rPr>
          <w:rFonts w:ascii="Times New Roman" w:hAnsi="Times New Roman" w:cs="Times New Roman"/>
          <w:color w:val="000000"/>
        </w:rPr>
        <w:t>7</w:t>
      </w:r>
      <w:r w:rsidR="00FA1D67" w:rsidRPr="009E511A">
        <w:rPr>
          <w:rFonts w:ascii="Times New Roman" w:hAnsi="Times New Roman" w:cs="Times New Roman"/>
          <w:color w:val="000000"/>
        </w:rPr>
        <w:t>) при осуществлении закупки с целью аренды нежилого недвижимого имущества, принадлежащего собственнику, а также аренды имущества, необходимого для участия в выставках, семинарах, конференциях, форумах, в том числе международных;</w:t>
      </w:r>
    </w:p>
    <w:p w14:paraId="7E8AA6EB" w14:textId="43B9F892" w:rsidR="00264212" w:rsidRPr="009E511A" w:rsidRDefault="00FF654B" w:rsidP="00FA26D6">
      <w:pPr>
        <w:pStyle w:val="Style3"/>
        <w:widowControl/>
        <w:spacing w:line="276" w:lineRule="auto"/>
        <w:ind w:firstLine="709"/>
        <w:jc w:val="both"/>
      </w:pPr>
      <w:r>
        <w:rPr>
          <w:color w:val="000000"/>
        </w:rPr>
        <w:t>8</w:t>
      </w:r>
      <w:r w:rsidR="00FA1D67" w:rsidRPr="009E511A">
        <w:rPr>
          <w:color w:val="000000"/>
        </w:rPr>
        <w:t>)</w:t>
      </w:r>
      <w:r w:rsidR="00FA1D67" w:rsidRPr="009E511A">
        <w:rPr>
          <w:rStyle w:val="FontStyle11"/>
          <w:color w:val="000000"/>
          <w:sz w:val="24"/>
          <w:szCs w:val="24"/>
        </w:rPr>
        <w:t xml:space="preserve"> 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14:paraId="28328593" w14:textId="1FE2AF25" w:rsidR="00264212" w:rsidRPr="009E511A" w:rsidRDefault="00FF654B" w:rsidP="00FA26D6">
      <w:pPr>
        <w:pStyle w:val="Style3"/>
        <w:widowControl/>
        <w:spacing w:line="276" w:lineRule="auto"/>
        <w:ind w:firstLine="709"/>
        <w:jc w:val="both"/>
        <w:rPr>
          <w:rStyle w:val="FontStyle11"/>
          <w:color w:val="000000"/>
          <w:sz w:val="24"/>
          <w:szCs w:val="24"/>
        </w:rPr>
      </w:pPr>
      <w:r>
        <w:rPr>
          <w:color w:val="000000"/>
        </w:rPr>
        <w:t>9</w:t>
      </w:r>
      <w:r w:rsidR="00FA1D67" w:rsidRPr="009E511A">
        <w:rPr>
          <w:color w:val="000000"/>
        </w:rPr>
        <w:t xml:space="preserve">) </w:t>
      </w:r>
      <w:r w:rsidR="00FA1D67" w:rsidRPr="009E511A">
        <w:rPr>
          <w:rStyle w:val="FontStyle11"/>
          <w:color w:val="000000"/>
          <w:sz w:val="24"/>
          <w:szCs w:val="24"/>
        </w:rPr>
        <w:t>при возникновении потребности в товарах, работах, услугах</w:t>
      </w:r>
      <w:r w:rsidR="00E87FF4" w:rsidRPr="009E511A">
        <w:rPr>
          <w:rStyle w:val="FontStyle11"/>
          <w:color w:val="000000"/>
          <w:sz w:val="24"/>
          <w:szCs w:val="24"/>
        </w:rPr>
        <w:t>,</w:t>
      </w:r>
      <w:r w:rsidR="00FA1D67" w:rsidRPr="009E511A">
        <w:rPr>
          <w:rStyle w:val="FontStyle11"/>
          <w:color w:val="000000"/>
          <w:sz w:val="24"/>
          <w:szCs w:val="24"/>
        </w:rPr>
        <w:t xml:space="preserve">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невозможно</w:t>
      </w:r>
      <w:r w:rsidR="00D77E34">
        <w:rPr>
          <w:rStyle w:val="FontStyle11"/>
          <w:color w:val="000000"/>
          <w:sz w:val="24"/>
          <w:szCs w:val="24"/>
        </w:rPr>
        <w:t xml:space="preserve"> (</w:t>
      </w:r>
      <w:r w:rsidR="00D77E34" w:rsidRPr="00D77E34">
        <w:t>в том числе договоры на аренду транспортных средств, используемых при оказании услуг по транспортировке отходов, не являющихся ТКО)</w:t>
      </w:r>
      <w:r w:rsidR="00FA1D67" w:rsidRPr="00D77E34">
        <w:rPr>
          <w:rStyle w:val="FontStyle11"/>
          <w:color w:val="000000"/>
          <w:sz w:val="24"/>
          <w:szCs w:val="24"/>
        </w:rPr>
        <w:t>;</w:t>
      </w:r>
    </w:p>
    <w:p w14:paraId="353B2A26" w14:textId="5487C2D7" w:rsidR="00E87FF4" w:rsidRPr="009E511A" w:rsidRDefault="00FF654B" w:rsidP="00FA26D6">
      <w:pPr>
        <w:pStyle w:val="Style3"/>
        <w:widowControl/>
        <w:spacing w:line="276" w:lineRule="auto"/>
        <w:ind w:firstLine="709"/>
        <w:jc w:val="both"/>
      </w:pPr>
      <w:r>
        <w:t>10</w:t>
      </w:r>
      <w:r w:rsidR="00E87FF4" w:rsidRPr="009E511A">
        <w:t>) при возникновении потребности в товарах, работах, услугах, для исполнения заказчиком основного вида деятельности и обеспечения бесперебойной работы/оказания услуг третьим лицам</w:t>
      </w:r>
      <w:r w:rsidR="001703A9" w:rsidRPr="009E511A">
        <w:t xml:space="preserve"> (запасные части транспортных средств</w:t>
      </w:r>
      <w:r w:rsidR="00047062" w:rsidRPr="009E511A">
        <w:t>;</w:t>
      </w:r>
      <w:r w:rsidR="001703A9" w:rsidRPr="009E511A">
        <w:t xml:space="preserve"> запасные части навесного оборудования транспортных средств</w:t>
      </w:r>
      <w:r w:rsidR="00047062" w:rsidRPr="009E511A">
        <w:t>;</w:t>
      </w:r>
      <w:r w:rsidR="001703A9" w:rsidRPr="009E511A">
        <w:t xml:space="preserve"> автомобильные шины</w:t>
      </w:r>
      <w:r w:rsidR="00047062" w:rsidRPr="009E511A">
        <w:t>;</w:t>
      </w:r>
      <w:r w:rsidR="001703A9" w:rsidRPr="009E511A">
        <w:t xml:space="preserve"> ГСМ</w:t>
      </w:r>
      <w:r w:rsidR="00047062" w:rsidRPr="009E511A">
        <w:t>;</w:t>
      </w:r>
      <w:r w:rsidR="00052FE8" w:rsidRPr="009E511A">
        <w:t xml:space="preserve"> услуги погрузочно-разгрузочные </w:t>
      </w:r>
      <w:r w:rsidR="00047062" w:rsidRPr="009E511A">
        <w:t>ТКО</w:t>
      </w:r>
      <w:r w:rsidR="00714DCF">
        <w:t xml:space="preserve"> и ТБО</w:t>
      </w:r>
      <w:r w:rsidR="00047062" w:rsidRPr="009E511A">
        <w:t>;</w:t>
      </w:r>
      <w:r w:rsidR="00826483" w:rsidRPr="009E511A">
        <w:t xml:space="preserve"> </w:t>
      </w:r>
      <w:r w:rsidR="00047062" w:rsidRPr="009E511A">
        <w:t>услуги по</w:t>
      </w:r>
      <w:r w:rsidR="003F6FCF" w:rsidRPr="009E511A">
        <w:t xml:space="preserve"> транспортированию, обработке и</w:t>
      </w:r>
      <w:r w:rsidR="00047062" w:rsidRPr="009E511A">
        <w:t xml:space="preserve"> </w:t>
      </w:r>
      <w:r w:rsidR="003F6FCF" w:rsidRPr="009E511A">
        <w:t>размещению</w:t>
      </w:r>
      <w:r w:rsidR="00E94266" w:rsidRPr="009E511A">
        <w:t xml:space="preserve"> </w:t>
      </w:r>
      <w:r w:rsidR="00047062" w:rsidRPr="009E511A">
        <w:t xml:space="preserve">отходов, </w:t>
      </w:r>
      <w:r w:rsidR="001E44AE" w:rsidRPr="009E511A">
        <w:t>не являющихся ТКО</w:t>
      </w:r>
      <w:r w:rsidR="001E1270" w:rsidRPr="009E511A">
        <w:t>; услуги по информационно-расчетному обслуживанию контрагентов заказчика</w:t>
      </w:r>
      <w:r w:rsidR="007A67A9" w:rsidRPr="009E511A">
        <w:t>,</w:t>
      </w:r>
      <w:r w:rsidR="001E1270" w:rsidRPr="009E511A">
        <w:t xml:space="preserve"> прием</w:t>
      </w:r>
      <w:r w:rsidR="007A67A9" w:rsidRPr="009E511A">
        <w:t>у</w:t>
      </w:r>
      <w:r w:rsidR="001E1270" w:rsidRPr="009E511A">
        <w:t xml:space="preserve"> денежных средств от контрагентов заказчика;</w:t>
      </w:r>
      <w:r w:rsidR="00D0370C" w:rsidRPr="009E511A">
        <w:t xml:space="preserve"> прочие аутсорсинговые услуги</w:t>
      </w:r>
      <w:r w:rsidR="00AE637E">
        <w:t xml:space="preserve">; </w:t>
      </w:r>
      <w:bookmarkStart w:id="131" w:name="_Hlk140746052"/>
      <w:r w:rsidR="00AE637E" w:rsidRPr="00AD5EDE">
        <w:t xml:space="preserve">аренда спецтехники без экипажа (с экипажем), </w:t>
      </w:r>
      <w:r w:rsidR="00AD5EDE">
        <w:t xml:space="preserve">поставка </w:t>
      </w:r>
      <w:r w:rsidR="00AE637E" w:rsidRPr="00AD5EDE">
        <w:t>грунт</w:t>
      </w:r>
      <w:r w:rsidR="00AD5EDE">
        <w:t>а</w:t>
      </w:r>
      <w:r w:rsidR="00AE637E" w:rsidRPr="00AD5EDE">
        <w:t xml:space="preserve">, </w:t>
      </w:r>
      <w:r w:rsidR="00AD5EDE">
        <w:t xml:space="preserve">поставка </w:t>
      </w:r>
      <w:r w:rsidR="00AE637E" w:rsidRPr="00AD5EDE">
        <w:t>щебен</w:t>
      </w:r>
      <w:bookmarkEnd w:id="131"/>
      <w:r w:rsidR="00AD5EDE">
        <w:t>я</w:t>
      </w:r>
      <w:r w:rsidR="00A30351" w:rsidRPr="00AD5EDE">
        <w:t xml:space="preserve">, </w:t>
      </w:r>
      <w:bookmarkStart w:id="132" w:name="_Hlk140746249"/>
      <w:r w:rsidR="00A30351" w:rsidRPr="00AD5EDE">
        <w:t xml:space="preserve">ремонт и техническое обслуживание </w:t>
      </w:r>
      <w:r w:rsidR="00E64B51" w:rsidRPr="00AD5EDE">
        <w:t>спецтехники</w:t>
      </w:r>
      <w:r w:rsidR="00AD5EDE">
        <w:t>, услуги по перевозке</w:t>
      </w:r>
      <w:r w:rsidR="00F279D6" w:rsidRPr="00AD5EDE">
        <w:t>);</w:t>
      </w:r>
      <w:r w:rsidR="001703A9" w:rsidRPr="009E511A">
        <w:t xml:space="preserve"> </w:t>
      </w:r>
      <w:bookmarkEnd w:id="132"/>
    </w:p>
    <w:p w14:paraId="39CCD42A" w14:textId="07860B39" w:rsidR="00264212" w:rsidRPr="009E511A" w:rsidRDefault="00FF654B" w:rsidP="00FA26D6">
      <w:pPr>
        <w:pStyle w:val="Style3"/>
        <w:widowControl/>
        <w:spacing w:line="276" w:lineRule="auto"/>
        <w:ind w:firstLine="709"/>
        <w:jc w:val="both"/>
      </w:pPr>
      <w:r>
        <w:rPr>
          <w:color w:val="000000"/>
        </w:rPr>
        <w:t>11</w:t>
      </w:r>
      <w:r w:rsidR="00FA1D67" w:rsidRPr="009E511A">
        <w:rPr>
          <w:color w:val="000000"/>
        </w:rPr>
        <w:t xml:space="preserve">) </w:t>
      </w:r>
      <w:r w:rsidR="00FA1D67" w:rsidRPr="009E511A">
        <w:rPr>
          <w:rStyle w:val="FontStyle11"/>
          <w:color w:val="000000"/>
          <w:sz w:val="24"/>
          <w:szCs w:val="24"/>
        </w:rPr>
        <w:t>при заключении договора/соглашения с оператором электронной торговой площадки;</w:t>
      </w:r>
    </w:p>
    <w:p w14:paraId="01F4195E" w14:textId="2B2F3354" w:rsidR="00264212" w:rsidRPr="009E511A" w:rsidRDefault="00FF654B" w:rsidP="00FA26D6">
      <w:pPr>
        <w:pStyle w:val="Style3"/>
        <w:widowControl/>
        <w:spacing w:line="276" w:lineRule="auto"/>
        <w:ind w:firstLine="709"/>
        <w:jc w:val="both"/>
      </w:pPr>
      <w:r>
        <w:rPr>
          <w:color w:val="000000"/>
        </w:rPr>
        <w:lastRenderedPageBreak/>
        <w:t>12</w:t>
      </w:r>
      <w:r w:rsidR="00FA1D67" w:rsidRPr="009E511A">
        <w:rPr>
          <w:color w:val="000000"/>
        </w:rPr>
        <w:t>)</w:t>
      </w:r>
      <w:r w:rsidR="00FA1D67" w:rsidRPr="009E511A">
        <w:rPr>
          <w:rStyle w:val="FontStyle11"/>
          <w:color w:val="000000"/>
          <w:sz w:val="24"/>
          <w:szCs w:val="24"/>
        </w:rPr>
        <w:t xml:space="preserve"> при осуществлении закупки финансовых услуг (кредит, гарантия, лизинг, заключение договора банковского счета, заключение договора вклада (депозита), страхование, оказание банковских услуг по реализации </w:t>
      </w:r>
      <w:r w:rsidR="00FA1D67" w:rsidRPr="009E511A">
        <w:rPr>
          <w:rStyle w:val="FontStyle11"/>
          <w:bCs/>
          <w:color w:val="000000"/>
          <w:sz w:val="24"/>
          <w:szCs w:val="24"/>
        </w:rPr>
        <w:t>зарплатных проектов заказчика</w:t>
      </w:r>
      <w:r w:rsidR="00FA1D67" w:rsidRPr="009E511A">
        <w:rPr>
          <w:rStyle w:val="FontStyle11"/>
          <w:color w:val="000000"/>
          <w:sz w:val="24"/>
          <w:szCs w:val="24"/>
        </w:rPr>
        <w:t> с использованием банковских карт работников</w:t>
      </w:r>
      <w:r w:rsidR="001E1270" w:rsidRPr="009E511A">
        <w:rPr>
          <w:rStyle w:val="FontStyle11"/>
          <w:color w:val="000000"/>
          <w:sz w:val="24"/>
          <w:szCs w:val="24"/>
        </w:rPr>
        <w:t>, залог (ипотека) и иные финансовые услуги, необходимые заказчику в процессе осуществления финансово-хозяйственной деятельности</w:t>
      </w:r>
      <w:r w:rsidR="00FA1D67" w:rsidRPr="009E511A">
        <w:rPr>
          <w:rStyle w:val="FontStyle11"/>
          <w:color w:val="000000"/>
          <w:sz w:val="24"/>
          <w:szCs w:val="24"/>
        </w:rPr>
        <w:t>);</w:t>
      </w:r>
    </w:p>
    <w:p w14:paraId="0C7DD0EA" w14:textId="0378403B" w:rsidR="00264212" w:rsidRPr="009E511A" w:rsidRDefault="00FA1D67" w:rsidP="00FA26D6">
      <w:pPr>
        <w:pStyle w:val="af9"/>
        <w:spacing w:after="0" w:line="276" w:lineRule="auto"/>
        <w:ind w:left="0" w:firstLine="709"/>
        <w:jc w:val="both"/>
        <w:rPr>
          <w:rFonts w:ascii="Times New Roman" w:hAnsi="Times New Roman" w:cs="Times New Roman"/>
          <w:color w:val="000000"/>
        </w:rPr>
      </w:pPr>
      <w:r w:rsidRPr="009E511A">
        <w:rPr>
          <w:rFonts w:ascii="Times New Roman" w:hAnsi="Times New Roman" w:cs="Times New Roman"/>
          <w:color w:val="000000"/>
        </w:rPr>
        <w:t>1</w:t>
      </w:r>
      <w:r w:rsidR="00FF654B">
        <w:rPr>
          <w:rFonts w:ascii="Times New Roman" w:hAnsi="Times New Roman" w:cs="Times New Roman"/>
          <w:color w:val="000000"/>
        </w:rPr>
        <w:t>3</w:t>
      </w:r>
      <w:r w:rsidRPr="009E511A">
        <w:rPr>
          <w:rFonts w:ascii="Times New Roman" w:hAnsi="Times New Roman" w:cs="Times New Roman"/>
          <w:color w:val="000000"/>
        </w:rPr>
        <w:t>) ос</w:t>
      </w:r>
      <w:r w:rsidR="005842E2" w:rsidRPr="009E511A">
        <w:rPr>
          <w:rFonts w:ascii="Times New Roman" w:hAnsi="Times New Roman" w:cs="Times New Roman"/>
          <w:color w:val="000000"/>
        </w:rPr>
        <w:t>уществление закупки услуг связи</w:t>
      </w:r>
      <w:r w:rsidRPr="009E511A">
        <w:rPr>
          <w:rFonts w:ascii="Times New Roman" w:hAnsi="Times New Roman" w:cs="Times New Roman"/>
          <w:color w:val="000000"/>
        </w:rPr>
        <w:t>, включая междугороднюю, международную и услуги по предоставлению доступа к информационно-коммуникационной сети «Интернет»;</w:t>
      </w:r>
    </w:p>
    <w:p w14:paraId="51C46977" w14:textId="66B8AC57" w:rsidR="00E87FF4" w:rsidRPr="009E511A" w:rsidRDefault="00E87FF4" w:rsidP="00FA26D6">
      <w:pPr>
        <w:pStyle w:val="af9"/>
        <w:spacing w:after="0" w:line="276" w:lineRule="auto"/>
        <w:ind w:left="0" w:firstLine="709"/>
        <w:jc w:val="both"/>
        <w:rPr>
          <w:rFonts w:ascii="Times New Roman" w:hAnsi="Times New Roman" w:cs="Times New Roman"/>
          <w:color w:val="auto"/>
        </w:rPr>
      </w:pPr>
      <w:r w:rsidRPr="009E511A">
        <w:rPr>
          <w:rFonts w:ascii="Times New Roman" w:hAnsi="Times New Roman" w:cs="Times New Roman"/>
          <w:color w:val="auto"/>
        </w:rPr>
        <w:t>1</w:t>
      </w:r>
      <w:r w:rsidR="00FF654B">
        <w:rPr>
          <w:rFonts w:ascii="Times New Roman" w:hAnsi="Times New Roman" w:cs="Times New Roman"/>
          <w:color w:val="auto"/>
        </w:rPr>
        <w:t>4</w:t>
      </w:r>
      <w:r w:rsidRPr="009E511A">
        <w:rPr>
          <w:rFonts w:ascii="Times New Roman" w:hAnsi="Times New Roman" w:cs="Times New Roman"/>
          <w:color w:val="auto"/>
        </w:rPr>
        <w:t xml:space="preserve">) осуществление закупки услуг </w:t>
      </w:r>
      <w:r w:rsidRPr="009E511A">
        <w:rPr>
          <w:rFonts w:ascii="Times New Roman" w:hAnsi="Times New Roman" w:cs="Times New Roman"/>
          <w:color w:val="auto"/>
          <w:lang w:val="en-US"/>
        </w:rPr>
        <w:t>c</w:t>
      </w:r>
      <w:r w:rsidR="00862191" w:rsidRPr="009E511A">
        <w:rPr>
          <w:rFonts w:ascii="Times New Roman" w:hAnsi="Times New Roman" w:cs="Times New Roman"/>
          <w:color w:val="auto"/>
          <w:lang w:val="en-US"/>
        </w:rPr>
        <w:t>a</w:t>
      </w:r>
      <w:r w:rsidRPr="009E511A">
        <w:rPr>
          <w:rFonts w:ascii="Times New Roman" w:hAnsi="Times New Roman" w:cs="Times New Roman"/>
          <w:color w:val="auto"/>
          <w:lang w:val="en-US"/>
        </w:rPr>
        <w:t>ll</w:t>
      </w:r>
      <w:r w:rsidRPr="009E511A">
        <w:rPr>
          <w:rFonts w:ascii="Times New Roman" w:hAnsi="Times New Roman" w:cs="Times New Roman"/>
          <w:color w:val="auto"/>
        </w:rPr>
        <w:t>-центров;</w:t>
      </w:r>
    </w:p>
    <w:p w14:paraId="770EDD80" w14:textId="1D85C656" w:rsidR="00264212" w:rsidRPr="009E511A" w:rsidRDefault="00FA1D67" w:rsidP="00FA26D6">
      <w:pPr>
        <w:pStyle w:val="af9"/>
        <w:spacing w:after="0" w:line="276" w:lineRule="auto"/>
        <w:ind w:left="0" w:firstLine="709"/>
        <w:jc w:val="both"/>
        <w:rPr>
          <w:rFonts w:ascii="Times New Roman" w:hAnsi="Times New Roman" w:cs="Times New Roman"/>
          <w:color w:val="000000"/>
        </w:rPr>
      </w:pPr>
      <w:r w:rsidRPr="009E511A">
        <w:rPr>
          <w:rFonts w:ascii="Times New Roman" w:hAnsi="Times New Roman" w:cs="Times New Roman"/>
          <w:color w:val="000000"/>
        </w:rPr>
        <w:t>1</w:t>
      </w:r>
      <w:r w:rsidR="00FF654B">
        <w:rPr>
          <w:rFonts w:ascii="Times New Roman" w:hAnsi="Times New Roman" w:cs="Times New Roman"/>
          <w:color w:val="000000"/>
        </w:rPr>
        <w:t>5</w:t>
      </w:r>
      <w:r w:rsidRPr="009E511A">
        <w:rPr>
          <w:rFonts w:ascii="Times New Roman" w:hAnsi="Times New Roman" w:cs="Times New Roman"/>
          <w:color w:val="000000"/>
        </w:rPr>
        <w:t>) возник</w:t>
      </w:r>
      <w:r w:rsidR="00C0335B" w:rsidRPr="009E511A">
        <w:rPr>
          <w:rFonts w:ascii="Times New Roman" w:hAnsi="Times New Roman" w:cs="Times New Roman"/>
          <w:color w:val="000000"/>
        </w:rPr>
        <w:t>новение</w:t>
      </w:r>
      <w:r w:rsidRPr="009E511A">
        <w:rPr>
          <w:rFonts w:ascii="Times New Roman" w:hAnsi="Times New Roman" w:cs="Times New Roman"/>
          <w:color w:val="000000"/>
        </w:rPr>
        <w:t xml:space="preserve"> потребност</w:t>
      </w:r>
      <w:r w:rsidR="00C0335B" w:rsidRPr="009E511A">
        <w:rPr>
          <w:rFonts w:ascii="Times New Roman" w:hAnsi="Times New Roman" w:cs="Times New Roman"/>
          <w:color w:val="000000"/>
        </w:rPr>
        <w:t>и</w:t>
      </w:r>
      <w:r w:rsidRPr="009E511A">
        <w:rPr>
          <w:rFonts w:ascii="Times New Roman" w:hAnsi="Times New Roman" w:cs="Times New Roman"/>
          <w:color w:val="000000"/>
        </w:rPr>
        <w:t xml:space="preserve"> в товарах (работах, услугах), поставка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10545BE8" w14:textId="6FF33EB4" w:rsidR="00264212" w:rsidRPr="009E511A" w:rsidRDefault="00FA1D67" w:rsidP="00FA26D6">
      <w:pPr>
        <w:pStyle w:val="af9"/>
        <w:spacing w:after="0" w:line="276" w:lineRule="auto"/>
        <w:ind w:left="0" w:firstLine="709"/>
        <w:jc w:val="both"/>
        <w:rPr>
          <w:rFonts w:ascii="Times New Roman" w:hAnsi="Times New Roman" w:cs="Times New Roman"/>
          <w:color w:val="000000"/>
        </w:rPr>
      </w:pPr>
      <w:r w:rsidRPr="009E511A">
        <w:rPr>
          <w:rFonts w:ascii="Times New Roman" w:hAnsi="Times New Roman" w:cs="Times New Roman"/>
          <w:color w:val="000000"/>
        </w:rPr>
        <w:t>1</w:t>
      </w:r>
      <w:r w:rsidR="00FF654B">
        <w:rPr>
          <w:rFonts w:ascii="Times New Roman" w:hAnsi="Times New Roman" w:cs="Times New Roman"/>
          <w:color w:val="000000"/>
        </w:rPr>
        <w:t>6</w:t>
      </w:r>
      <w:r w:rsidRPr="009E511A">
        <w:rPr>
          <w:rFonts w:ascii="Times New Roman" w:hAnsi="Times New Roman" w:cs="Times New Roman"/>
          <w:color w:val="000000"/>
        </w:rPr>
        <w:t>)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14:paraId="0F56960C" w14:textId="24359DD5" w:rsidR="00264212" w:rsidRPr="009E511A" w:rsidRDefault="00FA1D67" w:rsidP="00FA26D6">
      <w:pPr>
        <w:pStyle w:val="af9"/>
        <w:spacing w:after="0" w:line="276" w:lineRule="auto"/>
        <w:ind w:left="0" w:firstLine="709"/>
        <w:jc w:val="both"/>
        <w:rPr>
          <w:rFonts w:ascii="Times New Roman" w:hAnsi="Times New Roman" w:cs="Times New Roman"/>
          <w:color w:val="000000"/>
        </w:rPr>
      </w:pPr>
      <w:r w:rsidRPr="009E511A">
        <w:rPr>
          <w:rFonts w:ascii="Times New Roman" w:hAnsi="Times New Roman" w:cs="Times New Roman"/>
          <w:color w:val="000000"/>
        </w:rPr>
        <w:t>1</w:t>
      </w:r>
      <w:r w:rsidR="00FF654B">
        <w:rPr>
          <w:rFonts w:ascii="Times New Roman" w:hAnsi="Times New Roman" w:cs="Times New Roman"/>
          <w:color w:val="000000"/>
        </w:rPr>
        <w:t>7</w:t>
      </w:r>
      <w:r w:rsidRPr="009E511A">
        <w:rPr>
          <w:rFonts w:ascii="Times New Roman" w:hAnsi="Times New Roman" w:cs="Times New Roman"/>
          <w:color w:val="000000"/>
        </w:rPr>
        <w:t xml:space="preserve">) 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других видов процедур закупки невозможно из-за отсутствия времени, необходимого для их проведения; </w:t>
      </w:r>
    </w:p>
    <w:p w14:paraId="07C6F7C5" w14:textId="434AC687" w:rsidR="00264212" w:rsidRPr="009E511A" w:rsidRDefault="00FA1D67" w:rsidP="00FA26D6">
      <w:pPr>
        <w:pStyle w:val="af9"/>
        <w:spacing w:after="0" w:line="276" w:lineRule="auto"/>
        <w:ind w:left="0" w:firstLine="709"/>
        <w:jc w:val="both"/>
        <w:rPr>
          <w:rFonts w:ascii="Times New Roman" w:hAnsi="Times New Roman" w:cs="Times New Roman"/>
          <w:color w:val="000000"/>
        </w:rPr>
      </w:pPr>
      <w:r w:rsidRPr="009E511A">
        <w:rPr>
          <w:rFonts w:ascii="Times New Roman" w:hAnsi="Times New Roman" w:cs="Times New Roman"/>
          <w:color w:val="000000"/>
        </w:rPr>
        <w:t>1</w:t>
      </w:r>
      <w:r w:rsidR="00FF654B">
        <w:rPr>
          <w:rFonts w:ascii="Times New Roman" w:hAnsi="Times New Roman" w:cs="Times New Roman"/>
          <w:color w:val="000000"/>
        </w:rPr>
        <w:t>8</w:t>
      </w:r>
      <w:r w:rsidRPr="009E511A">
        <w:rPr>
          <w:rFonts w:ascii="Times New Roman" w:hAnsi="Times New Roman" w:cs="Times New Roman"/>
          <w:color w:val="000000"/>
        </w:rPr>
        <w:t>) приобрет</w:t>
      </w:r>
      <w:r w:rsidR="004E768C" w:rsidRPr="009E511A">
        <w:rPr>
          <w:rFonts w:ascii="Times New Roman" w:hAnsi="Times New Roman" w:cs="Times New Roman"/>
          <w:color w:val="000000"/>
        </w:rPr>
        <w:t>ение</w:t>
      </w:r>
      <w:r w:rsidRPr="009E511A">
        <w:rPr>
          <w:rFonts w:ascii="Times New Roman" w:hAnsi="Times New Roman" w:cs="Times New Roman"/>
          <w:color w:val="000000"/>
        </w:rPr>
        <w:t xml:space="preserve"> услуг по обучению, повышению квалификации работников заказчика (курсы повышения квалификации и профессиональной переподготовки, семинары, конференции, выставки, иные формы дополнительного обучения); </w:t>
      </w:r>
      <w:r w:rsidR="004E768C" w:rsidRPr="009E511A">
        <w:rPr>
          <w:rFonts w:ascii="Times New Roman" w:hAnsi="Times New Roman" w:cs="Times New Roman"/>
          <w:color w:val="000000"/>
        </w:rPr>
        <w:t xml:space="preserve">приобретение услуг </w:t>
      </w:r>
      <w:r w:rsidRPr="009E511A">
        <w:rPr>
          <w:rFonts w:ascii="Times New Roman" w:hAnsi="Times New Roman" w:cs="Times New Roman"/>
          <w:color w:val="000000"/>
        </w:rPr>
        <w:t>по участию работников заказчика в различных мероприятиях, в том числе форумах, конгрессах, съездах, конференциях;</w:t>
      </w:r>
    </w:p>
    <w:p w14:paraId="771BF6E3" w14:textId="231CC921" w:rsidR="00264212" w:rsidRPr="009E511A" w:rsidRDefault="00FA1D67" w:rsidP="00FA26D6">
      <w:pPr>
        <w:pStyle w:val="af9"/>
        <w:spacing w:after="0" w:line="276" w:lineRule="auto"/>
        <w:ind w:left="0" w:firstLine="709"/>
        <w:jc w:val="both"/>
        <w:rPr>
          <w:rFonts w:ascii="Times New Roman" w:hAnsi="Times New Roman" w:cs="Times New Roman"/>
          <w:color w:val="000000"/>
        </w:rPr>
      </w:pPr>
      <w:r w:rsidRPr="009E511A">
        <w:rPr>
          <w:rFonts w:ascii="Times New Roman" w:hAnsi="Times New Roman" w:cs="Times New Roman"/>
          <w:color w:val="000000"/>
        </w:rPr>
        <w:t>1</w:t>
      </w:r>
      <w:r w:rsidR="00FF654B">
        <w:rPr>
          <w:rFonts w:ascii="Times New Roman" w:hAnsi="Times New Roman" w:cs="Times New Roman"/>
          <w:color w:val="000000"/>
        </w:rPr>
        <w:t>9</w:t>
      </w:r>
      <w:r w:rsidRPr="009E511A">
        <w:rPr>
          <w:rFonts w:ascii="Times New Roman" w:hAnsi="Times New Roman" w:cs="Times New Roman"/>
          <w:color w:val="000000"/>
        </w:rPr>
        <w:t xml:space="preserve">) </w:t>
      </w:r>
      <w:r w:rsidR="004E768C" w:rsidRPr="009E511A">
        <w:rPr>
          <w:rFonts w:ascii="Times New Roman" w:hAnsi="Times New Roman" w:cs="Times New Roman"/>
          <w:color w:val="000000"/>
        </w:rPr>
        <w:t xml:space="preserve">приобретение </w:t>
      </w:r>
      <w:r w:rsidRPr="009E511A">
        <w:rPr>
          <w:rFonts w:ascii="Times New Roman" w:hAnsi="Times New Roman" w:cs="Times New Roman"/>
          <w:color w:val="000000"/>
        </w:rPr>
        <w:t xml:space="preserve">услуг, связанных с направлением работника в служебную </w:t>
      </w:r>
      <w:r w:rsidR="00D77E34" w:rsidRPr="009E511A">
        <w:rPr>
          <w:rFonts w:ascii="Times New Roman" w:hAnsi="Times New Roman" w:cs="Times New Roman"/>
          <w:color w:val="000000"/>
        </w:rPr>
        <w:t>командировку, в</w:t>
      </w:r>
      <w:r w:rsidRPr="009E511A">
        <w:rPr>
          <w:rFonts w:ascii="Times New Roman" w:hAnsi="Times New Roman" w:cs="Times New Roman"/>
          <w:color w:val="000000"/>
        </w:rPr>
        <w:t xml:space="preserve">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 связи и прочие сопутствующие расходы;</w:t>
      </w:r>
    </w:p>
    <w:p w14:paraId="06DB56C2" w14:textId="3DC2CC0D" w:rsidR="00264212" w:rsidRPr="009E511A" w:rsidRDefault="00FF654B" w:rsidP="00FA26D6">
      <w:pPr>
        <w:pStyle w:val="af9"/>
        <w:spacing w:after="0" w:line="276" w:lineRule="auto"/>
        <w:ind w:left="0" w:firstLine="709"/>
        <w:jc w:val="both"/>
        <w:rPr>
          <w:rFonts w:ascii="Times New Roman" w:hAnsi="Times New Roman" w:cs="Times New Roman"/>
          <w:color w:val="000000"/>
        </w:rPr>
      </w:pPr>
      <w:r>
        <w:rPr>
          <w:rFonts w:ascii="Times New Roman" w:hAnsi="Times New Roman" w:cs="Times New Roman"/>
          <w:color w:val="000000"/>
        </w:rPr>
        <w:t>20</w:t>
      </w:r>
      <w:r w:rsidR="00FA1D67" w:rsidRPr="009E511A">
        <w:rPr>
          <w:rFonts w:ascii="Times New Roman" w:hAnsi="Times New Roman" w:cs="Times New Roman"/>
          <w:color w:val="000000"/>
        </w:rPr>
        <w:t>) приобретение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279C005C" w14:textId="3974A7B3" w:rsidR="008D4090" w:rsidRPr="009E511A" w:rsidRDefault="00FF654B" w:rsidP="00FA26D6">
      <w:pPr>
        <w:pStyle w:val="af9"/>
        <w:spacing w:after="0" w:line="276" w:lineRule="auto"/>
        <w:ind w:left="0" w:firstLine="709"/>
        <w:jc w:val="both"/>
        <w:rPr>
          <w:rFonts w:ascii="Times New Roman" w:hAnsi="Times New Roman" w:cs="Times New Roman"/>
          <w:color w:val="000000"/>
        </w:rPr>
      </w:pPr>
      <w:r>
        <w:rPr>
          <w:rFonts w:ascii="Times New Roman" w:hAnsi="Times New Roman" w:cs="Times New Roman"/>
          <w:color w:val="000000"/>
        </w:rPr>
        <w:t>21</w:t>
      </w:r>
      <w:r w:rsidR="008D4090" w:rsidRPr="009E511A">
        <w:rPr>
          <w:rFonts w:ascii="Times New Roman" w:hAnsi="Times New Roman" w:cs="Times New Roman"/>
          <w:color w:val="000000"/>
        </w:rPr>
        <w:t>)</w:t>
      </w:r>
      <w:r w:rsidR="008D4090" w:rsidRPr="009E511A">
        <w:t xml:space="preserve"> </w:t>
      </w:r>
      <w:r w:rsidR="008D4090" w:rsidRPr="009E511A">
        <w:rPr>
          <w:rFonts w:ascii="Times New Roman" w:hAnsi="Times New Roman" w:cs="Times New Roman"/>
          <w:color w:val="000000"/>
        </w:rPr>
        <w:t xml:space="preserve">осуществление закупки работ, услуг по строительству, реконструкции, </w:t>
      </w:r>
      <w:r w:rsidR="00714DCF">
        <w:rPr>
          <w:rFonts w:ascii="Times New Roman" w:hAnsi="Times New Roman" w:cs="Times New Roman"/>
          <w:color w:val="000000"/>
        </w:rPr>
        <w:t>текущему и капитальному ремонту</w:t>
      </w:r>
      <w:r w:rsidR="008D4090" w:rsidRPr="009E511A">
        <w:rPr>
          <w:rFonts w:ascii="Times New Roman" w:hAnsi="Times New Roman" w:cs="Times New Roman"/>
          <w:color w:val="000000"/>
        </w:rPr>
        <w:t xml:space="preserve"> объе</w:t>
      </w:r>
      <w:r w:rsidR="00EF2355">
        <w:rPr>
          <w:rFonts w:ascii="Times New Roman" w:hAnsi="Times New Roman" w:cs="Times New Roman"/>
          <w:color w:val="000000"/>
        </w:rPr>
        <w:t>ктов капитального строительства;</w:t>
      </w:r>
    </w:p>
    <w:p w14:paraId="2816F0B4" w14:textId="443A40D6" w:rsidR="00264212" w:rsidRPr="00EF2355" w:rsidRDefault="00FF654B" w:rsidP="00EF2355">
      <w:pPr>
        <w:pStyle w:val="af9"/>
        <w:spacing w:after="0" w:line="276" w:lineRule="auto"/>
        <w:ind w:left="0" w:firstLine="709"/>
        <w:jc w:val="both"/>
        <w:rPr>
          <w:rFonts w:ascii="Times New Roman" w:hAnsi="Times New Roman" w:cs="Times New Roman"/>
          <w:color w:val="000000"/>
        </w:rPr>
      </w:pPr>
      <w:r>
        <w:rPr>
          <w:rFonts w:ascii="Times New Roman" w:hAnsi="Times New Roman" w:cs="Times New Roman"/>
          <w:color w:val="000000"/>
        </w:rPr>
        <w:t>22</w:t>
      </w:r>
      <w:r w:rsidR="00FA1D67" w:rsidRPr="009E511A">
        <w:rPr>
          <w:rFonts w:ascii="Times New Roman" w:hAnsi="Times New Roman" w:cs="Times New Roman"/>
          <w:color w:val="000000"/>
        </w:rPr>
        <w:t>) приобретени</w:t>
      </w:r>
      <w:r w:rsidR="00EF2355">
        <w:rPr>
          <w:rFonts w:ascii="Times New Roman" w:hAnsi="Times New Roman" w:cs="Times New Roman"/>
          <w:color w:val="000000"/>
        </w:rPr>
        <w:t xml:space="preserve">е услуг и товаров, связанных с </w:t>
      </w:r>
      <w:r w:rsidR="00FA1D67" w:rsidRPr="009E511A">
        <w:rPr>
          <w:rFonts w:ascii="Times New Roman" w:hAnsi="Times New Roman" w:cs="Times New Roman"/>
          <w:color w:val="000000"/>
        </w:rPr>
        <w:t>обеспечением визитов делегаций, представителей иных субъектов Российской Федерации, иностранных государств, учреждений, предприятий, организаций: гостиничное обслуживание или наем жилого (нежилого) помещения, транспортное обслуживание, эксплуатация компьютерной техники и прочего оборудования, обеспечение питания, отдыха, услуги связи, сувенирная продукция и прочие сопутствующие расходы: посещение театра, концерта, цирка, музея, выставки, спортивного мероприятия и других культурных и социально-значимых мероприятий;</w:t>
      </w:r>
    </w:p>
    <w:p w14:paraId="131CE5A3" w14:textId="68F15CF7" w:rsidR="00264212" w:rsidRPr="009E511A" w:rsidRDefault="008D4090" w:rsidP="00FA26D6">
      <w:pPr>
        <w:pStyle w:val="af9"/>
        <w:spacing w:after="0" w:line="276" w:lineRule="auto"/>
        <w:ind w:left="0" w:firstLine="709"/>
        <w:jc w:val="both"/>
        <w:rPr>
          <w:rFonts w:ascii="Times New Roman" w:hAnsi="Times New Roman" w:cs="Times New Roman"/>
          <w:color w:val="000000"/>
        </w:rPr>
      </w:pPr>
      <w:r w:rsidRPr="009E511A">
        <w:rPr>
          <w:rFonts w:ascii="Times New Roman" w:hAnsi="Times New Roman" w:cs="Times New Roman"/>
          <w:color w:val="000000"/>
        </w:rPr>
        <w:t>2</w:t>
      </w:r>
      <w:r w:rsidR="00FF654B">
        <w:rPr>
          <w:rFonts w:ascii="Times New Roman" w:hAnsi="Times New Roman" w:cs="Times New Roman"/>
          <w:color w:val="000000"/>
        </w:rPr>
        <w:t>3</w:t>
      </w:r>
      <w:r w:rsidR="00FA1D67" w:rsidRPr="009E511A">
        <w:rPr>
          <w:rFonts w:ascii="Times New Roman" w:hAnsi="Times New Roman" w:cs="Times New Roman"/>
          <w:color w:val="000000"/>
        </w:rPr>
        <w:t>) осуществл</w:t>
      </w:r>
      <w:r w:rsidR="004E768C" w:rsidRPr="009E511A">
        <w:rPr>
          <w:rFonts w:ascii="Times New Roman" w:hAnsi="Times New Roman" w:cs="Times New Roman"/>
          <w:color w:val="000000"/>
        </w:rPr>
        <w:t xml:space="preserve">ение </w:t>
      </w:r>
      <w:r w:rsidR="00FA1D67" w:rsidRPr="009E511A">
        <w:rPr>
          <w:rFonts w:ascii="Times New Roman" w:hAnsi="Times New Roman" w:cs="Times New Roman"/>
          <w:color w:val="000000"/>
        </w:rPr>
        <w:t>закупк</w:t>
      </w:r>
      <w:r w:rsidR="004E768C" w:rsidRPr="009E511A">
        <w:rPr>
          <w:rFonts w:ascii="Times New Roman" w:hAnsi="Times New Roman" w:cs="Times New Roman"/>
          <w:color w:val="000000"/>
        </w:rPr>
        <w:t>и</w:t>
      </w:r>
      <w:r w:rsidR="00FA1D67" w:rsidRPr="009E511A">
        <w:rPr>
          <w:rFonts w:ascii="Times New Roman" w:hAnsi="Times New Roman" w:cs="Times New Roman"/>
          <w:color w:val="000000"/>
        </w:rPr>
        <w:t xml:space="preserve"> товаров, работ, услуг для участия, а также организации конференций, семинаров и аналогичных мероприятий (организационные взносы, транспортное обслуживание, наем жилого помещения, эксплуатация, аренда оборудования, услуги связи, услуги </w:t>
      </w:r>
      <w:r w:rsidR="00FA1D67" w:rsidRPr="009E511A">
        <w:rPr>
          <w:rFonts w:ascii="Times New Roman" w:hAnsi="Times New Roman" w:cs="Times New Roman"/>
          <w:color w:val="000000"/>
        </w:rPr>
        <w:lastRenderedPageBreak/>
        <w:t>питания, посещение культурно – развлекательных, спортивных и познавательных мероприятий);</w:t>
      </w:r>
    </w:p>
    <w:p w14:paraId="56A25330" w14:textId="223E00E1" w:rsidR="00264212" w:rsidRPr="009E511A" w:rsidRDefault="00FA1D67" w:rsidP="00FA26D6">
      <w:pPr>
        <w:pStyle w:val="af9"/>
        <w:spacing w:after="0" w:line="276" w:lineRule="auto"/>
        <w:ind w:left="0" w:firstLine="709"/>
        <w:jc w:val="both"/>
        <w:rPr>
          <w:rFonts w:ascii="Times New Roman" w:hAnsi="Times New Roman" w:cs="Times New Roman"/>
          <w:color w:val="000000"/>
        </w:rPr>
      </w:pPr>
      <w:r w:rsidRPr="009E511A">
        <w:rPr>
          <w:rFonts w:ascii="Times New Roman" w:hAnsi="Times New Roman" w:cs="Times New Roman"/>
          <w:color w:val="000000"/>
        </w:rPr>
        <w:t>2</w:t>
      </w:r>
      <w:r w:rsidR="00FF654B">
        <w:rPr>
          <w:rFonts w:ascii="Times New Roman" w:hAnsi="Times New Roman" w:cs="Times New Roman"/>
          <w:color w:val="000000"/>
        </w:rPr>
        <w:t>4</w:t>
      </w:r>
      <w:r w:rsidRPr="009E511A">
        <w:rPr>
          <w:rFonts w:ascii="Times New Roman" w:hAnsi="Times New Roman" w:cs="Times New Roman"/>
          <w:color w:val="000000"/>
        </w:rPr>
        <w:t>) если предмет закупки имеется в наличии только у какого-либо конкретного поставщика или какой – либо конкретный поставщик обладает исключительными правами в отношении предмета закупки и не существует никакой разумной альтернативы или замены, и по этой причине использование какого-либо другого способа закупок не представляется возможным;</w:t>
      </w:r>
    </w:p>
    <w:p w14:paraId="2C5E4263" w14:textId="0A0B916E" w:rsidR="00264212" w:rsidRPr="009E511A" w:rsidRDefault="00FA1D67" w:rsidP="00FA26D6">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2</w:t>
      </w:r>
      <w:r w:rsidR="00FF654B">
        <w:rPr>
          <w:rFonts w:ascii="Times New Roman" w:hAnsi="Times New Roman" w:cs="Times New Roman"/>
          <w:color w:val="000000"/>
        </w:rPr>
        <w:t>5</w:t>
      </w:r>
      <w:r w:rsidRPr="009E511A">
        <w:rPr>
          <w:rFonts w:ascii="Times New Roman" w:hAnsi="Times New Roman" w:cs="Times New Roman"/>
          <w:color w:val="000000"/>
        </w:rPr>
        <w:t>) приобретение авиабилетов для сотрудников, гостей заказчика;</w:t>
      </w:r>
    </w:p>
    <w:p w14:paraId="3725A3A9" w14:textId="642A197F" w:rsidR="00264212" w:rsidRPr="009E511A" w:rsidRDefault="00FA1D67" w:rsidP="00FA26D6">
      <w:pPr>
        <w:pStyle w:val="Style3"/>
        <w:widowControl/>
        <w:spacing w:line="276" w:lineRule="auto"/>
        <w:ind w:firstLine="709"/>
        <w:jc w:val="both"/>
        <w:rPr>
          <w:color w:val="000000"/>
        </w:rPr>
      </w:pPr>
      <w:r w:rsidRPr="009E511A">
        <w:rPr>
          <w:color w:val="000000"/>
        </w:rPr>
        <w:t>2</w:t>
      </w:r>
      <w:r w:rsidR="00FF654B">
        <w:rPr>
          <w:color w:val="000000"/>
        </w:rPr>
        <w:t>6</w:t>
      </w:r>
      <w:r w:rsidRPr="009E511A">
        <w:rPr>
          <w:color w:val="000000"/>
        </w:rPr>
        <w:t>) оказание юридических услуг (в том числе услуг нотариусов, адвокатов, представителей в суде;</w:t>
      </w:r>
    </w:p>
    <w:p w14:paraId="3A04601D" w14:textId="16CE6B86" w:rsidR="00264212" w:rsidRPr="009E511A" w:rsidRDefault="004B7911" w:rsidP="00FA26D6">
      <w:pPr>
        <w:pStyle w:val="Style3"/>
        <w:widowControl/>
        <w:spacing w:line="276" w:lineRule="auto"/>
        <w:ind w:firstLine="709"/>
        <w:jc w:val="both"/>
        <w:rPr>
          <w:color w:val="000000"/>
        </w:rPr>
      </w:pPr>
      <w:r w:rsidRPr="009E511A">
        <w:rPr>
          <w:color w:val="000000"/>
        </w:rPr>
        <w:t>2</w:t>
      </w:r>
      <w:r w:rsidR="00FF654B">
        <w:rPr>
          <w:color w:val="000000"/>
        </w:rPr>
        <w:t>7</w:t>
      </w:r>
      <w:r w:rsidR="00FA1D67" w:rsidRPr="009E511A">
        <w:rPr>
          <w:color w:val="000000"/>
        </w:rPr>
        <w:t>) осуществл</w:t>
      </w:r>
      <w:r w:rsidR="004E768C" w:rsidRPr="009E511A">
        <w:rPr>
          <w:color w:val="000000"/>
        </w:rPr>
        <w:t>ение</w:t>
      </w:r>
      <w:r w:rsidR="00FA1D67" w:rsidRPr="009E511A">
        <w:rPr>
          <w:color w:val="000000"/>
        </w:rPr>
        <w:t xml:space="preserve"> закупк</w:t>
      </w:r>
      <w:r w:rsidR="004E768C" w:rsidRPr="009E511A">
        <w:rPr>
          <w:color w:val="000000"/>
        </w:rPr>
        <w:t>и</w:t>
      </w:r>
      <w:r w:rsidR="00FA1D67" w:rsidRPr="009E511A">
        <w:rPr>
          <w:color w:val="000000"/>
        </w:rPr>
        <w:t xml:space="preserve"> на подписку электронных и печатных изданий, предоставление доступа к электронным изданиям, приобретение печатных изданий, подключение и обеспечение доступа к базам данных для обеспечения деятельности заказчика;</w:t>
      </w:r>
    </w:p>
    <w:p w14:paraId="54E80A95" w14:textId="75C23AF1" w:rsidR="00264212" w:rsidRPr="009E511A" w:rsidRDefault="004B7911" w:rsidP="00FA26D6">
      <w:pPr>
        <w:pStyle w:val="af9"/>
        <w:spacing w:after="0" w:line="276" w:lineRule="auto"/>
        <w:ind w:left="0" w:firstLine="709"/>
        <w:jc w:val="both"/>
        <w:rPr>
          <w:rFonts w:ascii="Times New Roman" w:hAnsi="Times New Roman" w:cs="Times New Roman"/>
          <w:color w:val="000000"/>
        </w:rPr>
      </w:pPr>
      <w:r w:rsidRPr="009E511A">
        <w:rPr>
          <w:rFonts w:ascii="Times New Roman" w:hAnsi="Times New Roman" w:cs="Times New Roman"/>
          <w:color w:val="000000"/>
        </w:rPr>
        <w:t>2</w:t>
      </w:r>
      <w:r w:rsidR="00FF654B">
        <w:rPr>
          <w:rFonts w:ascii="Times New Roman" w:hAnsi="Times New Roman" w:cs="Times New Roman"/>
          <w:color w:val="000000"/>
        </w:rPr>
        <w:t>8</w:t>
      </w:r>
      <w:r w:rsidR="00FA1D67" w:rsidRPr="009E511A">
        <w:rPr>
          <w:rFonts w:ascii="Times New Roman" w:hAnsi="Times New Roman" w:cs="Times New Roman"/>
          <w:color w:val="000000"/>
        </w:rPr>
        <w:t xml:space="preserve">) </w:t>
      </w:r>
      <w:r w:rsidR="00556CA9" w:rsidRPr="009E511A">
        <w:rPr>
          <w:rFonts w:ascii="Times New Roman" w:hAnsi="Times New Roman" w:cs="Times New Roman"/>
          <w:color w:val="000000"/>
        </w:rPr>
        <w:t xml:space="preserve">осуществление закупки </w:t>
      </w:r>
      <w:r w:rsidR="00FA1D67" w:rsidRPr="009E511A">
        <w:rPr>
          <w:rFonts w:ascii="Times New Roman" w:hAnsi="Times New Roman" w:cs="Times New Roman"/>
          <w:color w:val="000000"/>
        </w:rPr>
        <w:t>услуг дизайнеров (в том числе на разработку дизайна интерьера, информационно-наглядных стендов, информационных табличек, вывесок, логотипов и т.п.);</w:t>
      </w:r>
    </w:p>
    <w:p w14:paraId="64EACBFF" w14:textId="65535FDC" w:rsidR="003F6FCF" w:rsidRDefault="00FF654B" w:rsidP="00FA26D6">
      <w:pPr>
        <w:pStyle w:val="af9"/>
        <w:spacing w:after="0" w:line="276" w:lineRule="auto"/>
        <w:ind w:left="0" w:firstLine="709"/>
        <w:jc w:val="both"/>
        <w:rPr>
          <w:rFonts w:ascii="Times New Roman" w:hAnsi="Times New Roman" w:cs="Times New Roman"/>
          <w:color w:val="000000"/>
        </w:rPr>
      </w:pPr>
      <w:r>
        <w:rPr>
          <w:rFonts w:ascii="Times New Roman" w:hAnsi="Times New Roman" w:cs="Times New Roman"/>
          <w:color w:val="000000"/>
        </w:rPr>
        <w:t>29</w:t>
      </w:r>
      <w:r w:rsidR="003F6FCF" w:rsidRPr="009E511A">
        <w:rPr>
          <w:rFonts w:ascii="Times New Roman" w:hAnsi="Times New Roman" w:cs="Times New Roman"/>
          <w:color w:val="000000"/>
        </w:rPr>
        <w:t>) аренда транспортных средств, используемых при оказании услуг по обращению с отхо</w:t>
      </w:r>
      <w:r w:rsidR="00D77E34">
        <w:rPr>
          <w:rFonts w:ascii="Times New Roman" w:hAnsi="Times New Roman" w:cs="Times New Roman"/>
          <w:color w:val="000000"/>
        </w:rPr>
        <w:t>дами производства и потребления;</w:t>
      </w:r>
    </w:p>
    <w:p w14:paraId="4714420D" w14:textId="480E04BD" w:rsidR="00D77E34" w:rsidRDefault="00FF654B" w:rsidP="00FA26D6">
      <w:pPr>
        <w:pStyle w:val="af9"/>
        <w:spacing w:after="0" w:line="276" w:lineRule="auto"/>
        <w:ind w:left="0" w:firstLine="709"/>
        <w:jc w:val="both"/>
        <w:rPr>
          <w:rFonts w:ascii="Times New Roman" w:hAnsi="Times New Roman" w:cs="Times New Roman"/>
        </w:rPr>
      </w:pPr>
      <w:r>
        <w:rPr>
          <w:rFonts w:ascii="Times New Roman" w:hAnsi="Times New Roman" w:cs="Times New Roman"/>
          <w:color w:val="000000"/>
        </w:rPr>
        <w:t>30</w:t>
      </w:r>
      <w:r w:rsidR="00D77E34">
        <w:rPr>
          <w:rFonts w:ascii="Times New Roman" w:hAnsi="Times New Roman" w:cs="Times New Roman"/>
          <w:color w:val="000000"/>
        </w:rPr>
        <w:t xml:space="preserve">) </w:t>
      </w:r>
      <w:r w:rsidR="00D77E34" w:rsidRPr="00D77E34">
        <w:rPr>
          <w:rFonts w:ascii="Times New Roman" w:hAnsi="Times New Roman" w:cs="Times New Roman"/>
        </w:rPr>
        <w:t>при проведении закупки, когда смена поставщика нецелесообразна по соображениям</w:t>
      </w:r>
      <w:r w:rsidR="00D77E34" w:rsidRPr="00D77E34">
        <w:rPr>
          <w:rFonts w:ascii="Times New Roman" w:hAnsi="Times New Roman" w:cs="Times New Roman"/>
          <w:w w:val="95"/>
        </w:rPr>
        <w:t xml:space="preserve"> </w:t>
      </w:r>
      <w:r w:rsidR="00D77E34" w:rsidRPr="00D77E34">
        <w:rPr>
          <w:rFonts w:ascii="Times New Roman" w:hAnsi="Times New Roman" w:cs="Times New Roman"/>
        </w:rPr>
        <w:t>стандартизации или ввиду необходимости обеспечения совместимости с имеющимися товарами, оборудованием или</w:t>
      </w:r>
      <w:r w:rsidR="00D77E34" w:rsidRPr="00D77E34">
        <w:rPr>
          <w:rFonts w:ascii="Times New Roman" w:hAnsi="Times New Roman" w:cs="Times New Roman"/>
          <w:spacing w:val="37"/>
        </w:rPr>
        <w:t xml:space="preserve"> </w:t>
      </w:r>
      <w:r w:rsidR="00D77E34" w:rsidRPr="00D77E34">
        <w:rPr>
          <w:rFonts w:ascii="Times New Roman" w:hAnsi="Times New Roman" w:cs="Times New Roman"/>
        </w:rPr>
        <w:t>услугами</w:t>
      </w:r>
      <w:r w:rsidR="00D77E34">
        <w:rPr>
          <w:rFonts w:ascii="Times New Roman" w:hAnsi="Times New Roman" w:cs="Times New Roman"/>
        </w:rPr>
        <w:t>;</w:t>
      </w:r>
    </w:p>
    <w:p w14:paraId="4CA5BD81" w14:textId="7F3E6CE6" w:rsidR="00FF654B" w:rsidRDefault="00FF654B" w:rsidP="00FA26D6">
      <w:pPr>
        <w:pStyle w:val="af9"/>
        <w:spacing w:after="0" w:line="276" w:lineRule="auto"/>
        <w:ind w:left="0" w:firstLine="709"/>
        <w:jc w:val="both"/>
        <w:rPr>
          <w:rFonts w:ascii="Times New Roman" w:hAnsi="Times New Roman" w:cs="Times New Roman"/>
        </w:rPr>
      </w:pPr>
      <w:r>
        <w:rPr>
          <w:rFonts w:ascii="Times New Roman" w:hAnsi="Times New Roman" w:cs="Times New Roman"/>
        </w:rPr>
        <w:t xml:space="preserve">31) </w:t>
      </w:r>
      <w:r w:rsidRPr="00FF654B">
        <w:rPr>
          <w:rFonts w:ascii="Times New Roman" w:hAnsi="Times New Roman" w:cs="Times New Roman"/>
        </w:rPr>
        <w:t xml:space="preserve">при проведении дополнительной закупки товаров, которые необходимы </w:t>
      </w:r>
      <w:r w:rsidRPr="00FF654B">
        <w:rPr>
          <w:rFonts w:ascii="Times New Roman" w:hAnsi="Times New Roman" w:cs="Times New Roman"/>
          <w:color w:val="343434"/>
        </w:rPr>
        <w:t xml:space="preserve">для </w:t>
      </w:r>
      <w:r w:rsidRPr="00FF654B">
        <w:rPr>
          <w:rFonts w:ascii="Times New Roman" w:hAnsi="Times New Roman" w:cs="Times New Roman"/>
        </w:rPr>
        <w:t>обслуживания, ремонта и (или) обеспечения бесперебойной работы ранее приобретенных товаров, а также товаров, работ и услуг, которые связаны с обслуживанием и сопровождением ранее закупленных</w:t>
      </w:r>
      <w:r w:rsidRPr="00FF654B">
        <w:rPr>
          <w:rFonts w:ascii="Times New Roman" w:hAnsi="Times New Roman" w:cs="Times New Roman"/>
          <w:spacing w:val="42"/>
        </w:rPr>
        <w:t xml:space="preserve"> </w:t>
      </w:r>
      <w:r w:rsidRPr="00FF654B">
        <w:rPr>
          <w:rFonts w:ascii="Times New Roman" w:hAnsi="Times New Roman" w:cs="Times New Roman"/>
        </w:rPr>
        <w:t>товаров</w:t>
      </w:r>
      <w:r>
        <w:rPr>
          <w:rFonts w:ascii="Times New Roman" w:hAnsi="Times New Roman" w:cs="Times New Roman"/>
        </w:rPr>
        <w:t>;</w:t>
      </w:r>
    </w:p>
    <w:p w14:paraId="15E84FD6" w14:textId="3DC83652" w:rsidR="00FF654B" w:rsidRDefault="00FF654B" w:rsidP="00FA26D6">
      <w:pPr>
        <w:pStyle w:val="af9"/>
        <w:spacing w:after="0" w:line="276" w:lineRule="auto"/>
        <w:ind w:left="0" w:firstLine="709"/>
        <w:jc w:val="both"/>
        <w:rPr>
          <w:rFonts w:ascii="Times New Roman" w:hAnsi="Times New Roman" w:cs="Times New Roman"/>
        </w:rPr>
      </w:pPr>
      <w:r>
        <w:rPr>
          <w:rFonts w:ascii="Times New Roman" w:hAnsi="Times New Roman" w:cs="Times New Roman"/>
        </w:rPr>
        <w:t>32</w:t>
      </w:r>
      <w:r w:rsidRPr="00FF654B">
        <w:rPr>
          <w:rFonts w:ascii="Times New Roman" w:hAnsi="Times New Roman" w:cs="Times New Roman"/>
        </w:rPr>
        <w:t>) при проведении закупки товаров</w:t>
      </w:r>
      <w:r w:rsidRPr="00FF654B">
        <w:rPr>
          <w:rFonts w:ascii="Times New Roman" w:hAnsi="Times New Roman" w:cs="Times New Roman"/>
          <w:spacing w:val="32"/>
        </w:rPr>
        <w:t xml:space="preserve"> </w:t>
      </w:r>
      <w:r w:rsidRPr="00FF654B">
        <w:rPr>
          <w:rFonts w:ascii="Times New Roman" w:hAnsi="Times New Roman" w:cs="Times New Roman"/>
          <w:color w:val="131313"/>
        </w:rPr>
        <w:t>по</w:t>
      </w:r>
      <w:r w:rsidRPr="00FF654B">
        <w:rPr>
          <w:rFonts w:ascii="Times New Roman" w:hAnsi="Times New Roman" w:cs="Times New Roman"/>
          <w:color w:val="131313"/>
          <w:spacing w:val="-4"/>
        </w:rPr>
        <w:t xml:space="preserve"> </w:t>
      </w:r>
      <w:r w:rsidRPr="00FF654B">
        <w:rPr>
          <w:rFonts w:ascii="Times New Roman" w:hAnsi="Times New Roman" w:cs="Times New Roman"/>
        </w:rPr>
        <w:t xml:space="preserve">существенно сниженным ценам (по отношению </w:t>
      </w:r>
      <w:r w:rsidRPr="00FF654B">
        <w:rPr>
          <w:rFonts w:ascii="Times New Roman" w:hAnsi="Times New Roman" w:cs="Times New Roman"/>
          <w:spacing w:val="-15"/>
        </w:rPr>
        <w:t xml:space="preserve">к </w:t>
      </w:r>
      <w:r w:rsidRPr="00FF654B">
        <w:rPr>
          <w:rFonts w:ascii="Times New Roman" w:hAnsi="Times New Roman" w:cs="Times New Roman"/>
          <w:w w:val="95"/>
        </w:rPr>
        <w:t xml:space="preserve">обычным рыночным), </w:t>
      </w:r>
      <w:r w:rsidRPr="00FF654B">
        <w:rPr>
          <w:rFonts w:ascii="Times New Roman" w:hAnsi="Times New Roman" w:cs="Times New Roman"/>
        </w:rPr>
        <w:t>когда такая возможность имеется в течение очень короткого</w:t>
      </w:r>
      <w:r w:rsidRPr="00FF654B">
        <w:rPr>
          <w:rFonts w:ascii="Times New Roman" w:hAnsi="Times New Roman" w:cs="Times New Roman"/>
          <w:spacing w:val="6"/>
          <w:w w:val="95"/>
        </w:rPr>
        <w:t xml:space="preserve"> </w:t>
      </w:r>
      <w:r w:rsidRPr="00FF654B">
        <w:rPr>
          <w:rFonts w:ascii="Times New Roman" w:hAnsi="Times New Roman" w:cs="Times New Roman"/>
        </w:rPr>
        <w:t>промежутка времени;</w:t>
      </w:r>
    </w:p>
    <w:p w14:paraId="4A08D96B" w14:textId="612ED9C5" w:rsidR="00FF654B" w:rsidRDefault="00FF654B" w:rsidP="00FA26D6">
      <w:pPr>
        <w:pStyle w:val="af9"/>
        <w:spacing w:after="0" w:line="276" w:lineRule="auto"/>
        <w:ind w:left="0" w:firstLine="709"/>
        <w:jc w:val="both"/>
        <w:rPr>
          <w:rFonts w:ascii="Times New Roman" w:hAnsi="Times New Roman" w:cs="Times New Roman"/>
        </w:rPr>
      </w:pPr>
      <w:r>
        <w:rPr>
          <w:rFonts w:ascii="Times New Roman" w:hAnsi="Times New Roman" w:cs="Times New Roman"/>
        </w:rPr>
        <w:t xml:space="preserve">33) при закупке следующих товаров и услуг: </w:t>
      </w:r>
    </w:p>
    <w:p w14:paraId="56003645" w14:textId="1EE48E9C" w:rsidR="00FF654B" w:rsidRPr="002321CA" w:rsidRDefault="00FF654B" w:rsidP="00FA26D6">
      <w:pPr>
        <w:pStyle w:val="af9"/>
        <w:spacing w:after="0" w:line="276" w:lineRule="auto"/>
        <w:ind w:left="0" w:firstLine="709"/>
        <w:jc w:val="both"/>
        <w:rPr>
          <w:rFonts w:ascii="Times New Roman" w:hAnsi="Times New Roman" w:cs="Times New Roman"/>
        </w:rPr>
      </w:pPr>
      <w:r w:rsidRPr="002321CA">
        <w:rPr>
          <w:rFonts w:ascii="Times New Roman" w:hAnsi="Times New Roman" w:cs="Times New Roman"/>
        </w:rPr>
        <w:t xml:space="preserve"> - Целлюлоза, бумага, картон и изделия из него</w:t>
      </w:r>
    </w:p>
    <w:p w14:paraId="413FC738" w14:textId="3BE8D507" w:rsidR="00FF654B" w:rsidRPr="002321CA" w:rsidRDefault="00FF654B" w:rsidP="00FA26D6">
      <w:pPr>
        <w:pStyle w:val="af9"/>
        <w:spacing w:after="0" w:line="276" w:lineRule="auto"/>
        <w:ind w:left="0" w:firstLine="709"/>
        <w:jc w:val="both"/>
        <w:rPr>
          <w:rFonts w:ascii="Times New Roman" w:hAnsi="Times New Roman" w:cs="Times New Roman"/>
        </w:rPr>
      </w:pPr>
      <w:r w:rsidRPr="002321CA">
        <w:rPr>
          <w:rFonts w:ascii="Times New Roman" w:hAnsi="Times New Roman" w:cs="Times New Roman"/>
        </w:rPr>
        <w:t xml:space="preserve"> - Полиграфическая и печатная продукция, канцелярские товары и принадлежности</w:t>
      </w:r>
    </w:p>
    <w:p w14:paraId="0D11C9E3" w14:textId="191D41D7" w:rsidR="00FF654B" w:rsidRPr="002321CA" w:rsidRDefault="00FF654B" w:rsidP="00FA26D6">
      <w:pPr>
        <w:pStyle w:val="af9"/>
        <w:spacing w:after="0" w:line="276" w:lineRule="auto"/>
        <w:ind w:left="0" w:firstLine="709"/>
        <w:jc w:val="both"/>
        <w:rPr>
          <w:rFonts w:ascii="Times New Roman" w:hAnsi="Times New Roman" w:cs="Times New Roman"/>
        </w:rPr>
      </w:pPr>
      <w:r w:rsidRPr="002321CA">
        <w:rPr>
          <w:rFonts w:ascii="Times New Roman" w:hAnsi="Times New Roman" w:cs="Times New Roman"/>
        </w:rPr>
        <w:t xml:space="preserve"> - Канцелярская, бухгалтерская и электронно-вычислительная техника</w:t>
      </w:r>
    </w:p>
    <w:p w14:paraId="12738F54" w14:textId="56495A6C" w:rsidR="00FF654B" w:rsidRPr="002321CA" w:rsidRDefault="00FF654B" w:rsidP="00FA26D6">
      <w:pPr>
        <w:pStyle w:val="af9"/>
        <w:spacing w:after="0" w:line="276" w:lineRule="auto"/>
        <w:ind w:left="0" w:firstLine="709"/>
        <w:jc w:val="both"/>
        <w:rPr>
          <w:rFonts w:ascii="Times New Roman" w:hAnsi="Times New Roman" w:cs="Times New Roman"/>
        </w:rPr>
      </w:pPr>
      <w:r w:rsidRPr="002321CA">
        <w:rPr>
          <w:rFonts w:ascii="Times New Roman" w:hAnsi="Times New Roman" w:cs="Times New Roman"/>
        </w:rPr>
        <w:t xml:space="preserve"> - Оборудование и аппаратура </w:t>
      </w:r>
      <w:r w:rsidRPr="002321CA">
        <w:rPr>
          <w:rFonts w:ascii="Times New Roman" w:hAnsi="Times New Roman" w:cs="Times New Roman"/>
          <w:color w:val="0F0F0F"/>
        </w:rPr>
        <w:t xml:space="preserve">для </w:t>
      </w:r>
      <w:r w:rsidRPr="002321CA">
        <w:rPr>
          <w:rFonts w:ascii="Times New Roman" w:hAnsi="Times New Roman" w:cs="Times New Roman"/>
        </w:rPr>
        <w:t>радио, телевидения и связи</w:t>
      </w:r>
    </w:p>
    <w:p w14:paraId="571EC26A" w14:textId="5B22205F" w:rsidR="00FF654B" w:rsidRPr="002321CA" w:rsidRDefault="00FF654B" w:rsidP="00FA26D6">
      <w:pPr>
        <w:pStyle w:val="af9"/>
        <w:spacing w:after="0" w:line="276" w:lineRule="auto"/>
        <w:ind w:left="0" w:firstLine="709"/>
        <w:jc w:val="both"/>
        <w:rPr>
          <w:rFonts w:ascii="Times New Roman" w:hAnsi="Times New Roman" w:cs="Times New Roman"/>
        </w:rPr>
      </w:pPr>
      <w:r w:rsidRPr="002321CA">
        <w:rPr>
          <w:rFonts w:ascii="Times New Roman" w:hAnsi="Times New Roman" w:cs="Times New Roman"/>
        </w:rPr>
        <w:t xml:space="preserve"> - Аппаратура медицинская; средства измерения; фото- и киноаппаратура; часы</w:t>
      </w:r>
    </w:p>
    <w:p w14:paraId="4740B66D" w14:textId="2524B731" w:rsidR="00FF654B" w:rsidRPr="002321CA" w:rsidRDefault="00FF654B" w:rsidP="00FA26D6">
      <w:pPr>
        <w:pStyle w:val="af9"/>
        <w:spacing w:after="0" w:line="276" w:lineRule="auto"/>
        <w:ind w:left="0" w:firstLine="709"/>
        <w:jc w:val="both"/>
        <w:rPr>
          <w:rFonts w:ascii="Times New Roman" w:hAnsi="Times New Roman" w:cs="Times New Roman"/>
        </w:rPr>
      </w:pPr>
      <w:r w:rsidRPr="002321CA">
        <w:rPr>
          <w:rFonts w:ascii="Times New Roman" w:hAnsi="Times New Roman" w:cs="Times New Roman"/>
        </w:rPr>
        <w:t xml:space="preserve"> - Автомобили, прицепы и полуприцепы, кузова для автомобилей, детали и принадлежности к автомобилям, гаражное оборудование</w:t>
      </w:r>
    </w:p>
    <w:p w14:paraId="0C9495DD" w14:textId="1EAB7C6B" w:rsidR="00FF654B" w:rsidRPr="002321CA" w:rsidRDefault="00FF654B" w:rsidP="00FA26D6">
      <w:pPr>
        <w:pStyle w:val="af9"/>
        <w:spacing w:after="0" w:line="276" w:lineRule="auto"/>
        <w:ind w:left="0" w:firstLine="709"/>
        <w:jc w:val="both"/>
        <w:rPr>
          <w:rFonts w:ascii="Times New Roman" w:hAnsi="Times New Roman" w:cs="Times New Roman"/>
        </w:rPr>
      </w:pPr>
      <w:r w:rsidRPr="002321CA">
        <w:rPr>
          <w:rFonts w:ascii="Times New Roman" w:hAnsi="Times New Roman" w:cs="Times New Roman"/>
        </w:rPr>
        <w:t xml:space="preserve"> - Транспортные средства, не включенные в другие группировки</w:t>
      </w:r>
    </w:p>
    <w:p w14:paraId="33D0C547" w14:textId="29E922AE" w:rsidR="00FF654B" w:rsidRPr="002321CA" w:rsidRDefault="00FF654B" w:rsidP="00FA26D6">
      <w:pPr>
        <w:pStyle w:val="af9"/>
        <w:spacing w:after="0" w:line="276" w:lineRule="auto"/>
        <w:ind w:left="0" w:firstLine="709"/>
        <w:jc w:val="both"/>
        <w:rPr>
          <w:rFonts w:ascii="Times New Roman" w:hAnsi="Times New Roman" w:cs="Times New Roman"/>
        </w:rPr>
      </w:pPr>
      <w:r w:rsidRPr="002321CA">
        <w:rPr>
          <w:rFonts w:ascii="Times New Roman" w:hAnsi="Times New Roman" w:cs="Times New Roman"/>
        </w:rPr>
        <w:t xml:space="preserve"> - Природная вода и лед</w:t>
      </w:r>
    </w:p>
    <w:p w14:paraId="6FE441BA" w14:textId="0A133A02" w:rsidR="00FF654B" w:rsidRPr="002321CA" w:rsidRDefault="00FF654B" w:rsidP="00FA26D6">
      <w:pPr>
        <w:pStyle w:val="af9"/>
        <w:spacing w:after="0" w:line="276" w:lineRule="auto"/>
        <w:ind w:left="0" w:firstLine="709"/>
        <w:jc w:val="both"/>
        <w:rPr>
          <w:rFonts w:ascii="Times New Roman" w:hAnsi="Times New Roman" w:cs="Times New Roman"/>
        </w:rPr>
      </w:pPr>
      <w:r w:rsidRPr="002321CA">
        <w:rPr>
          <w:rFonts w:ascii="Times New Roman" w:hAnsi="Times New Roman" w:cs="Times New Roman"/>
        </w:rPr>
        <w:t xml:space="preserve"> - Услуги </w:t>
      </w:r>
      <w:r w:rsidRPr="002321CA">
        <w:rPr>
          <w:rFonts w:ascii="Times New Roman" w:hAnsi="Times New Roman" w:cs="Times New Roman"/>
          <w:color w:val="0A0A0A"/>
        </w:rPr>
        <w:t xml:space="preserve">по </w:t>
      </w:r>
      <w:r w:rsidRPr="002321CA">
        <w:rPr>
          <w:rFonts w:ascii="Times New Roman" w:hAnsi="Times New Roman" w:cs="Times New Roman"/>
        </w:rPr>
        <w:t>торговле, техническому обслуживанию и ремонту автомобилей и мотоциклов</w:t>
      </w:r>
    </w:p>
    <w:p w14:paraId="1EA509E3" w14:textId="4FC0BE41" w:rsidR="00FF654B" w:rsidRPr="002321CA" w:rsidRDefault="00FF654B" w:rsidP="00FA26D6">
      <w:pPr>
        <w:pStyle w:val="af9"/>
        <w:spacing w:after="0" w:line="276" w:lineRule="auto"/>
        <w:ind w:left="0" w:firstLine="709"/>
        <w:jc w:val="both"/>
        <w:rPr>
          <w:rFonts w:ascii="Times New Roman" w:hAnsi="Times New Roman" w:cs="Times New Roman"/>
        </w:rPr>
      </w:pPr>
      <w:r w:rsidRPr="002321CA">
        <w:rPr>
          <w:rFonts w:ascii="Times New Roman" w:hAnsi="Times New Roman" w:cs="Times New Roman"/>
        </w:rPr>
        <w:t xml:space="preserve"> - Услуги </w:t>
      </w:r>
      <w:r w:rsidRPr="002321CA">
        <w:rPr>
          <w:rFonts w:ascii="Times New Roman" w:hAnsi="Times New Roman" w:cs="Times New Roman"/>
          <w:color w:val="131313"/>
        </w:rPr>
        <w:t xml:space="preserve">по </w:t>
      </w:r>
      <w:r w:rsidRPr="002321CA">
        <w:rPr>
          <w:rFonts w:ascii="Times New Roman" w:hAnsi="Times New Roman" w:cs="Times New Roman"/>
        </w:rPr>
        <w:t xml:space="preserve">техническому обслуживанию </w:t>
      </w:r>
      <w:r w:rsidRPr="002321CA">
        <w:rPr>
          <w:rFonts w:ascii="Times New Roman" w:hAnsi="Times New Roman" w:cs="Times New Roman"/>
          <w:color w:val="262626"/>
        </w:rPr>
        <w:t xml:space="preserve">и </w:t>
      </w:r>
      <w:r w:rsidRPr="002321CA">
        <w:rPr>
          <w:rFonts w:ascii="Times New Roman" w:hAnsi="Times New Roman" w:cs="Times New Roman"/>
        </w:rPr>
        <w:t xml:space="preserve">ремонту оргтехники для офисов, электронных вычислительных машин </w:t>
      </w:r>
      <w:r w:rsidRPr="002321CA">
        <w:rPr>
          <w:rFonts w:ascii="Times New Roman" w:hAnsi="Times New Roman" w:cs="Times New Roman"/>
          <w:color w:val="0C0C0C"/>
        </w:rPr>
        <w:t xml:space="preserve">и </w:t>
      </w:r>
      <w:r w:rsidRPr="002321CA">
        <w:rPr>
          <w:rFonts w:ascii="Times New Roman" w:hAnsi="Times New Roman" w:cs="Times New Roman"/>
        </w:rPr>
        <w:t xml:space="preserve">используемого совместно с </w:t>
      </w:r>
      <w:r w:rsidRPr="002321CA">
        <w:rPr>
          <w:rFonts w:ascii="Times New Roman" w:hAnsi="Times New Roman" w:cs="Times New Roman"/>
          <w:color w:val="212121"/>
        </w:rPr>
        <w:t xml:space="preserve">ними </w:t>
      </w:r>
      <w:r w:rsidRPr="002321CA">
        <w:rPr>
          <w:rFonts w:ascii="Times New Roman" w:hAnsi="Times New Roman" w:cs="Times New Roman"/>
        </w:rPr>
        <w:t>периферийного оборудования</w:t>
      </w:r>
    </w:p>
    <w:p w14:paraId="304F9D14" w14:textId="4109518E" w:rsidR="00FF654B" w:rsidRPr="002321CA" w:rsidRDefault="00FF654B" w:rsidP="00FA26D6">
      <w:pPr>
        <w:pStyle w:val="af9"/>
        <w:spacing w:after="0" w:line="276" w:lineRule="auto"/>
        <w:ind w:left="0" w:firstLine="709"/>
        <w:jc w:val="both"/>
        <w:rPr>
          <w:rFonts w:ascii="Times New Roman" w:hAnsi="Times New Roman" w:cs="Times New Roman"/>
        </w:rPr>
      </w:pPr>
      <w:r w:rsidRPr="002321CA">
        <w:rPr>
          <w:rFonts w:ascii="Times New Roman" w:hAnsi="Times New Roman" w:cs="Times New Roman"/>
        </w:rPr>
        <w:t xml:space="preserve"> - Услуги связи, доступа в Интернет</w:t>
      </w:r>
    </w:p>
    <w:p w14:paraId="1D8A9ADE" w14:textId="649F3E62" w:rsidR="00FF654B" w:rsidRDefault="00FF654B" w:rsidP="00FA26D6">
      <w:pPr>
        <w:pStyle w:val="af9"/>
        <w:spacing w:after="0" w:line="276" w:lineRule="auto"/>
        <w:ind w:left="0" w:firstLine="709"/>
        <w:jc w:val="both"/>
        <w:rPr>
          <w:rFonts w:ascii="Times New Roman" w:hAnsi="Times New Roman" w:cs="Times New Roman"/>
        </w:rPr>
      </w:pPr>
      <w:r w:rsidRPr="002321CA">
        <w:rPr>
          <w:rFonts w:ascii="Times New Roman" w:hAnsi="Times New Roman" w:cs="Times New Roman"/>
        </w:rPr>
        <w:t xml:space="preserve"> - Услуги по уборке зданий.</w:t>
      </w:r>
    </w:p>
    <w:p w14:paraId="4349E3D1" w14:textId="2C048AF9" w:rsidR="00E64B51" w:rsidRPr="008B7A56" w:rsidRDefault="00E64B51" w:rsidP="008B7A56">
      <w:pPr>
        <w:pStyle w:val="af9"/>
        <w:spacing w:after="0" w:line="276" w:lineRule="auto"/>
        <w:ind w:left="0" w:firstLine="709"/>
        <w:jc w:val="both"/>
        <w:rPr>
          <w:rFonts w:ascii="Times New Roman" w:hAnsi="Times New Roman" w:cs="Times New Roman"/>
          <w:b/>
          <w:bCs/>
        </w:rPr>
      </w:pPr>
      <w:bookmarkStart w:id="133" w:name="_Hlk140746519"/>
      <w:r w:rsidRPr="00F45ED1">
        <w:rPr>
          <w:rFonts w:ascii="Times New Roman" w:hAnsi="Times New Roman" w:cs="Times New Roman"/>
          <w:b/>
          <w:bCs/>
        </w:rPr>
        <w:t>20.3.1.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 декабря 2012 года N 275-ФЗ "О государственном оборонном заказе".</w:t>
      </w:r>
      <w:bookmarkEnd w:id="133"/>
    </w:p>
    <w:p w14:paraId="1EA0D59F" w14:textId="3D79A509" w:rsidR="00062EE5" w:rsidRPr="009E511A" w:rsidRDefault="00EF2355" w:rsidP="00FA26D6">
      <w:pPr>
        <w:pStyle w:val="af9"/>
        <w:spacing w:after="0" w:line="276" w:lineRule="auto"/>
        <w:ind w:left="0" w:firstLine="709"/>
        <w:jc w:val="both"/>
        <w:rPr>
          <w:rFonts w:ascii="Times New Roman" w:hAnsi="Times New Roman" w:cs="Times New Roman"/>
          <w:color w:val="000000"/>
        </w:rPr>
      </w:pPr>
      <w:r>
        <w:rPr>
          <w:rFonts w:ascii="Times New Roman" w:hAnsi="Times New Roman" w:cs="Times New Roman"/>
          <w:color w:val="000000"/>
        </w:rPr>
        <w:t>20</w:t>
      </w:r>
      <w:r w:rsidR="00FA1D67" w:rsidRPr="009E511A">
        <w:rPr>
          <w:rFonts w:ascii="Times New Roman" w:hAnsi="Times New Roman" w:cs="Times New Roman"/>
          <w:color w:val="000000"/>
        </w:rPr>
        <w:t xml:space="preserve">.4. </w:t>
      </w:r>
      <w:bookmarkStart w:id="134" w:name="_Hlk140676979"/>
      <w:r w:rsidR="00FA1D67" w:rsidRPr="009E511A">
        <w:rPr>
          <w:rFonts w:ascii="Times New Roman" w:hAnsi="Times New Roman" w:cs="Times New Roman"/>
          <w:color w:val="auto"/>
        </w:rPr>
        <w:t xml:space="preserve">Заключение договора на поставку товаров, выполнение работ, оказание услуг у </w:t>
      </w:r>
      <w:r w:rsidR="00FA1D67" w:rsidRPr="009E511A">
        <w:rPr>
          <w:rFonts w:ascii="Times New Roman" w:hAnsi="Times New Roman" w:cs="Times New Roman"/>
          <w:color w:val="auto"/>
        </w:rPr>
        <w:lastRenderedPageBreak/>
        <w:t>единственного поставщика (исполнителя, подрядчика) со стоимост</w:t>
      </w:r>
      <w:r w:rsidR="00FA1D67" w:rsidRPr="00F45ED1">
        <w:rPr>
          <w:rFonts w:ascii="Times New Roman" w:hAnsi="Times New Roman" w:cs="Times New Roman"/>
          <w:color w:val="auto"/>
        </w:rPr>
        <w:t xml:space="preserve">ью закупки, </w:t>
      </w:r>
      <w:r w:rsidR="00FA1D67" w:rsidRPr="00F45ED1">
        <w:rPr>
          <w:rFonts w:ascii="Times New Roman" w:hAnsi="Times New Roman" w:cs="Times New Roman"/>
          <w:b/>
          <w:color w:val="auto"/>
        </w:rPr>
        <w:t xml:space="preserve">превышающей </w:t>
      </w:r>
      <w:r w:rsidR="00CC4BFB" w:rsidRPr="00F45ED1">
        <w:rPr>
          <w:rFonts w:ascii="Times New Roman" w:hAnsi="Times New Roman" w:cs="Times New Roman"/>
          <w:b/>
          <w:color w:val="auto"/>
        </w:rPr>
        <w:t>5</w:t>
      </w:r>
      <w:r w:rsidR="0088353F" w:rsidRPr="00F45ED1">
        <w:rPr>
          <w:rFonts w:ascii="Times New Roman" w:hAnsi="Times New Roman" w:cs="Times New Roman"/>
          <w:b/>
          <w:color w:val="auto"/>
        </w:rPr>
        <w:t> </w:t>
      </w:r>
      <w:r w:rsidR="00CC4BFB" w:rsidRPr="00F45ED1">
        <w:rPr>
          <w:rFonts w:ascii="Times New Roman" w:hAnsi="Times New Roman" w:cs="Times New Roman"/>
          <w:b/>
          <w:color w:val="auto"/>
        </w:rPr>
        <w:t>0</w:t>
      </w:r>
      <w:r w:rsidR="0088353F" w:rsidRPr="00F45ED1">
        <w:rPr>
          <w:rFonts w:ascii="Times New Roman" w:hAnsi="Times New Roman" w:cs="Times New Roman"/>
          <w:b/>
          <w:color w:val="auto"/>
        </w:rPr>
        <w:t xml:space="preserve">00 </w:t>
      </w:r>
      <w:r w:rsidR="002321CA" w:rsidRPr="00F45ED1">
        <w:rPr>
          <w:rFonts w:ascii="Times New Roman" w:hAnsi="Times New Roman" w:cs="Times New Roman"/>
          <w:b/>
          <w:color w:val="auto"/>
        </w:rPr>
        <w:t>000</w:t>
      </w:r>
      <w:r w:rsidR="00F279D6" w:rsidRPr="00F45ED1">
        <w:rPr>
          <w:rFonts w:ascii="Times New Roman" w:hAnsi="Times New Roman" w:cs="Times New Roman"/>
          <w:b/>
          <w:color w:val="auto"/>
        </w:rPr>
        <w:t>,00</w:t>
      </w:r>
      <w:r w:rsidR="00D9754C" w:rsidRPr="00F45ED1">
        <w:rPr>
          <w:rFonts w:ascii="Times New Roman" w:hAnsi="Times New Roman" w:cs="Times New Roman"/>
          <w:b/>
          <w:color w:val="auto"/>
        </w:rPr>
        <w:t xml:space="preserve"> руб</w:t>
      </w:r>
      <w:r w:rsidR="00D9754C" w:rsidRPr="00F45ED1">
        <w:rPr>
          <w:rFonts w:ascii="Times New Roman" w:hAnsi="Times New Roman" w:cs="Times New Roman"/>
          <w:color w:val="auto"/>
        </w:rPr>
        <w:t>. (</w:t>
      </w:r>
      <w:r w:rsidR="00CC4BFB" w:rsidRPr="00F45ED1">
        <w:rPr>
          <w:rFonts w:ascii="Times New Roman" w:hAnsi="Times New Roman" w:cs="Times New Roman"/>
          <w:b/>
          <w:color w:val="auto"/>
        </w:rPr>
        <w:t xml:space="preserve">пять </w:t>
      </w:r>
      <w:r w:rsidR="0088353F" w:rsidRPr="00F45ED1">
        <w:rPr>
          <w:rFonts w:ascii="Times New Roman" w:hAnsi="Times New Roman" w:cs="Times New Roman"/>
          <w:b/>
          <w:color w:val="auto"/>
        </w:rPr>
        <w:t>миллион</w:t>
      </w:r>
      <w:r w:rsidR="00BE6641" w:rsidRPr="00F45ED1">
        <w:rPr>
          <w:rFonts w:ascii="Times New Roman" w:hAnsi="Times New Roman" w:cs="Times New Roman"/>
          <w:b/>
          <w:color w:val="auto"/>
        </w:rPr>
        <w:t xml:space="preserve"> </w:t>
      </w:r>
      <w:r w:rsidR="00F279D6" w:rsidRPr="00F45ED1">
        <w:rPr>
          <w:rFonts w:ascii="Times New Roman" w:hAnsi="Times New Roman" w:cs="Times New Roman"/>
          <w:b/>
          <w:color w:val="auto"/>
        </w:rPr>
        <w:t>рублей</w:t>
      </w:r>
      <w:r w:rsidR="00D9754C" w:rsidRPr="00F45ED1">
        <w:rPr>
          <w:rFonts w:ascii="Times New Roman" w:hAnsi="Times New Roman" w:cs="Times New Roman"/>
          <w:b/>
          <w:color w:val="auto"/>
        </w:rPr>
        <w:t>)</w:t>
      </w:r>
      <w:r w:rsidR="00BE6641" w:rsidRPr="00F45ED1">
        <w:rPr>
          <w:rFonts w:ascii="Times New Roman" w:hAnsi="Times New Roman" w:cs="Times New Roman"/>
          <w:color w:val="auto"/>
        </w:rPr>
        <w:t xml:space="preserve"> с</w:t>
      </w:r>
      <w:r w:rsidR="00BE6641" w:rsidRPr="009E511A">
        <w:rPr>
          <w:rFonts w:ascii="Times New Roman" w:hAnsi="Times New Roman" w:cs="Times New Roman"/>
          <w:color w:val="auto"/>
        </w:rPr>
        <w:t xml:space="preserve"> </w:t>
      </w:r>
      <w:r w:rsidR="00F279D6" w:rsidRPr="009E511A">
        <w:rPr>
          <w:rFonts w:ascii="Times New Roman" w:hAnsi="Times New Roman" w:cs="Times New Roman"/>
          <w:color w:val="auto"/>
        </w:rPr>
        <w:t>учет</w:t>
      </w:r>
      <w:r w:rsidR="00BE6641" w:rsidRPr="009E511A">
        <w:rPr>
          <w:rFonts w:ascii="Times New Roman" w:hAnsi="Times New Roman" w:cs="Times New Roman"/>
          <w:color w:val="auto"/>
        </w:rPr>
        <w:t>ом</w:t>
      </w:r>
      <w:r w:rsidR="00F279D6" w:rsidRPr="009E511A">
        <w:rPr>
          <w:rFonts w:ascii="Times New Roman" w:hAnsi="Times New Roman" w:cs="Times New Roman"/>
          <w:color w:val="auto"/>
        </w:rPr>
        <w:t xml:space="preserve"> НДС</w:t>
      </w:r>
      <w:r w:rsidR="00FA1D67" w:rsidRPr="009E511A">
        <w:rPr>
          <w:rFonts w:ascii="Times New Roman" w:hAnsi="Times New Roman" w:cs="Times New Roman"/>
          <w:color w:val="auto"/>
        </w:rPr>
        <w:t>,</w:t>
      </w:r>
      <w:r w:rsidR="00AF17BD" w:rsidRPr="009E511A">
        <w:rPr>
          <w:rFonts w:ascii="Times New Roman" w:hAnsi="Times New Roman" w:cs="Times New Roman"/>
          <w:color w:val="auto"/>
        </w:rPr>
        <w:t xml:space="preserve"> осуществляется с обязательным обоснованием начальной (максимальной</w:t>
      </w:r>
      <w:r w:rsidR="00AF17BD" w:rsidRPr="009E511A">
        <w:rPr>
          <w:rFonts w:ascii="Times New Roman" w:hAnsi="Times New Roman" w:cs="Times New Roman"/>
          <w:color w:val="000000"/>
        </w:rPr>
        <w:t>) цены договора</w:t>
      </w:r>
      <w:r w:rsidR="00FA1D67" w:rsidRPr="009E511A">
        <w:rPr>
          <w:rFonts w:ascii="Times New Roman" w:hAnsi="Times New Roman" w:cs="Times New Roman"/>
          <w:color w:val="auto"/>
        </w:rPr>
        <w:t xml:space="preserve"> с обязательным </w:t>
      </w:r>
      <w:r w:rsidR="00FA1D67" w:rsidRPr="009E511A">
        <w:rPr>
          <w:rFonts w:ascii="Times New Roman" w:hAnsi="Times New Roman" w:cs="Times New Roman"/>
          <w:color w:val="000000"/>
        </w:rPr>
        <w:t>размещением в ЕИС извещения о закупке</w:t>
      </w:r>
      <w:r w:rsidR="00062EE5" w:rsidRPr="009E511A">
        <w:rPr>
          <w:rFonts w:ascii="Times New Roman" w:hAnsi="Times New Roman" w:cs="Times New Roman"/>
          <w:color w:val="000000"/>
        </w:rPr>
        <w:t xml:space="preserve"> и </w:t>
      </w:r>
      <w:r w:rsidR="00B60AF2" w:rsidRPr="009E511A">
        <w:rPr>
          <w:rFonts w:ascii="Times New Roman" w:hAnsi="Times New Roman" w:cs="Times New Roman"/>
          <w:color w:val="000000"/>
        </w:rPr>
        <w:t>протокола о принятии решения о заключении договора у единственного поставщика (исполнителя, подрядчика).</w:t>
      </w:r>
      <w:bookmarkEnd w:id="134"/>
    </w:p>
    <w:p w14:paraId="278E2879" w14:textId="70336BA8" w:rsidR="00CC4BFB" w:rsidRPr="0050771B" w:rsidRDefault="00EF2355" w:rsidP="0050771B">
      <w:pPr>
        <w:pStyle w:val="af9"/>
        <w:spacing w:after="0" w:line="276" w:lineRule="auto"/>
        <w:ind w:left="0" w:firstLine="709"/>
        <w:jc w:val="both"/>
        <w:rPr>
          <w:rFonts w:ascii="Times New Roman" w:hAnsi="Times New Roman" w:cs="Times New Roman"/>
          <w:color w:val="000000"/>
        </w:rPr>
      </w:pPr>
      <w:r>
        <w:rPr>
          <w:rFonts w:ascii="Times New Roman" w:hAnsi="Times New Roman" w:cs="Times New Roman"/>
          <w:color w:val="000000"/>
        </w:rPr>
        <w:t>20</w:t>
      </w:r>
      <w:r w:rsidR="00FA1D67" w:rsidRPr="009E511A">
        <w:rPr>
          <w:rFonts w:ascii="Times New Roman" w:hAnsi="Times New Roman" w:cs="Times New Roman"/>
          <w:color w:val="000000"/>
        </w:rPr>
        <w:t>.5. Извещение о закупке у единственного поставщика (исполнителя, подрядчика).</w:t>
      </w:r>
    </w:p>
    <w:p w14:paraId="46CF71BC" w14:textId="027DF444" w:rsidR="00CC4BFB" w:rsidRPr="00F45ED1" w:rsidRDefault="00CC4BFB" w:rsidP="00F45ED1">
      <w:pPr>
        <w:pStyle w:val="af9"/>
        <w:spacing w:after="0" w:line="276" w:lineRule="auto"/>
        <w:ind w:left="0" w:firstLine="709"/>
        <w:jc w:val="both"/>
        <w:rPr>
          <w:rFonts w:ascii="Times New Roman" w:hAnsi="Times New Roman" w:cs="Times New Roman"/>
          <w:b/>
          <w:bCs/>
          <w:color w:val="000000"/>
        </w:rPr>
      </w:pPr>
      <w:r w:rsidRPr="00F45ED1">
        <w:rPr>
          <w:rFonts w:ascii="Times New Roman" w:hAnsi="Times New Roman" w:cs="Times New Roman"/>
          <w:b/>
          <w:bCs/>
          <w:color w:val="000000"/>
        </w:rPr>
        <w:t>Извещение о закупке у единственного поставщика (исполнителя, подрядчика) размещается заказчиком в ЕИС не позднее дня осуществления закупки (заключения договора).</w:t>
      </w:r>
    </w:p>
    <w:p w14:paraId="5968499C" w14:textId="77777777" w:rsidR="00B60AF2" w:rsidRPr="009E511A" w:rsidRDefault="00B60AF2" w:rsidP="00FA26D6">
      <w:pPr>
        <w:pStyle w:val="af9"/>
        <w:spacing w:after="0" w:line="276" w:lineRule="auto"/>
        <w:ind w:left="0" w:firstLine="709"/>
        <w:jc w:val="both"/>
        <w:rPr>
          <w:rFonts w:ascii="Times New Roman" w:hAnsi="Times New Roman" w:cs="Times New Roman"/>
          <w:color w:val="000000"/>
        </w:rPr>
      </w:pPr>
      <w:r w:rsidRPr="009E511A">
        <w:rPr>
          <w:rFonts w:ascii="Times New Roman" w:hAnsi="Times New Roman" w:cs="Times New Roman"/>
          <w:color w:val="000000"/>
        </w:rPr>
        <w:t>К извещению о закупке у единственного поставщика (исполнителя, подрядчика) должен прилагаться проект договора, являющийся неотъемлемой частью извещения о закупке.</w:t>
      </w:r>
    </w:p>
    <w:p w14:paraId="10DCC38F" w14:textId="77777777" w:rsidR="00264212" w:rsidRPr="009E511A" w:rsidRDefault="00FA1D67" w:rsidP="00FA26D6">
      <w:pPr>
        <w:pStyle w:val="af9"/>
        <w:spacing w:after="0" w:line="276" w:lineRule="auto"/>
        <w:ind w:left="0" w:firstLine="709"/>
        <w:jc w:val="both"/>
        <w:rPr>
          <w:rFonts w:ascii="Times New Roman" w:hAnsi="Times New Roman" w:cs="Times New Roman"/>
          <w:color w:val="000000"/>
        </w:rPr>
      </w:pPr>
      <w:r w:rsidRPr="009E511A">
        <w:rPr>
          <w:rFonts w:ascii="Times New Roman" w:hAnsi="Times New Roman" w:cs="Times New Roman"/>
          <w:color w:val="000000"/>
        </w:rPr>
        <w:t>Извещение о закупке у единственного поставщика (исполнителя, подрядчика) носит уведомительный характер и не предполагает при его размещении в ЕИС подачу со стороны участников закупки каких – либо заявок, документов, сведений и запросов на разъяснения.</w:t>
      </w:r>
    </w:p>
    <w:p w14:paraId="00470F48" w14:textId="38E912FB" w:rsidR="00264212" w:rsidRPr="009E511A" w:rsidRDefault="00EF2355" w:rsidP="00FA26D6">
      <w:pPr>
        <w:pStyle w:val="af9"/>
        <w:spacing w:after="0" w:line="276" w:lineRule="auto"/>
        <w:ind w:left="0" w:firstLine="709"/>
        <w:jc w:val="both"/>
        <w:rPr>
          <w:rFonts w:ascii="Times New Roman" w:hAnsi="Times New Roman" w:cs="Times New Roman"/>
          <w:color w:val="000000"/>
        </w:rPr>
      </w:pPr>
      <w:r>
        <w:rPr>
          <w:rFonts w:ascii="Times New Roman" w:hAnsi="Times New Roman" w:cs="Times New Roman"/>
          <w:color w:val="000000"/>
        </w:rPr>
        <w:t>20</w:t>
      </w:r>
      <w:r w:rsidR="00FA1D67" w:rsidRPr="009E511A">
        <w:rPr>
          <w:rFonts w:ascii="Times New Roman" w:hAnsi="Times New Roman" w:cs="Times New Roman"/>
          <w:color w:val="000000"/>
        </w:rPr>
        <w:t>.5.1. Извещение о закупке у единственного поставщика (исполнителя, подрядчика) должно содержать:</w:t>
      </w:r>
    </w:p>
    <w:p w14:paraId="4121F7D3" w14:textId="77777777" w:rsidR="00264212" w:rsidRPr="009E511A" w:rsidRDefault="00FA1D67" w:rsidP="00FA26D6">
      <w:pPr>
        <w:pStyle w:val="af9"/>
        <w:numPr>
          <w:ilvl w:val="0"/>
          <w:numId w:val="3"/>
        </w:numPr>
        <w:spacing w:after="0" w:line="276" w:lineRule="auto"/>
        <w:ind w:left="0" w:firstLine="709"/>
        <w:jc w:val="both"/>
        <w:rPr>
          <w:rFonts w:ascii="Times New Roman" w:hAnsi="Times New Roman" w:cs="Times New Roman"/>
        </w:rPr>
      </w:pPr>
      <w:r w:rsidRPr="009E511A">
        <w:rPr>
          <w:rFonts w:ascii="Times New Roman" w:hAnsi="Times New Roman" w:cs="Times New Roman"/>
          <w:color w:val="000000"/>
        </w:rPr>
        <w:t>способ закупки (закупка у единственного поставщика (исполнителя, подрядчика);</w:t>
      </w:r>
    </w:p>
    <w:p w14:paraId="4F2D3C1C" w14:textId="77777777" w:rsidR="00264212" w:rsidRPr="009E511A" w:rsidRDefault="00FA1D67" w:rsidP="00FA26D6">
      <w:pPr>
        <w:pStyle w:val="af9"/>
        <w:numPr>
          <w:ilvl w:val="0"/>
          <w:numId w:val="3"/>
        </w:numPr>
        <w:spacing w:after="0" w:line="276" w:lineRule="auto"/>
        <w:ind w:left="0" w:firstLine="709"/>
        <w:jc w:val="both"/>
        <w:rPr>
          <w:rFonts w:ascii="Times New Roman" w:hAnsi="Times New Roman" w:cs="Times New Roman"/>
          <w:color w:val="000000"/>
        </w:rPr>
      </w:pPr>
      <w:r w:rsidRPr="009E511A">
        <w:rPr>
          <w:rFonts w:ascii="Times New Roman" w:hAnsi="Times New Roman" w:cs="Times New Roman"/>
          <w:color w:val="000000"/>
        </w:rPr>
        <w:t>наименование, место нахождения, почтовый адрес, адрес электронной почты, ФИО контактного лица и номер контактного телефона заказчика;</w:t>
      </w:r>
    </w:p>
    <w:p w14:paraId="1567D9F6" w14:textId="77777777" w:rsidR="00264212" w:rsidRPr="009E511A" w:rsidRDefault="00FA1D67" w:rsidP="00FA26D6">
      <w:pPr>
        <w:pStyle w:val="af9"/>
        <w:numPr>
          <w:ilvl w:val="0"/>
          <w:numId w:val="3"/>
        </w:numPr>
        <w:spacing w:after="0" w:line="276" w:lineRule="auto"/>
        <w:ind w:left="0" w:firstLine="709"/>
        <w:jc w:val="both"/>
        <w:rPr>
          <w:rFonts w:ascii="Times New Roman" w:hAnsi="Times New Roman" w:cs="Times New Roman"/>
        </w:rPr>
      </w:pPr>
      <w:r w:rsidRPr="009E511A">
        <w:rPr>
          <w:rFonts w:ascii="Times New Roman" w:hAnsi="Times New Roman" w:cs="Times New Roman"/>
          <w:color w:val="000000"/>
        </w:rPr>
        <w:t xml:space="preserve">предмет договора с указанием количества поставляемого товара, объема выполняемых работ, оказываемых услуг </w:t>
      </w:r>
      <w:r w:rsidR="00DA031D" w:rsidRPr="009E511A">
        <w:rPr>
          <w:rFonts w:ascii="Times New Roman" w:hAnsi="Times New Roman" w:cs="Times New Roman"/>
          <w:color w:val="000000"/>
        </w:rPr>
        <w:t>при наличии перечисленных характеристик</w:t>
      </w:r>
      <w:r w:rsidRPr="009E511A">
        <w:rPr>
          <w:rFonts w:ascii="Times New Roman" w:hAnsi="Times New Roman" w:cs="Times New Roman"/>
          <w:color w:val="000000"/>
        </w:rPr>
        <w:t>(при указании количества поставляемого товара, объема выполняемых работ, оказываемых услуг возможна ссылка на прилагаемый проект договора);</w:t>
      </w:r>
    </w:p>
    <w:p w14:paraId="4C217966" w14:textId="77777777" w:rsidR="00264212" w:rsidRPr="009E511A" w:rsidRDefault="00FA1D67" w:rsidP="00FA26D6">
      <w:pPr>
        <w:pStyle w:val="af9"/>
        <w:numPr>
          <w:ilvl w:val="0"/>
          <w:numId w:val="3"/>
        </w:numPr>
        <w:spacing w:after="0" w:line="276" w:lineRule="auto"/>
        <w:ind w:left="0" w:firstLine="709"/>
        <w:jc w:val="both"/>
        <w:rPr>
          <w:rFonts w:ascii="Times New Roman" w:hAnsi="Times New Roman" w:cs="Times New Roman"/>
        </w:rPr>
      </w:pPr>
      <w:r w:rsidRPr="009E511A">
        <w:rPr>
          <w:rFonts w:ascii="Times New Roman" w:hAnsi="Times New Roman" w:cs="Times New Roman"/>
          <w:color w:val="000000"/>
        </w:rPr>
        <w:t>место поставки товара, выполнения работ, оказания услуг;</w:t>
      </w:r>
    </w:p>
    <w:p w14:paraId="3B3B1F63" w14:textId="77777777" w:rsidR="00264212" w:rsidRPr="009E511A" w:rsidRDefault="00FA1D67" w:rsidP="00FA26D6">
      <w:pPr>
        <w:pStyle w:val="af9"/>
        <w:numPr>
          <w:ilvl w:val="0"/>
          <w:numId w:val="3"/>
        </w:numPr>
        <w:spacing w:after="0" w:line="276" w:lineRule="auto"/>
        <w:ind w:left="0" w:firstLine="709"/>
        <w:jc w:val="both"/>
        <w:rPr>
          <w:rFonts w:ascii="Times New Roman" w:hAnsi="Times New Roman" w:cs="Times New Roman"/>
        </w:rPr>
      </w:pPr>
      <w:r w:rsidRPr="009E511A">
        <w:rPr>
          <w:rFonts w:ascii="Times New Roman" w:hAnsi="Times New Roman" w:cs="Times New Roman"/>
          <w:color w:val="000000"/>
        </w:rPr>
        <w:t>сведения о цене договора;</w:t>
      </w:r>
    </w:p>
    <w:p w14:paraId="662FF0EE" w14:textId="77777777" w:rsidR="00264212" w:rsidRPr="009E511A" w:rsidRDefault="00FA1D67" w:rsidP="00FA26D6">
      <w:pPr>
        <w:pStyle w:val="af9"/>
        <w:numPr>
          <w:ilvl w:val="0"/>
          <w:numId w:val="3"/>
        </w:numPr>
        <w:spacing w:after="0" w:line="276" w:lineRule="auto"/>
        <w:ind w:left="0" w:firstLine="709"/>
        <w:jc w:val="both"/>
        <w:rPr>
          <w:rFonts w:ascii="Times New Roman" w:hAnsi="Times New Roman" w:cs="Times New Roman"/>
        </w:rPr>
      </w:pPr>
      <w:r w:rsidRPr="009E511A">
        <w:rPr>
          <w:rFonts w:ascii="Times New Roman" w:hAnsi="Times New Roman" w:cs="Times New Roman"/>
          <w:color w:val="000000"/>
        </w:rPr>
        <w:t>примененный метод обоснования цены договора;</w:t>
      </w:r>
    </w:p>
    <w:p w14:paraId="583ABDBD" w14:textId="77777777" w:rsidR="00264212" w:rsidRPr="009E511A" w:rsidRDefault="00FA1D67" w:rsidP="00FA26D6">
      <w:pPr>
        <w:pStyle w:val="af9"/>
        <w:numPr>
          <w:ilvl w:val="0"/>
          <w:numId w:val="3"/>
        </w:numPr>
        <w:spacing w:after="0" w:line="276" w:lineRule="auto"/>
        <w:ind w:left="0" w:firstLine="709"/>
        <w:jc w:val="both"/>
        <w:rPr>
          <w:rFonts w:ascii="Times New Roman" w:hAnsi="Times New Roman" w:cs="Times New Roman"/>
          <w:color w:val="000000"/>
        </w:rPr>
      </w:pPr>
      <w:r w:rsidRPr="009E511A">
        <w:rPr>
          <w:rFonts w:ascii="Times New Roman" w:hAnsi="Times New Roman" w:cs="Times New Roman"/>
          <w:color w:val="000000"/>
        </w:rPr>
        <w:t>иные условия закупки на усмотрение заказчика.</w:t>
      </w:r>
    </w:p>
    <w:p w14:paraId="608DEF59" w14:textId="34C35124" w:rsidR="00264212" w:rsidRPr="009E511A" w:rsidRDefault="00EF2355" w:rsidP="00FA26D6">
      <w:pPr>
        <w:pStyle w:val="af9"/>
        <w:spacing w:after="0" w:line="276" w:lineRule="auto"/>
        <w:ind w:left="0" w:firstLine="709"/>
        <w:jc w:val="both"/>
        <w:rPr>
          <w:rFonts w:ascii="Times New Roman" w:hAnsi="Times New Roman" w:cs="Times New Roman"/>
          <w:color w:val="00B0F0"/>
        </w:rPr>
      </w:pPr>
      <w:r>
        <w:rPr>
          <w:rFonts w:ascii="Times New Roman" w:hAnsi="Times New Roman" w:cs="Times New Roman"/>
          <w:color w:val="000000"/>
        </w:rPr>
        <w:t>20</w:t>
      </w:r>
      <w:r w:rsidR="00FA1D67" w:rsidRPr="009E511A">
        <w:rPr>
          <w:rFonts w:ascii="Times New Roman" w:hAnsi="Times New Roman" w:cs="Times New Roman"/>
          <w:color w:val="000000"/>
        </w:rPr>
        <w:t>.5.</w:t>
      </w:r>
      <w:r w:rsidR="00E3484A" w:rsidRPr="009E511A">
        <w:rPr>
          <w:rFonts w:ascii="Times New Roman" w:hAnsi="Times New Roman" w:cs="Times New Roman"/>
          <w:color w:val="000000"/>
        </w:rPr>
        <w:t>2.</w:t>
      </w:r>
      <w:r w:rsidR="00FA1D67" w:rsidRPr="009E511A">
        <w:rPr>
          <w:rFonts w:ascii="Times New Roman" w:hAnsi="Times New Roman" w:cs="Times New Roman"/>
          <w:color w:val="000000"/>
        </w:rPr>
        <w:t xml:space="preserve"> Протоколы</w:t>
      </w:r>
      <w:r w:rsidR="00FA1D67" w:rsidRPr="009E511A">
        <w:rPr>
          <w:rFonts w:ascii="Times New Roman" w:hAnsi="Times New Roman" w:cs="Times New Roman"/>
          <w:b/>
          <w:color w:val="000000"/>
        </w:rPr>
        <w:t xml:space="preserve"> </w:t>
      </w:r>
      <w:r w:rsidR="00FA1D67" w:rsidRPr="009E511A">
        <w:rPr>
          <w:rFonts w:ascii="Times New Roman" w:hAnsi="Times New Roman" w:cs="Times New Roman"/>
          <w:color w:val="000000"/>
        </w:rPr>
        <w:t xml:space="preserve">о принятии решения о заключении договора у единственного поставщика (исполнителя, подрядчика), извещение о проведении закупки у единственного поставщика (исполнителя, </w:t>
      </w:r>
      <w:r w:rsidRPr="009E511A">
        <w:rPr>
          <w:rFonts w:ascii="Times New Roman" w:hAnsi="Times New Roman" w:cs="Times New Roman"/>
          <w:color w:val="000000"/>
        </w:rPr>
        <w:t>подрядчика) и</w:t>
      </w:r>
      <w:r w:rsidR="00FA1D67" w:rsidRPr="009E511A">
        <w:rPr>
          <w:rFonts w:ascii="Times New Roman" w:hAnsi="Times New Roman" w:cs="Times New Roman"/>
          <w:color w:val="000000"/>
        </w:rPr>
        <w:t xml:space="preserve"> прочие документы, составленные в ходе закупки у единственного поставщика (исполнителя, подрядчика), хранятся заказчиком не менее</w:t>
      </w:r>
      <w:r w:rsidR="00062EE5" w:rsidRPr="009E511A">
        <w:rPr>
          <w:rFonts w:ascii="Times New Roman" w:hAnsi="Times New Roman" w:cs="Times New Roman"/>
          <w:b/>
          <w:color w:val="FF0000"/>
        </w:rPr>
        <w:t xml:space="preserve"> </w:t>
      </w:r>
      <w:r w:rsidR="00E3484A" w:rsidRPr="009E511A">
        <w:rPr>
          <w:rFonts w:ascii="Times New Roman" w:hAnsi="Times New Roman" w:cs="Times New Roman"/>
          <w:b/>
          <w:color w:val="auto"/>
        </w:rPr>
        <w:t>3</w:t>
      </w:r>
      <w:r w:rsidR="00FA1D67" w:rsidRPr="009E511A">
        <w:rPr>
          <w:rFonts w:ascii="Times New Roman" w:hAnsi="Times New Roman" w:cs="Times New Roman"/>
          <w:color w:val="FF0000"/>
        </w:rPr>
        <w:t xml:space="preserve"> </w:t>
      </w:r>
      <w:r w:rsidR="002321CA" w:rsidRPr="002321CA">
        <w:rPr>
          <w:rFonts w:ascii="Times New Roman" w:hAnsi="Times New Roman" w:cs="Times New Roman"/>
          <w:b/>
          <w:color w:val="auto"/>
        </w:rPr>
        <w:t>(трех)</w:t>
      </w:r>
      <w:r w:rsidR="002321CA" w:rsidRPr="002321CA">
        <w:rPr>
          <w:rFonts w:ascii="Times New Roman" w:hAnsi="Times New Roman" w:cs="Times New Roman"/>
          <w:color w:val="auto"/>
        </w:rPr>
        <w:t xml:space="preserve"> </w:t>
      </w:r>
      <w:r w:rsidR="00FA1D67" w:rsidRPr="002321CA">
        <w:rPr>
          <w:rFonts w:ascii="Times New Roman" w:hAnsi="Times New Roman" w:cs="Times New Roman"/>
          <w:b/>
          <w:color w:val="000000"/>
        </w:rPr>
        <w:t>лет</w:t>
      </w:r>
      <w:r w:rsidR="00FA1D67" w:rsidRPr="009E511A">
        <w:rPr>
          <w:rFonts w:ascii="Times New Roman" w:hAnsi="Times New Roman" w:cs="Times New Roman"/>
          <w:color w:val="000000"/>
        </w:rPr>
        <w:t>.</w:t>
      </w:r>
    </w:p>
    <w:p w14:paraId="4024148E" w14:textId="117A51CE" w:rsidR="00264212" w:rsidRDefault="00EF2355" w:rsidP="00FA26D6">
      <w:pPr>
        <w:pStyle w:val="af9"/>
        <w:spacing w:after="0" w:line="276" w:lineRule="auto"/>
        <w:ind w:left="0" w:firstLine="709"/>
        <w:jc w:val="both"/>
        <w:rPr>
          <w:rStyle w:val="FontStyle11"/>
          <w:color w:val="auto"/>
          <w:sz w:val="24"/>
          <w:szCs w:val="24"/>
        </w:rPr>
      </w:pPr>
      <w:r>
        <w:rPr>
          <w:rStyle w:val="FontStyle11"/>
          <w:color w:val="auto"/>
          <w:sz w:val="24"/>
          <w:szCs w:val="24"/>
        </w:rPr>
        <w:t>20</w:t>
      </w:r>
      <w:r w:rsidR="00FA1D67" w:rsidRPr="009E511A">
        <w:rPr>
          <w:rStyle w:val="FontStyle11"/>
          <w:color w:val="auto"/>
          <w:sz w:val="24"/>
          <w:szCs w:val="24"/>
        </w:rPr>
        <w:t xml:space="preserve">.6. Закупки товаров, работ, услуг на сумму, </w:t>
      </w:r>
      <w:r w:rsidR="00AC26BB" w:rsidRPr="009E511A">
        <w:rPr>
          <w:rStyle w:val="FontStyle11"/>
          <w:b/>
          <w:color w:val="auto"/>
          <w:sz w:val="24"/>
          <w:szCs w:val="24"/>
        </w:rPr>
        <w:t>не превышающую 100 000,00 (Сто</w:t>
      </w:r>
      <w:r w:rsidR="00FA1D67" w:rsidRPr="009E511A">
        <w:rPr>
          <w:rStyle w:val="FontStyle11"/>
          <w:b/>
          <w:color w:val="auto"/>
          <w:sz w:val="24"/>
          <w:szCs w:val="24"/>
        </w:rPr>
        <w:t xml:space="preserve"> тысяч рублей</w:t>
      </w:r>
      <w:r w:rsidR="00AC26BB" w:rsidRPr="009E511A">
        <w:rPr>
          <w:rStyle w:val="FontStyle11"/>
          <w:b/>
          <w:color w:val="auto"/>
          <w:sz w:val="24"/>
          <w:szCs w:val="24"/>
        </w:rPr>
        <w:t xml:space="preserve"> 00 копеек</w:t>
      </w:r>
      <w:r w:rsidR="00AC26BB" w:rsidRPr="009E511A">
        <w:rPr>
          <w:rStyle w:val="FontStyle11"/>
          <w:i/>
          <w:color w:val="auto"/>
          <w:sz w:val="24"/>
          <w:szCs w:val="24"/>
        </w:rPr>
        <w:t>)</w:t>
      </w:r>
      <w:r w:rsidR="00160208" w:rsidRPr="009E511A">
        <w:rPr>
          <w:rStyle w:val="FontStyle11"/>
          <w:i/>
          <w:color w:val="auto"/>
          <w:sz w:val="24"/>
          <w:szCs w:val="24"/>
        </w:rPr>
        <w:t xml:space="preserve"> </w:t>
      </w:r>
      <w:r w:rsidR="00FA1D67" w:rsidRPr="002321CA">
        <w:rPr>
          <w:rStyle w:val="FontStyle11"/>
          <w:b/>
          <w:i/>
          <w:color w:val="auto"/>
          <w:sz w:val="24"/>
          <w:szCs w:val="24"/>
        </w:rPr>
        <w:t>включительно</w:t>
      </w:r>
      <w:r w:rsidR="00FA1D67" w:rsidRPr="009E511A">
        <w:rPr>
          <w:rStyle w:val="FontStyle11"/>
          <w:i/>
          <w:color w:val="auto"/>
          <w:sz w:val="24"/>
          <w:szCs w:val="24"/>
        </w:rPr>
        <w:t xml:space="preserve">, </w:t>
      </w:r>
      <w:r w:rsidR="00FA1D67" w:rsidRPr="009E511A">
        <w:rPr>
          <w:rStyle w:val="FontStyle11"/>
          <w:color w:val="auto"/>
          <w:sz w:val="24"/>
          <w:szCs w:val="24"/>
        </w:rPr>
        <w:t xml:space="preserve">с учетом налогов, сборов и иных обязательных платежей, осуществляемые у единственного поставщика (исполнителя, подрядчика), могут производиться без заключения договора. </w:t>
      </w:r>
    </w:p>
    <w:p w14:paraId="1E97CCBF" w14:textId="214441F8" w:rsidR="00433D39" w:rsidRDefault="00433D39" w:rsidP="00FA26D6">
      <w:pPr>
        <w:pStyle w:val="af9"/>
        <w:spacing w:after="0" w:line="276" w:lineRule="auto"/>
        <w:ind w:left="0" w:firstLine="709"/>
        <w:jc w:val="both"/>
        <w:rPr>
          <w:rStyle w:val="FontStyle11"/>
          <w:color w:val="auto"/>
          <w:sz w:val="24"/>
          <w:szCs w:val="24"/>
        </w:rPr>
      </w:pPr>
      <w:bookmarkStart w:id="135" w:name="_Hlk140760530"/>
      <w:r w:rsidRPr="00433D39">
        <w:rPr>
          <w:rStyle w:val="FontStyle11"/>
          <w:color w:val="auto"/>
          <w:sz w:val="24"/>
          <w:szCs w:val="24"/>
        </w:rPr>
        <w:t>2</w:t>
      </w:r>
      <w:r w:rsidR="00E6374E">
        <w:rPr>
          <w:rStyle w:val="FontStyle11"/>
          <w:color w:val="auto"/>
          <w:sz w:val="24"/>
          <w:szCs w:val="24"/>
        </w:rPr>
        <w:t>0.7</w:t>
      </w:r>
      <w:r w:rsidRPr="00433D39">
        <w:rPr>
          <w:rStyle w:val="FontStyle11"/>
          <w:color w:val="auto"/>
          <w:sz w:val="24"/>
          <w:szCs w:val="24"/>
        </w:rPr>
        <w:t>.</w:t>
      </w:r>
      <w:r>
        <w:t xml:space="preserve"> При з</w:t>
      </w:r>
      <w:r w:rsidRPr="00433D39">
        <w:rPr>
          <w:rStyle w:val="FontStyle11"/>
          <w:color w:val="auto"/>
          <w:sz w:val="24"/>
          <w:szCs w:val="24"/>
        </w:rPr>
        <w:t>аключе</w:t>
      </w:r>
      <w:r>
        <w:rPr>
          <w:rStyle w:val="FontStyle11"/>
          <w:color w:val="auto"/>
          <w:sz w:val="24"/>
          <w:szCs w:val="24"/>
        </w:rPr>
        <w:t xml:space="preserve">нии </w:t>
      </w:r>
      <w:r w:rsidRPr="00433D39">
        <w:rPr>
          <w:rStyle w:val="FontStyle11"/>
          <w:color w:val="auto"/>
          <w:sz w:val="24"/>
          <w:szCs w:val="24"/>
        </w:rPr>
        <w:t>договор</w:t>
      </w:r>
      <w:r w:rsidR="00E6374E">
        <w:rPr>
          <w:rStyle w:val="FontStyle11"/>
          <w:color w:val="auto"/>
          <w:sz w:val="24"/>
          <w:szCs w:val="24"/>
        </w:rPr>
        <w:t>а</w:t>
      </w:r>
      <w:r w:rsidRPr="00433D39">
        <w:rPr>
          <w:rStyle w:val="FontStyle11"/>
          <w:color w:val="auto"/>
          <w:sz w:val="24"/>
          <w:szCs w:val="24"/>
        </w:rPr>
        <w:t xml:space="preserve"> с единственным поставщиком</w:t>
      </w:r>
      <w:r w:rsidR="00E6374E">
        <w:rPr>
          <w:rStyle w:val="FontStyle11"/>
          <w:color w:val="auto"/>
          <w:sz w:val="24"/>
          <w:szCs w:val="24"/>
        </w:rPr>
        <w:t xml:space="preserve"> </w:t>
      </w:r>
      <w:r w:rsidR="00E6374E" w:rsidRPr="00E6374E">
        <w:rPr>
          <w:rStyle w:val="FontStyle11"/>
          <w:color w:val="auto"/>
          <w:sz w:val="24"/>
          <w:szCs w:val="24"/>
        </w:rPr>
        <w:t>(исполнител</w:t>
      </w:r>
      <w:r w:rsidR="00E6374E">
        <w:rPr>
          <w:rStyle w:val="FontStyle11"/>
          <w:color w:val="auto"/>
          <w:sz w:val="24"/>
          <w:szCs w:val="24"/>
        </w:rPr>
        <w:t>ем</w:t>
      </w:r>
      <w:r w:rsidR="00E6374E" w:rsidRPr="00E6374E">
        <w:rPr>
          <w:rStyle w:val="FontStyle11"/>
          <w:color w:val="auto"/>
          <w:sz w:val="24"/>
          <w:szCs w:val="24"/>
        </w:rPr>
        <w:t>, подрядчик</w:t>
      </w:r>
      <w:r w:rsidR="00E6374E">
        <w:rPr>
          <w:rStyle w:val="FontStyle11"/>
          <w:color w:val="auto"/>
          <w:sz w:val="24"/>
          <w:szCs w:val="24"/>
        </w:rPr>
        <w:t>ом</w:t>
      </w:r>
      <w:r w:rsidR="00E6374E" w:rsidRPr="00E6374E">
        <w:rPr>
          <w:rStyle w:val="FontStyle11"/>
          <w:color w:val="auto"/>
          <w:sz w:val="24"/>
          <w:szCs w:val="24"/>
        </w:rPr>
        <w:t>)</w:t>
      </w:r>
      <w:r w:rsidR="00E6374E">
        <w:rPr>
          <w:rStyle w:val="FontStyle11"/>
          <w:color w:val="auto"/>
          <w:sz w:val="24"/>
          <w:szCs w:val="24"/>
        </w:rPr>
        <w:t xml:space="preserve"> в </w:t>
      </w:r>
      <w:r w:rsidRPr="00433D39">
        <w:rPr>
          <w:rStyle w:val="FontStyle11"/>
          <w:color w:val="auto"/>
          <w:sz w:val="24"/>
          <w:szCs w:val="24"/>
        </w:rPr>
        <w:t xml:space="preserve">соответствии с пунктом 2 статьи 425 Гражданского кодекса Российской Федерации заказчик вправе установить, что условия заключенного им договора применяются к их отношениям, возникшим до заключения договора. Таким образом, выполнение работ (оказание услуг) и их оплата возможна до заключения договора </w:t>
      </w:r>
      <w:r w:rsidR="00E6374E">
        <w:rPr>
          <w:rStyle w:val="FontStyle11"/>
          <w:color w:val="auto"/>
          <w:sz w:val="24"/>
          <w:szCs w:val="24"/>
        </w:rPr>
        <w:t xml:space="preserve">с единственным поставщиком </w:t>
      </w:r>
      <w:r w:rsidR="00E6374E" w:rsidRPr="009E511A">
        <w:rPr>
          <w:color w:val="000000"/>
        </w:rPr>
        <w:t>(исполнител</w:t>
      </w:r>
      <w:r w:rsidR="00E6374E">
        <w:rPr>
          <w:color w:val="000000"/>
        </w:rPr>
        <w:t>ем,</w:t>
      </w:r>
      <w:r w:rsidR="00E6374E" w:rsidRPr="009E511A">
        <w:rPr>
          <w:color w:val="000000"/>
        </w:rPr>
        <w:t xml:space="preserve"> подрядчик</w:t>
      </w:r>
      <w:r w:rsidR="00E6374E">
        <w:rPr>
          <w:color w:val="000000"/>
        </w:rPr>
        <w:t>ом</w:t>
      </w:r>
      <w:r w:rsidR="00E6374E" w:rsidRPr="009E511A">
        <w:rPr>
          <w:color w:val="000000"/>
        </w:rPr>
        <w:t>)</w:t>
      </w:r>
    </w:p>
    <w:bookmarkEnd w:id="135"/>
    <w:p w14:paraId="1CA100BD" w14:textId="77777777" w:rsidR="0050469C" w:rsidRPr="009E511A" w:rsidRDefault="0050469C" w:rsidP="00FA26D6">
      <w:pPr>
        <w:pStyle w:val="af9"/>
        <w:spacing w:after="0" w:line="276" w:lineRule="auto"/>
        <w:ind w:left="0" w:firstLine="709"/>
        <w:jc w:val="both"/>
        <w:rPr>
          <w:rFonts w:ascii="Times New Roman" w:hAnsi="Times New Roman" w:cs="Times New Roman"/>
          <w:color w:val="auto"/>
        </w:rPr>
      </w:pPr>
    </w:p>
    <w:p w14:paraId="72167D0D" w14:textId="1488D3AC" w:rsidR="00264212" w:rsidRPr="009E511A" w:rsidRDefault="00EF2355" w:rsidP="00C17810">
      <w:pPr>
        <w:pStyle w:val="1"/>
        <w:spacing w:before="0" w:after="0" w:line="240" w:lineRule="auto"/>
        <w:ind w:left="0" w:right="0" w:firstLine="0"/>
        <w:rPr>
          <w:bCs w:val="0"/>
          <w:caps/>
          <w:color w:val="auto"/>
          <w:sz w:val="24"/>
          <w:szCs w:val="24"/>
        </w:rPr>
      </w:pPr>
      <w:bookmarkStart w:id="136" w:name="_Toc50111907"/>
      <w:r>
        <w:rPr>
          <w:bCs w:val="0"/>
          <w:caps/>
          <w:color w:val="auto"/>
          <w:sz w:val="24"/>
          <w:szCs w:val="24"/>
        </w:rPr>
        <w:t>21</w:t>
      </w:r>
      <w:r w:rsidR="00FA1D67" w:rsidRPr="009E511A">
        <w:rPr>
          <w:bCs w:val="0"/>
          <w:caps/>
          <w:color w:val="auto"/>
          <w:sz w:val="24"/>
          <w:szCs w:val="24"/>
        </w:rPr>
        <w:t>. АНТИДЕМПИНГОВЫЕ МЕРЫ ПРИ ПРОВЕДЕНИИ КОНКУРЕНТНЫХ ЗАКУПОК</w:t>
      </w:r>
      <w:bookmarkEnd w:id="136"/>
    </w:p>
    <w:p w14:paraId="63C85A80" w14:textId="77777777" w:rsidR="00264212" w:rsidRPr="009E511A" w:rsidRDefault="00264212">
      <w:pPr>
        <w:jc w:val="center"/>
        <w:rPr>
          <w:rFonts w:ascii="Times New Roman" w:hAnsi="Times New Roman" w:cs="Times New Roman"/>
          <w:b/>
          <w:bCs/>
          <w:color w:val="000000"/>
        </w:rPr>
      </w:pPr>
    </w:p>
    <w:p w14:paraId="1844C73B" w14:textId="465BD860" w:rsidR="00EB0674" w:rsidRPr="009E511A" w:rsidRDefault="001060D5" w:rsidP="00FA26D6">
      <w:pPr>
        <w:spacing w:line="276" w:lineRule="auto"/>
        <w:ind w:firstLine="709"/>
        <w:jc w:val="both"/>
        <w:rPr>
          <w:rFonts w:ascii="Times New Roman" w:hAnsi="Times New Roman" w:cs="Times New Roman"/>
        </w:rPr>
      </w:pPr>
      <w:r>
        <w:rPr>
          <w:rFonts w:ascii="Times New Roman" w:hAnsi="Times New Roman" w:cs="Times New Roman"/>
        </w:rPr>
        <w:t>21</w:t>
      </w:r>
      <w:r w:rsidR="00EB0674" w:rsidRPr="009E511A">
        <w:rPr>
          <w:rFonts w:ascii="Times New Roman" w:hAnsi="Times New Roman" w:cs="Times New Roman"/>
        </w:rPr>
        <w:t xml:space="preserve">.1. Если при проведении закупочной процедуры участником закупки, с которым заключается договор, предложена цена договора, </w:t>
      </w:r>
      <w:r w:rsidR="00EB0674" w:rsidRPr="009E511A">
        <w:rPr>
          <w:rFonts w:ascii="Times New Roman" w:hAnsi="Times New Roman" w:cs="Times New Roman"/>
          <w:color w:val="auto"/>
        </w:rPr>
        <w:t xml:space="preserve">которая </w:t>
      </w:r>
      <w:r w:rsidR="004650BE" w:rsidRPr="009E511A">
        <w:rPr>
          <w:rFonts w:ascii="Times New Roman" w:hAnsi="Times New Roman" w:cs="Times New Roman"/>
          <w:b/>
          <w:color w:val="auto"/>
        </w:rPr>
        <w:t xml:space="preserve">на </w:t>
      </w:r>
      <w:r w:rsidR="00AF3524" w:rsidRPr="009E511A">
        <w:rPr>
          <w:rFonts w:ascii="Times New Roman" w:hAnsi="Times New Roman" w:cs="Times New Roman"/>
          <w:b/>
          <w:color w:val="auto"/>
        </w:rPr>
        <w:t xml:space="preserve">25 </w:t>
      </w:r>
      <w:r w:rsidR="004650BE" w:rsidRPr="009E511A">
        <w:rPr>
          <w:rFonts w:ascii="Times New Roman" w:hAnsi="Times New Roman" w:cs="Times New Roman"/>
          <w:b/>
          <w:color w:val="auto"/>
        </w:rPr>
        <w:t>(</w:t>
      </w:r>
      <w:r w:rsidR="00AF3524" w:rsidRPr="009E511A">
        <w:rPr>
          <w:rFonts w:ascii="Times New Roman" w:hAnsi="Times New Roman" w:cs="Times New Roman"/>
          <w:b/>
          <w:color w:val="auto"/>
        </w:rPr>
        <w:t>двадцать пять</w:t>
      </w:r>
      <w:r w:rsidR="004650BE" w:rsidRPr="009E511A">
        <w:rPr>
          <w:rFonts w:ascii="Times New Roman" w:hAnsi="Times New Roman" w:cs="Times New Roman"/>
          <w:b/>
          <w:color w:val="auto"/>
        </w:rPr>
        <w:t>)</w:t>
      </w:r>
      <w:r w:rsidR="00EB0674" w:rsidRPr="009E511A">
        <w:rPr>
          <w:rFonts w:ascii="Times New Roman" w:hAnsi="Times New Roman" w:cs="Times New Roman"/>
          <w:b/>
          <w:color w:val="auto"/>
        </w:rPr>
        <w:t xml:space="preserve"> и более</w:t>
      </w:r>
      <w:r w:rsidR="00EB0674" w:rsidRPr="009E511A">
        <w:rPr>
          <w:rFonts w:ascii="Times New Roman" w:hAnsi="Times New Roman" w:cs="Times New Roman"/>
          <w:color w:val="auto"/>
        </w:rPr>
        <w:t xml:space="preserve"> процентов ниже начальной </w:t>
      </w:r>
      <w:r w:rsidR="00EB0674" w:rsidRPr="009E511A">
        <w:rPr>
          <w:rFonts w:ascii="Times New Roman" w:hAnsi="Times New Roman" w:cs="Times New Roman"/>
        </w:rPr>
        <w:t xml:space="preserve">(максимальной)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конкурса или аукциона, но не менее чем в размере аванса (если договором предусмотрена выплата аванса), или  </w:t>
      </w:r>
      <w:r w:rsidR="00EB0674" w:rsidRPr="009E511A">
        <w:rPr>
          <w:rFonts w:ascii="Times New Roman" w:hAnsi="Times New Roman" w:cs="Times New Roman"/>
        </w:rPr>
        <w:lastRenderedPageBreak/>
        <w:t xml:space="preserve">предоставления таким участником обеспечения исполнения договора в размере, обеспечения исполнения договора, указанный в документации о проведении конкурса или аукциона, но не менее чем в размере аванса (если договором предусмотрена выплата аванса) и информации, подтверждающей добросовестность такого участника на дату подачи заявки в соответствии с </w:t>
      </w:r>
      <w:r w:rsidR="005E3468" w:rsidRPr="009E511A">
        <w:rPr>
          <w:rFonts w:ascii="Times New Roman" w:hAnsi="Times New Roman" w:cs="Times New Roman"/>
        </w:rPr>
        <w:t>пунктом 2</w:t>
      </w:r>
      <w:r>
        <w:rPr>
          <w:rFonts w:ascii="Times New Roman" w:hAnsi="Times New Roman" w:cs="Times New Roman"/>
        </w:rPr>
        <w:t>1</w:t>
      </w:r>
      <w:r w:rsidR="005E3468" w:rsidRPr="009E511A">
        <w:rPr>
          <w:rFonts w:ascii="Times New Roman" w:hAnsi="Times New Roman" w:cs="Times New Roman"/>
        </w:rPr>
        <w:t xml:space="preserve">.2 </w:t>
      </w:r>
      <w:r w:rsidR="002321CA">
        <w:rPr>
          <w:rFonts w:ascii="Times New Roman" w:hAnsi="Times New Roman" w:cs="Times New Roman"/>
        </w:rPr>
        <w:t>настоящего</w:t>
      </w:r>
      <w:r w:rsidR="00EB0674" w:rsidRPr="009E511A">
        <w:rPr>
          <w:rFonts w:ascii="Times New Roman" w:hAnsi="Times New Roman" w:cs="Times New Roman"/>
        </w:rPr>
        <w:t xml:space="preserve"> </w:t>
      </w:r>
      <w:r w:rsidR="002321CA">
        <w:rPr>
          <w:rFonts w:ascii="Times New Roman" w:hAnsi="Times New Roman" w:cs="Times New Roman"/>
        </w:rPr>
        <w:t xml:space="preserve">раздела. </w:t>
      </w:r>
    </w:p>
    <w:p w14:paraId="219BD709" w14:textId="360AA550" w:rsidR="00EB0674" w:rsidRPr="009E511A" w:rsidRDefault="001060D5" w:rsidP="00FA26D6">
      <w:pPr>
        <w:spacing w:line="276" w:lineRule="auto"/>
        <w:ind w:firstLine="709"/>
        <w:jc w:val="both"/>
        <w:rPr>
          <w:rFonts w:ascii="Times New Roman" w:hAnsi="Times New Roman" w:cs="Times New Roman"/>
        </w:rPr>
      </w:pPr>
      <w:r>
        <w:rPr>
          <w:rFonts w:ascii="Times New Roman" w:hAnsi="Times New Roman" w:cs="Times New Roman"/>
        </w:rPr>
        <w:t>21</w:t>
      </w:r>
      <w:r w:rsidR="00EB0674" w:rsidRPr="009E511A">
        <w:rPr>
          <w:rFonts w:ascii="Times New Roman" w:hAnsi="Times New Roman" w:cs="Times New Roman"/>
        </w:rPr>
        <w:t xml:space="preserve">.2.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договоров (при этом все договора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договоров (при этом не менее чем </w:t>
      </w:r>
      <w:r w:rsidR="002321CA">
        <w:rPr>
          <w:rFonts w:ascii="Times New Roman" w:hAnsi="Times New Roman" w:cs="Times New Roman"/>
        </w:rPr>
        <w:t>75%</w:t>
      </w:r>
      <w:r w:rsidR="00EB0674" w:rsidRPr="009E511A">
        <w:rPr>
          <w:rFonts w:ascii="Times New Roman" w:hAnsi="Times New Roman" w:cs="Times New Roman"/>
        </w:rPr>
        <w:t xml:space="preserve"> договоров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договоров (при этом все договора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 </w:t>
      </w:r>
    </w:p>
    <w:p w14:paraId="72953B60" w14:textId="6EA1C6F9" w:rsidR="00EB0674" w:rsidRPr="009E511A" w:rsidRDefault="001060D5" w:rsidP="00FA26D6">
      <w:pPr>
        <w:spacing w:line="276" w:lineRule="auto"/>
        <w:ind w:firstLine="709"/>
        <w:jc w:val="both"/>
        <w:rPr>
          <w:rFonts w:ascii="Times New Roman" w:hAnsi="Times New Roman" w:cs="Times New Roman"/>
        </w:rPr>
      </w:pPr>
      <w:r>
        <w:rPr>
          <w:rFonts w:ascii="Times New Roman" w:hAnsi="Times New Roman" w:cs="Times New Roman"/>
        </w:rPr>
        <w:t>21</w:t>
      </w:r>
      <w:r w:rsidR="00EB0674" w:rsidRPr="009E511A">
        <w:rPr>
          <w:rFonts w:ascii="Times New Roman" w:hAnsi="Times New Roman" w:cs="Times New Roman"/>
        </w:rPr>
        <w:t xml:space="preserve">.3. В случае проведения открытого конкурса, информация, предусмотренная </w:t>
      </w:r>
      <w:r w:rsidR="005E3468" w:rsidRPr="009E511A">
        <w:rPr>
          <w:rFonts w:ascii="Times New Roman" w:hAnsi="Times New Roman" w:cs="Times New Roman"/>
        </w:rPr>
        <w:t>пунктом 2</w:t>
      </w:r>
      <w:r>
        <w:rPr>
          <w:rFonts w:ascii="Times New Roman" w:hAnsi="Times New Roman" w:cs="Times New Roman"/>
        </w:rPr>
        <w:t>1</w:t>
      </w:r>
      <w:r w:rsidR="005E3468" w:rsidRPr="009E511A">
        <w:rPr>
          <w:rFonts w:ascii="Times New Roman" w:hAnsi="Times New Roman" w:cs="Times New Roman"/>
        </w:rPr>
        <w:t xml:space="preserve">.2 </w:t>
      </w:r>
      <w:r>
        <w:rPr>
          <w:rFonts w:ascii="Times New Roman" w:hAnsi="Times New Roman" w:cs="Times New Roman"/>
        </w:rPr>
        <w:t>настоящего</w:t>
      </w:r>
      <w:r w:rsidR="00EB0674" w:rsidRPr="009E511A">
        <w:rPr>
          <w:rFonts w:ascii="Times New Roman" w:hAnsi="Times New Roman" w:cs="Times New Roman"/>
        </w:rPr>
        <w:t xml:space="preserve"> </w:t>
      </w:r>
      <w:r>
        <w:rPr>
          <w:rFonts w:ascii="Times New Roman" w:hAnsi="Times New Roman" w:cs="Times New Roman"/>
        </w:rPr>
        <w:t>раздела</w:t>
      </w:r>
      <w:r w:rsidR="00EB0674" w:rsidRPr="009E511A">
        <w:rPr>
          <w:rFonts w:ascii="Times New Roman" w:hAnsi="Times New Roman" w:cs="Times New Roman"/>
        </w:rPr>
        <w:t xml:space="preserve">, предоставляется участником закупки в составе заявки на участие в открытом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w:t>
      </w:r>
      <w:r w:rsidR="00EB0674" w:rsidRPr="009E511A">
        <w:rPr>
          <w:rFonts w:ascii="Times New Roman" w:hAnsi="Times New Roman" w:cs="Times New Roman"/>
          <w:b/>
        </w:rPr>
        <w:t>не позднее рабочего дня, следующего за днем</w:t>
      </w:r>
      <w:r w:rsidR="00EB0674" w:rsidRPr="009E511A">
        <w:rPr>
          <w:rFonts w:ascii="Times New Roman" w:hAnsi="Times New Roman" w:cs="Times New Roman"/>
        </w:rPr>
        <w:t xml:space="preserve"> подписания указанного протокола. Если участником закупки в составе заявки на участие в открытом конкурсе не предоставлена информация, подтверждающая его добросовестность в соответствии с </w:t>
      </w:r>
      <w:r w:rsidR="005E3468" w:rsidRPr="009E511A">
        <w:rPr>
          <w:rFonts w:ascii="Times New Roman" w:hAnsi="Times New Roman" w:cs="Times New Roman"/>
        </w:rPr>
        <w:t>пунктом 2</w:t>
      </w:r>
      <w:r>
        <w:rPr>
          <w:rFonts w:ascii="Times New Roman" w:hAnsi="Times New Roman" w:cs="Times New Roman"/>
        </w:rPr>
        <w:t>1</w:t>
      </w:r>
      <w:r w:rsidR="005E3468" w:rsidRPr="009E511A">
        <w:rPr>
          <w:rFonts w:ascii="Times New Roman" w:hAnsi="Times New Roman" w:cs="Times New Roman"/>
        </w:rPr>
        <w:t xml:space="preserve">.2 </w:t>
      </w:r>
      <w:r w:rsidR="002321CA">
        <w:rPr>
          <w:rFonts w:ascii="Times New Roman" w:hAnsi="Times New Roman" w:cs="Times New Roman"/>
        </w:rPr>
        <w:t>настоящего</w:t>
      </w:r>
      <w:r w:rsidR="00EB0674" w:rsidRPr="009E511A">
        <w:rPr>
          <w:rFonts w:ascii="Times New Roman" w:hAnsi="Times New Roman" w:cs="Times New Roman"/>
        </w:rPr>
        <w:t xml:space="preserve"> </w:t>
      </w:r>
      <w:r w:rsidR="002321CA">
        <w:rPr>
          <w:rFonts w:ascii="Times New Roman" w:hAnsi="Times New Roman" w:cs="Times New Roman"/>
        </w:rPr>
        <w:t>раздела</w:t>
      </w:r>
      <w:r w:rsidR="00EB0674" w:rsidRPr="009E511A">
        <w:rPr>
          <w:rFonts w:ascii="Times New Roman" w:hAnsi="Times New Roman" w:cs="Times New Roman"/>
        </w:rPr>
        <w:t>, договор с данным участником заключается после предоставления им обеспечения исполнения договора в размере, в полтора раза превышающем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6213BA2C" w14:textId="14E3C2F1" w:rsidR="00EB0674" w:rsidRPr="009E511A" w:rsidRDefault="002321CA" w:rsidP="00FA26D6">
      <w:pPr>
        <w:spacing w:line="276" w:lineRule="auto"/>
        <w:ind w:firstLine="709"/>
        <w:jc w:val="both"/>
        <w:rPr>
          <w:rFonts w:ascii="Times New Roman" w:hAnsi="Times New Roman" w:cs="Times New Roman"/>
        </w:rPr>
      </w:pPr>
      <w:r>
        <w:rPr>
          <w:rFonts w:ascii="Times New Roman" w:hAnsi="Times New Roman" w:cs="Times New Roman"/>
        </w:rPr>
        <w:t>2</w:t>
      </w:r>
      <w:r w:rsidR="001060D5">
        <w:rPr>
          <w:rFonts w:ascii="Times New Roman" w:hAnsi="Times New Roman" w:cs="Times New Roman"/>
        </w:rPr>
        <w:t>1</w:t>
      </w:r>
      <w:r w:rsidR="00EB0674" w:rsidRPr="009E511A">
        <w:rPr>
          <w:rFonts w:ascii="Times New Roman" w:hAnsi="Times New Roman" w:cs="Times New Roman"/>
        </w:rPr>
        <w:t>.4. В случае проведения открытого конкурса в электронной форме, аукциона</w:t>
      </w:r>
      <w:r>
        <w:rPr>
          <w:rFonts w:ascii="Times New Roman" w:hAnsi="Times New Roman" w:cs="Times New Roman"/>
        </w:rPr>
        <w:t>,</w:t>
      </w:r>
      <w:r w:rsidR="00EB0674" w:rsidRPr="009E511A">
        <w:rPr>
          <w:rFonts w:ascii="Times New Roman" w:hAnsi="Times New Roman" w:cs="Times New Roman"/>
        </w:rPr>
        <w:t xml:space="preserve"> информация, предусмотренная </w:t>
      </w:r>
      <w:r w:rsidR="001060D5">
        <w:rPr>
          <w:rFonts w:ascii="Times New Roman" w:hAnsi="Times New Roman" w:cs="Times New Roman"/>
        </w:rPr>
        <w:t>пунктом 21</w:t>
      </w:r>
      <w:r w:rsidR="005E3468" w:rsidRPr="009E511A">
        <w:rPr>
          <w:rFonts w:ascii="Times New Roman" w:hAnsi="Times New Roman" w:cs="Times New Roman"/>
        </w:rPr>
        <w:t xml:space="preserve">.2 </w:t>
      </w:r>
      <w:r w:rsidR="00EB0674" w:rsidRPr="009E511A">
        <w:rPr>
          <w:rFonts w:ascii="Times New Roman" w:hAnsi="Times New Roman" w:cs="Times New Roman"/>
        </w:rPr>
        <w:t>настояще</w:t>
      </w:r>
      <w:r w:rsidR="001060D5">
        <w:rPr>
          <w:rFonts w:ascii="Times New Roman" w:hAnsi="Times New Roman" w:cs="Times New Roman"/>
        </w:rPr>
        <w:t>го</w:t>
      </w:r>
      <w:r w:rsidR="00EB0674" w:rsidRPr="009E511A">
        <w:rPr>
          <w:rFonts w:ascii="Times New Roman" w:hAnsi="Times New Roman" w:cs="Times New Roman"/>
        </w:rPr>
        <w:t xml:space="preserve"> </w:t>
      </w:r>
      <w:r w:rsidR="001060D5">
        <w:rPr>
          <w:rFonts w:ascii="Times New Roman" w:hAnsi="Times New Roman" w:cs="Times New Roman"/>
        </w:rPr>
        <w:t>раздела</w:t>
      </w:r>
      <w:r w:rsidR="00EB0674" w:rsidRPr="009E511A">
        <w:rPr>
          <w:rFonts w:ascii="Times New Roman" w:hAnsi="Times New Roman" w:cs="Times New Roman"/>
        </w:rPr>
        <w:t xml:space="preserve">,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предусмотренной </w:t>
      </w:r>
      <w:r w:rsidR="001060D5">
        <w:rPr>
          <w:rFonts w:ascii="Times New Roman" w:hAnsi="Times New Roman" w:cs="Times New Roman"/>
        </w:rPr>
        <w:t>пунктом 21</w:t>
      </w:r>
      <w:r w:rsidR="005E3468" w:rsidRPr="009E511A">
        <w:rPr>
          <w:rFonts w:ascii="Times New Roman" w:hAnsi="Times New Roman" w:cs="Times New Roman"/>
        </w:rPr>
        <w:t xml:space="preserve">.2 </w:t>
      </w:r>
      <w:r w:rsidR="001060D5">
        <w:rPr>
          <w:rFonts w:ascii="Times New Roman" w:hAnsi="Times New Roman" w:cs="Times New Roman"/>
        </w:rPr>
        <w:t>настоящего</w:t>
      </w:r>
      <w:r w:rsidR="00EB0674" w:rsidRPr="009E511A">
        <w:rPr>
          <w:rFonts w:ascii="Times New Roman" w:hAnsi="Times New Roman" w:cs="Times New Roman"/>
        </w:rPr>
        <w:t xml:space="preserve"> </w:t>
      </w:r>
      <w:r w:rsidR="001060D5">
        <w:rPr>
          <w:rFonts w:ascii="Times New Roman" w:hAnsi="Times New Roman" w:cs="Times New Roman"/>
        </w:rPr>
        <w:t>раздела</w:t>
      </w:r>
      <w:r w:rsidR="00EB0674" w:rsidRPr="009E511A">
        <w:rPr>
          <w:rFonts w:ascii="Times New Roman" w:hAnsi="Times New Roman" w:cs="Times New Roman"/>
        </w:rPr>
        <w:t>, недостоверной договор с таким участником не заключается и он признается уклонившимся от заключения договора.</w:t>
      </w:r>
      <w:r w:rsidR="005E3468" w:rsidRPr="009E511A">
        <w:rPr>
          <w:rFonts w:ascii="Times New Roman" w:hAnsi="Times New Roman" w:cs="Times New Roman"/>
        </w:rPr>
        <w:t xml:space="preserve"> </w:t>
      </w:r>
      <w:r w:rsidR="005E3468" w:rsidRPr="009E511A">
        <w:rPr>
          <w:rFonts w:ascii="Times New Roman" w:hAnsi="Times New Roman" w:cs="Times New Roman"/>
          <w:color w:val="000000"/>
        </w:rPr>
        <w:t xml:space="preserve">В этом случае уклонение участника закупки от заключения договора оформляется протоколом, который размещается в ЕИС </w:t>
      </w:r>
      <w:r w:rsidR="005E3468" w:rsidRPr="009E511A">
        <w:rPr>
          <w:rFonts w:ascii="Times New Roman" w:hAnsi="Times New Roman" w:cs="Times New Roman"/>
          <w:b/>
          <w:color w:val="000000"/>
        </w:rPr>
        <w:t>в течении 3 (трех) дней</w:t>
      </w:r>
      <w:r w:rsidR="005E3468" w:rsidRPr="009E511A">
        <w:rPr>
          <w:rFonts w:ascii="Times New Roman" w:hAnsi="Times New Roman" w:cs="Times New Roman"/>
          <w:color w:val="000000"/>
        </w:rPr>
        <w:t xml:space="preserve"> после дня подписания указанного протокола.</w:t>
      </w:r>
    </w:p>
    <w:p w14:paraId="18E1ABD2" w14:textId="49D81698" w:rsidR="006D3782" w:rsidRDefault="001060D5" w:rsidP="008B7A56">
      <w:pPr>
        <w:spacing w:line="276" w:lineRule="auto"/>
        <w:ind w:firstLine="709"/>
        <w:jc w:val="both"/>
        <w:rPr>
          <w:rFonts w:ascii="Times New Roman" w:hAnsi="Times New Roman" w:cs="Times New Roman"/>
        </w:rPr>
      </w:pPr>
      <w:r>
        <w:rPr>
          <w:rFonts w:ascii="Times New Roman" w:hAnsi="Times New Roman" w:cs="Times New Roman"/>
        </w:rPr>
        <w:t>21</w:t>
      </w:r>
      <w:r w:rsidR="00EB0674" w:rsidRPr="009E511A">
        <w:rPr>
          <w:rFonts w:ascii="Times New Roman" w:hAnsi="Times New Roman" w:cs="Times New Roman"/>
        </w:rPr>
        <w:t>.5. В случае признания победителя конкурса или аукциона уклонившимся от заключения договора на участника закупки, с которым в соответствии с положениями настоящего Положения заключается договор, распространяются требования настоящей статьи в полном объеме.</w:t>
      </w:r>
    </w:p>
    <w:p w14:paraId="04457F77" w14:textId="77777777" w:rsidR="0050771B" w:rsidRPr="00C17810" w:rsidRDefault="0050771B" w:rsidP="008B7A56">
      <w:pPr>
        <w:spacing w:line="276" w:lineRule="auto"/>
        <w:ind w:firstLine="709"/>
        <w:jc w:val="both"/>
        <w:rPr>
          <w:rFonts w:ascii="Times New Roman" w:hAnsi="Times New Roman" w:cs="Times New Roman"/>
        </w:rPr>
      </w:pPr>
    </w:p>
    <w:p w14:paraId="3714054F" w14:textId="76B15C56" w:rsidR="00264212" w:rsidRPr="009E511A" w:rsidRDefault="001060D5" w:rsidP="00D0370C">
      <w:pPr>
        <w:pStyle w:val="1"/>
        <w:spacing w:before="0" w:after="0" w:line="240" w:lineRule="auto"/>
        <w:ind w:left="0" w:right="0" w:firstLine="0"/>
        <w:rPr>
          <w:b w:val="0"/>
          <w:bCs w:val="0"/>
          <w:sz w:val="24"/>
          <w:szCs w:val="24"/>
        </w:rPr>
      </w:pPr>
      <w:bookmarkStart w:id="137" w:name="_Toc50111908"/>
      <w:bookmarkStart w:id="138" w:name="_Hlk140752854"/>
      <w:r>
        <w:rPr>
          <w:bCs w:val="0"/>
          <w:caps/>
          <w:sz w:val="24"/>
          <w:szCs w:val="24"/>
        </w:rPr>
        <w:t>22</w:t>
      </w:r>
      <w:r w:rsidR="00FA1D67" w:rsidRPr="009E511A">
        <w:rPr>
          <w:bCs w:val="0"/>
          <w:caps/>
          <w:sz w:val="24"/>
          <w:szCs w:val="24"/>
        </w:rPr>
        <w:t>. ЗАКЛЮЧЕНИЕ ДОГОВОРА ПО ИТОГАМ ПРОВЕДЕНИЯ КОНКУРЕНТНОЙ ЗАКУПКИ. ОТВЕТСТВЕННОСТЬ СТОРОН ПО ДОГОВОРУ. ОСОБЕННОСТИ ИСПОЛНЕНИЯ ДОГОВОРА.</w:t>
      </w:r>
      <w:bookmarkEnd w:id="137"/>
    </w:p>
    <w:bookmarkEnd w:id="138"/>
    <w:p w14:paraId="161C7E52" w14:textId="5BD7DD02" w:rsidR="00264212" w:rsidRPr="009E511A" w:rsidRDefault="001060D5" w:rsidP="00FA26D6">
      <w:pPr>
        <w:spacing w:line="276" w:lineRule="auto"/>
        <w:ind w:firstLine="709"/>
        <w:jc w:val="both"/>
        <w:rPr>
          <w:rFonts w:ascii="Times New Roman" w:hAnsi="Times New Roman" w:cs="Times New Roman"/>
        </w:rPr>
      </w:pPr>
      <w:r>
        <w:rPr>
          <w:rFonts w:ascii="Times New Roman" w:hAnsi="Times New Roman" w:cs="Times New Roman"/>
          <w:color w:val="000000"/>
        </w:rPr>
        <w:t>22</w:t>
      </w:r>
      <w:r w:rsidR="00FA1D67" w:rsidRPr="009E511A">
        <w:rPr>
          <w:rFonts w:ascii="Times New Roman" w:hAnsi="Times New Roman" w:cs="Times New Roman"/>
          <w:color w:val="000000"/>
        </w:rPr>
        <w:t>.1. 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настоящей главой.</w:t>
      </w:r>
    </w:p>
    <w:p w14:paraId="5E26C25D" w14:textId="4188EFF5" w:rsidR="00264212" w:rsidRPr="001060D5" w:rsidRDefault="00FA1D67" w:rsidP="00FA26D6">
      <w:pPr>
        <w:spacing w:line="276" w:lineRule="auto"/>
        <w:ind w:firstLine="709"/>
        <w:jc w:val="both"/>
        <w:rPr>
          <w:rFonts w:ascii="Times New Roman" w:hAnsi="Times New Roman" w:cs="Times New Roman"/>
          <w:color w:val="auto"/>
        </w:rPr>
      </w:pPr>
      <w:r w:rsidRPr="009E511A">
        <w:rPr>
          <w:rFonts w:ascii="Times New Roman" w:hAnsi="Times New Roman" w:cs="Times New Roman"/>
          <w:bCs/>
          <w:iCs/>
          <w:color w:val="000000"/>
        </w:rPr>
        <w:t xml:space="preserve">В случае, установления в </w:t>
      </w:r>
      <w:r w:rsidRPr="009E511A">
        <w:rPr>
          <w:rFonts w:ascii="Times New Roman" w:hAnsi="Times New Roman" w:cs="Times New Roman"/>
          <w:color w:val="000000"/>
        </w:rPr>
        <w:t xml:space="preserve">извещении об осуществлении конкурентной закупки, документации о </w:t>
      </w:r>
      <w:r w:rsidRPr="009E511A">
        <w:rPr>
          <w:rFonts w:ascii="Times New Roman" w:hAnsi="Times New Roman" w:cs="Times New Roman"/>
          <w:color w:val="000000"/>
        </w:rPr>
        <w:lastRenderedPageBreak/>
        <w:t xml:space="preserve">конкурентной закупке </w:t>
      </w:r>
      <w:r w:rsidRPr="009E511A">
        <w:rPr>
          <w:rFonts w:ascii="Times New Roman" w:hAnsi="Times New Roman" w:cs="Times New Roman"/>
          <w:bCs/>
          <w:iCs/>
          <w:color w:val="000000"/>
        </w:rPr>
        <w:t xml:space="preserve">требования о предоставлении обеспечения договора, договор заключается только после предоставления победителем конкурентной закупки (единственным участником закупки, заявка которого признана соответствующей) такого обеспечения в </w:t>
      </w:r>
      <w:r w:rsidRPr="009E511A">
        <w:rPr>
          <w:rFonts w:ascii="Times New Roman" w:hAnsi="Times New Roman" w:cs="Times New Roman"/>
          <w:bCs/>
          <w:iCs/>
          <w:color w:val="auto"/>
        </w:rPr>
        <w:t xml:space="preserve">соответствии с главой </w:t>
      </w:r>
      <w:r w:rsidR="001060D5" w:rsidRPr="001060D5">
        <w:rPr>
          <w:rFonts w:ascii="Times New Roman" w:hAnsi="Times New Roman" w:cs="Times New Roman"/>
          <w:bCs/>
          <w:iCs/>
          <w:color w:val="auto"/>
        </w:rPr>
        <w:t>9</w:t>
      </w:r>
      <w:r w:rsidRPr="001060D5">
        <w:rPr>
          <w:rFonts w:ascii="Times New Roman" w:hAnsi="Times New Roman" w:cs="Times New Roman"/>
          <w:bCs/>
          <w:iCs/>
          <w:color w:val="auto"/>
        </w:rPr>
        <w:t xml:space="preserve"> настоящего Положения. </w:t>
      </w:r>
    </w:p>
    <w:p w14:paraId="0FFB5AEE" w14:textId="77777777" w:rsidR="00264212" w:rsidRPr="009E511A" w:rsidRDefault="00FA1D67" w:rsidP="00FA26D6">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xml:space="preserve">Договор заключается </w:t>
      </w:r>
      <w:r w:rsidRPr="009E511A">
        <w:rPr>
          <w:rFonts w:ascii="Times New Roman" w:hAnsi="Times New Roman" w:cs="Times New Roman"/>
          <w:b/>
          <w:color w:val="000000"/>
        </w:rPr>
        <w:t>не ранее чем по истечении 10 (десяти) календарных дней и не позднее 20 (двадцати) календарных дней,</w:t>
      </w:r>
      <w:r w:rsidRPr="009E511A">
        <w:rPr>
          <w:rFonts w:ascii="Times New Roman" w:hAnsi="Times New Roman" w:cs="Times New Roman"/>
          <w:color w:val="000000"/>
        </w:rPr>
        <w:t xml:space="preserve"> следующих после дня опубликования в ЕИС протокола по итогам конкурентной закупки, протокола рассмотрения единственной заявки на участие в конкурентной закупки (за исключением случаев заключения договора у единственного поставщика (исполнителя, подрядчика).</w:t>
      </w:r>
    </w:p>
    <w:p w14:paraId="38DC1A94" w14:textId="36B31091" w:rsidR="00264212" w:rsidRPr="009E511A" w:rsidRDefault="00077A1F" w:rsidP="00FA26D6">
      <w:pPr>
        <w:spacing w:line="276" w:lineRule="auto"/>
        <w:ind w:firstLine="709"/>
        <w:jc w:val="both"/>
        <w:rPr>
          <w:rFonts w:ascii="Times New Roman" w:hAnsi="Times New Roman" w:cs="Times New Roman"/>
          <w:bCs/>
          <w:iCs/>
        </w:rPr>
      </w:pPr>
      <w:r w:rsidRPr="009E511A">
        <w:rPr>
          <w:rFonts w:ascii="Times New Roman" w:hAnsi="Times New Roman" w:cs="Times New Roman"/>
          <w:color w:val="000000"/>
        </w:rPr>
        <w:t>2</w:t>
      </w:r>
      <w:r w:rsidR="001060D5">
        <w:rPr>
          <w:rFonts w:ascii="Times New Roman" w:hAnsi="Times New Roman" w:cs="Times New Roman"/>
          <w:color w:val="000000"/>
        </w:rPr>
        <w:t>2</w:t>
      </w:r>
      <w:r w:rsidR="00FA1D67" w:rsidRPr="009E511A">
        <w:rPr>
          <w:rFonts w:ascii="Times New Roman" w:hAnsi="Times New Roman" w:cs="Times New Roman"/>
          <w:color w:val="000000"/>
        </w:rPr>
        <w:t xml:space="preserve">.1.1. </w:t>
      </w:r>
      <w:r w:rsidR="00FA1D67" w:rsidRPr="009E511A">
        <w:rPr>
          <w:rFonts w:ascii="Times New Roman" w:hAnsi="Times New Roman" w:cs="Times New Roman"/>
          <w:bCs/>
          <w:iCs/>
          <w:color w:val="000000"/>
        </w:rPr>
        <w:t>В случае, если конкурентная закупка проведена не в электронной форме, договор заключается в следующем порядке и сроки:</w:t>
      </w:r>
    </w:p>
    <w:p w14:paraId="6EF4697E" w14:textId="77777777" w:rsidR="00264212" w:rsidRPr="009E511A" w:rsidRDefault="00FA1D67" w:rsidP="00FA26D6">
      <w:pPr>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xml:space="preserve">Заказчик направляет (почтой, нарочно, посредством электронной почты) проект договора без своей подписи победителю конкурентной закупки (единственному участнику такой закупки, заявка которого признана </w:t>
      </w:r>
      <w:r w:rsidRPr="009E511A">
        <w:rPr>
          <w:rFonts w:ascii="Times New Roman" w:hAnsi="Times New Roman" w:cs="Times New Roman"/>
          <w:iCs/>
          <w:color w:val="000000"/>
        </w:rPr>
        <w:t xml:space="preserve">соответствующей). </w:t>
      </w:r>
    </w:p>
    <w:p w14:paraId="317FFCC9" w14:textId="3123F4A0" w:rsidR="00264212" w:rsidRPr="009E511A" w:rsidRDefault="00FA1D67" w:rsidP="00FA26D6">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iCs/>
          <w:color w:val="000000"/>
        </w:rPr>
        <w:t xml:space="preserve">Проект договора направляется победителю конкурентной закупки (единственному участнику такой закупки, заявка которого признана соответствующей), </w:t>
      </w:r>
      <w:r w:rsidRPr="009E511A">
        <w:rPr>
          <w:rFonts w:ascii="Times New Roman" w:hAnsi="Times New Roman" w:cs="Times New Roman"/>
          <w:b/>
          <w:bCs/>
          <w:iCs/>
          <w:color w:val="000000"/>
        </w:rPr>
        <w:t xml:space="preserve">в течение </w:t>
      </w:r>
      <w:r w:rsidR="00E81DA6" w:rsidRPr="009E511A">
        <w:rPr>
          <w:rFonts w:ascii="Times New Roman" w:hAnsi="Times New Roman" w:cs="Times New Roman"/>
          <w:b/>
          <w:bCs/>
          <w:iCs/>
          <w:color w:val="000000"/>
        </w:rPr>
        <w:t>5 (</w:t>
      </w:r>
      <w:r w:rsidRPr="009E511A">
        <w:rPr>
          <w:rFonts w:ascii="Times New Roman" w:hAnsi="Times New Roman" w:cs="Times New Roman"/>
          <w:b/>
          <w:bCs/>
          <w:iCs/>
          <w:color w:val="000000"/>
        </w:rPr>
        <w:t>пяти</w:t>
      </w:r>
      <w:r w:rsidR="00E81DA6" w:rsidRPr="009E511A">
        <w:rPr>
          <w:rFonts w:ascii="Times New Roman" w:hAnsi="Times New Roman" w:cs="Times New Roman"/>
          <w:b/>
          <w:bCs/>
          <w:iCs/>
          <w:color w:val="000000"/>
        </w:rPr>
        <w:t>)</w:t>
      </w:r>
      <w:r w:rsidRPr="009E511A">
        <w:rPr>
          <w:rFonts w:ascii="Times New Roman" w:hAnsi="Times New Roman" w:cs="Times New Roman"/>
          <w:b/>
          <w:bCs/>
          <w:iCs/>
          <w:color w:val="000000"/>
        </w:rPr>
        <w:t xml:space="preserve"> дней</w:t>
      </w:r>
      <w:r w:rsidRPr="009E511A">
        <w:rPr>
          <w:rFonts w:ascii="Times New Roman" w:hAnsi="Times New Roman" w:cs="Times New Roman"/>
          <w:bCs/>
          <w:iCs/>
          <w:color w:val="000000"/>
        </w:rPr>
        <w:t xml:space="preserve"> с даты размещения в ЕИС протокола по итогам конкурентной закупки, протокола рассмотрения единственной заявки на участие в конкурентной закупки.</w:t>
      </w:r>
    </w:p>
    <w:p w14:paraId="16118829" w14:textId="77777777" w:rsidR="00264212" w:rsidRPr="009E511A" w:rsidRDefault="00FA1D67" w:rsidP="00FA26D6">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xml:space="preserve">Победитель конкурентной закупки (единственный участник такой закупки, заявка которого признана соответствующей) в </w:t>
      </w:r>
      <w:r w:rsidRPr="009E511A">
        <w:rPr>
          <w:rFonts w:ascii="Times New Roman" w:hAnsi="Times New Roman" w:cs="Times New Roman"/>
          <w:b/>
          <w:bCs/>
          <w:iCs/>
          <w:color w:val="000000"/>
        </w:rPr>
        <w:t xml:space="preserve">течении </w:t>
      </w:r>
      <w:r w:rsidR="00F81515" w:rsidRPr="009E511A">
        <w:rPr>
          <w:rFonts w:ascii="Times New Roman" w:hAnsi="Times New Roman" w:cs="Times New Roman"/>
          <w:b/>
          <w:bCs/>
          <w:iCs/>
          <w:color w:val="000000"/>
        </w:rPr>
        <w:t>10 (</w:t>
      </w:r>
      <w:r w:rsidRPr="009E511A">
        <w:rPr>
          <w:rFonts w:ascii="Times New Roman" w:hAnsi="Times New Roman" w:cs="Times New Roman"/>
          <w:b/>
          <w:bCs/>
          <w:iCs/>
          <w:color w:val="000000"/>
        </w:rPr>
        <w:t>десяти</w:t>
      </w:r>
      <w:r w:rsidR="00F81515" w:rsidRPr="009E511A">
        <w:rPr>
          <w:rFonts w:ascii="Times New Roman" w:hAnsi="Times New Roman" w:cs="Times New Roman"/>
          <w:b/>
          <w:bCs/>
          <w:iCs/>
          <w:color w:val="000000"/>
        </w:rPr>
        <w:t>)</w:t>
      </w:r>
      <w:r w:rsidRPr="009E511A">
        <w:rPr>
          <w:rFonts w:ascii="Times New Roman" w:hAnsi="Times New Roman" w:cs="Times New Roman"/>
          <w:b/>
          <w:bCs/>
          <w:iCs/>
          <w:color w:val="000000"/>
        </w:rPr>
        <w:t xml:space="preserve"> дней </w:t>
      </w:r>
      <w:r w:rsidRPr="009E511A">
        <w:rPr>
          <w:rFonts w:ascii="Times New Roman" w:hAnsi="Times New Roman" w:cs="Times New Roman"/>
          <w:bCs/>
          <w:iCs/>
          <w:color w:val="000000"/>
        </w:rPr>
        <w:t>со дня получения проекта договора от заказчика обязан подписать договор в письменной форме на бумажном носителе (с проставлением печати (при наличии) и подписи руководителя) и направить договор заказчику (почтой либо нарочно).</w:t>
      </w:r>
    </w:p>
    <w:p w14:paraId="39A137E7" w14:textId="77777777" w:rsidR="00264212" w:rsidRPr="009E511A" w:rsidRDefault="00FA1D67" w:rsidP="00FA26D6">
      <w:pPr>
        <w:pStyle w:val="Standard"/>
        <w:spacing w:line="276" w:lineRule="auto"/>
        <w:ind w:firstLine="709"/>
        <w:jc w:val="both"/>
        <w:rPr>
          <w:rFonts w:ascii="Times New Roman" w:hAnsi="Times New Roman" w:cs="Times New Roman"/>
          <w:color w:val="000000"/>
        </w:rPr>
      </w:pPr>
      <w:r w:rsidRPr="009E511A">
        <w:rPr>
          <w:rFonts w:ascii="Times New Roman" w:hAnsi="Times New Roman" w:cs="Times New Roman"/>
          <w:bCs/>
          <w:iCs/>
          <w:color w:val="000000"/>
        </w:rPr>
        <w:t xml:space="preserve">Заказчик </w:t>
      </w:r>
      <w:r w:rsidRPr="009E511A">
        <w:rPr>
          <w:rFonts w:ascii="Times New Roman" w:hAnsi="Times New Roman" w:cs="Times New Roman"/>
          <w:b/>
          <w:bCs/>
          <w:iCs/>
          <w:color w:val="000000"/>
        </w:rPr>
        <w:t>в течении</w:t>
      </w:r>
      <w:r w:rsidR="00F81515" w:rsidRPr="009E511A">
        <w:rPr>
          <w:rFonts w:ascii="Times New Roman" w:hAnsi="Times New Roman" w:cs="Times New Roman"/>
          <w:b/>
          <w:bCs/>
          <w:iCs/>
          <w:color w:val="000000"/>
        </w:rPr>
        <w:t xml:space="preserve"> 5</w:t>
      </w:r>
      <w:r w:rsidRPr="009E511A">
        <w:rPr>
          <w:rFonts w:ascii="Times New Roman" w:hAnsi="Times New Roman" w:cs="Times New Roman"/>
          <w:b/>
          <w:bCs/>
          <w:iCs/>
          <w:color w:val="000000"/>
        </w:rPr>
        <w:t xml:space="preserve"> </w:t>
      </w:r>
      <w:r w:rsidR="00F81515" w:rsidRPr="009E511A">
        <w:rPr>
          <w:rFonts w:ascii="Times New Roman" w:hAnsi="Times New Roman" w:cs="Times New Roman"/>
          <w:b/>
          <w:bCs/>
          <w:iCs/>
          <w:color w:val="000000"/>
        </w:rPr>
        <w:t>(</w:t>
      </w:r>
      <w:r w:rsidRPr="009E511A">
        <w:rPr>
          <w:rFonts w:ascii="Times New Roman" w:hAnsi="Times New Roman" w:cs="Times New Roman"/>
          <w:b/>
          <w:bCs/>
          <w:iCs/>
          <w:color w:val="000000"/>
        </w:rPr>
        <w:t>пяти</w:t>
      </w:r>
      <w:r w:rsidR="00F81515" w:rsidRPr="009E511A">
        <w:rPr>
          <w:rFonts w:ascii="Times New Roman" w:hAnsi="Times New Roman" w:cs="Times New Roman"/>
          <w:b/>
          <w:bCs/>
          <w:iCs/>
          <w:color w:val="000000"/>
        </w:rPr>
        <w:t>)</w:t>
      </w:r>
      <w:r w:rsidRPr="009E511A">
        <w:rPr>
          <w:rFonts w:ascii="Times New Roman" w:hAnsi="Times New Roman" w:cs="Times New Roman"/>
          <w:b/>
          <w:bCs/>
          <w:iCs/>
          <w:color w:val="000000"/>
        </w:rPr>
        <w:t xml:space="preserve"> дней </w:t>
      </w:r>
      <w:r w:rsidRPr="009E511A">
        <w:rPr>
          <w:rFonts w:ascii="Times New Roman" w:hAnsi="Times New Roman" w:cs="Times New Roman"/>
          <w:iCs/>
          <w:color w:val="000000"/>
        </w:rPr>
        <w:t>со</w:t>
      </w:r>
      <w:r w:rsidRPr="009E511A">
        <w:rPr>
          <w:rFonts w:ascii="Times New Roman" w:hAnsi="Times New Roman" w:cs="Times New Roman"/>
          <w:bCs/>
          <w:iCs/>
          <w:color w:val="000000"/>
        </w:rPr>
        <w:t xml:space="preserve"> дня получения подписанного договора в письменной форме на бумажном носителе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обязан подписать договор подписью лица, имеющего право действовать от имени заказчика с проставлением печати (при наличии).</w:t>
      </w:r>
    </w:p>
    <w:p w14:paraId="78EA7CCB" w14:textId="77777777" w:rsidR="00264212" w:rsidRPr="009E511A" w:rsidRDefault="00FA1D67" w:rsidP="00FA26D6">
      <w:pPr>
        <w:spacing w:line="276" w:lineRule="auto"/>
        <w:ind w:firstLine="709"/>
        <w:jc w:val="both"/>
        <w:rPr>
          <w:rFonts w:ascii="Times New Roman" w:hAnsi="Times New Roman" w:cs="Times New Roman"/>
          <w:color w:val="000000"/>
        </w:rPr>
      </w:pPr>
      <w:r w:rsidRPr="009E511A">
        <w:rPr>
          <w:rFonts w:ascii="Times New Roman" w:eastAsia="Times New Roman" w:hAnsi="Times New Roman" w:cs="Times New Roman"/>
          <w:iCs/>
          <w:color w:val="000000"/>
          <w:lang w:eastAsia="ru-RU"/>
        </w:rPr>
        <w:t>Договор считается заключенным с момента его подписания подписью заказчика на бумажном носителе и размещения его в ЕИС.</w:t>
      </w:r>
      <w:r w:rsidRPr="009E511A">
        <w:rPr>
          <w:rFonts w:ascii="Times New Roman" w:hAnsi="Times New Roman" w:cs="Times New Roman"/>
          <w:color w:val="000000"/>
        </w:rPr>
        <w:t xml:space="preserve"> </w:t>
      </w:r>
    </w:p>
    <w:p w14:paraId="56C27CD1" w14:textId="2B07D08B" w:rsidR="00264212" w:rsidRPr="009E511A" w:rsidRDefault="00077A1F" w:rsidP="00FA26D6">
      <w:pPr>
        <w:spacing w:line="276" w:lineRule="auto"/>
        <w:ind w:firstLine="709"/>
        <w:jc w:val="both"/>
        <w:rPr>
          <w:rFonts w:ascii="Times New Roman" w:hAnsi="Times New Roman" w:cs="Times New Roman"/>
        </w:rPr>
      </w:pPr>
      <w:r w:rsidRPr="009E511A">
        <w:rPr>
          <w:rFonts w:ascii="Times New Roman" w:hAnsi="Times New Roman" w:cs="Times New Roman"/>
          <w:color w:val="000000"/>
        </w:rPr>
        <w:t>2</w:t>
      </w:r>
      <w:r w:rsidR="001060D5">
        <w:rPr>
          <w:rFonts w:ascii="Times New Roman" w:hAnsi="Times New Roman" w:cs="Times New Roman"/>
          <w:color w:val="000000"/>
        </w:rPr>
        <w:t>2</w:t>
      </w:r>
      <w:r w:rsidR="00FA1D67" w:rsidRPr="009E511A">
        <w:rPr>
          <w:rFonts w:ascii="Times New Roman" w:hAnsi="Times New Roman" w:cs="Times New Roman"/>
          <w:color w:val="000000"/>
        </w:rPr>
        <w:t>.1.2.</w:t>
      </w:r>
      <w:r w:rsidR="00FA1D67" w:rsidRPr="009E511A">
        <w:rPr>
          <w:rFonts w:ascii="Times New Roman" w:hAnsi="Times New Roman" w:cs="Times New Roman"/>
          <w:bCs/>
          <w:iCs/>
          <w:color w:val="000000"/>
        </w:rPr>
        <w:t xml:space="preserve"> В случае, если конкурентная закупка проведена в электронной форме, договор заключается в следующем порядке и сроки:</w:t>
      </w:r>
    </w:p>
    <w:p w14:paraId="7E3B4E8A" w14:textId="3A539A3A" w:rsidR="00264212" w:rsidRPr="009E511A" w:rsidRDefault="00FA1D67" w:rsidP="00FA26D6">
      <w:pPr>
        <w:spacing w:line="276" w:lineRule="auto"/>
        <w:ind w:firstLine="709"/>
        <w:jc w:val="both"/>
        <w:rPr>
          <w:rFonts w:ascii="Times New Roman" w:hAnsi="Times New Roman" w:cs="Times New Roman"/>
        </w:rPr>
      </w:pPr>
      <w:r w:rsidRPr="009E511A">
        <w:rPr>
          <w:rFonts w:ascii="Times New Roman" w:hAnsi="Times New Roman" w:cs="Times New Roman"/>
          <w:bCs/>
          <w:iCs/>
          <w:color w:val="000000"/>
        </w:rPr>
        <w:t xml:space="preserve">Заказчик в </w:t>
      </w:r>
      <w:r w:rsidRPr="009E511A">
        <w:rPr>
          <w:rFonts w:ascii="Times New Roman" w:hAnsi="Times New Roman" w:cs="Times New Roman"/>
          <w:b/>
          <w:bCs/>
          <w:iCs/>
          <w:color w:val="000000"/>
        </w:rPr>
        <w:t xml:space="preserve">течении </w:t>
      </w:r>
      <w:r w:rsidR="00F81515" w:rsidRPr="009E511A">
        <w:rPr>
          <w:rFonts w:ascii="Times New Roman" w:hAnsi="Times New Roman" w:cs="Times New Roman"/>
          <w:b/>
          <w:bCs/>
          <w:iCs/>
          <w:color w:val="000000"/>
        </w:rPr>
        <w:t>5 (</w:t>
      </w:r>
      <w:r w:rsidRPr="009E511A">
        <w:rPr>
          <w:rFonts w:ascii="Times New Roman" w:hAnsi="Times New Roman" w:cs="Times New Roman"/>
          <w:b/>
          <w:bCs/>
          <w:iCs/>
          <w:color w:val="000000"/>
        </w:rPr>
        <w:t>пяти</w:t>
      </w:r>
      <w:r w:rsidR="00F81515" w:rsidRPr="009E511A">
        <w:rPr>
          <w:rFonts w:ascii="Times New Roman" w:hAnsi="Times New Roman" w:cs="Times New Roman"/>
          <w:b/>
          <w:bCs/>
          <w:iCs/>
          <w:color w:val="000000"/>
        </w:rPr>
        <w:t>)</w:t>
      </w:r>
      <w:r w:rsidRPr="009E511A">
        <w:rPr>
          <w:rFonts w:ascii="Times New Roman" w:hAnsi="Times New Roman" w:cs="Times New Roman"/>
          <w:b/>
          <w:bCs/>
          <w:iCs/>
          <w:color w:val="000000"/>
        </w:rPr>
        <w:t xml:space="preserve"> дней</w:t>
      </w:r>
      <w:r w:rsidRPr="009E511A">
        <w:rPr>
          <w:rFonts w:ascii="Times New Roman" w:hAnsi="Times New Roman" w:cs="Times New Roman"/>
          <w:bCs/>
          <w:iCs/>
          <w:color w:val="000000"/>
        </w:rPr>
        <w:t xml:space="preserve"> с даты размещения в </w:t>
      </w:r>
      <w:r w:rsidR="00AB0D32">
        <w:rPr>
          <w:rFonts w:ascii="Times New Roman" w:hAnsi="Times New Roman" w:cs="Times New Roman"/>
          <w:bCs/>
          <w:iCs/>
          <w:color w:val="000000"/>
        </w:rPr>
        <w:t>ЕИС</w:t>
      </w:r>
      <w:r w:rsidRPr="009E511A">
        <w:rPr>
          <w:rFonts w:ascii="Times New Roman" w:hAnsi="Times New Roman" w:cs="Times New Roman"/>
          <w:bCs/>
          <w:iCs/>
          <w:color w:val="000000"/>
        </w:rPr>
        <w:t xml:space="preserve">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подписи, </w:t>
      </w:r>
      <w:r w:rsidRPr="009E511A">
        <w:rPr>
          <w:rFonts w:ascii="Times New Roman" w:hAnsi="Times New Roman" w:cs="Times New Roman"/>
          <w:color w:val="000000"/>
        </w:rPr>
        <w:t xml:space="preserve">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исполнения контракта. </w:t>
      </w:r>
    </w:p>
    <w:p w14:paraId="4441048F" w14:textId="38F82413" w:rsidR="00264212" w:rsidRPr="009E511A" w:rsidRDefault="00FA1D67" w:rsidP="00FA26D6">
      <w:pPr>
        <w:spacing w:line="276" w:lineRule="auto"/>
        <w:ind w:firstLine="709"/>
        <w:jc w:val="both"/>
        <w:rPr>
          <w:rFonts w:ascii="Times New Roman" w:hAnsi="Times New Roman" w:cs="Times New Roman"/>
        </w:rPr>
      </w:pPr>
      <w:r w:rsidRPr="009E511A">
        <w:rPr>
          <w:rFonts w:ascii="Times New Roman" w:hAnsi="Times New Roman" w:cs="Times New Roman"/>
          <w:color w:val="000000"/>
        </w:rPr>
        <w:t xml:space="preserve">В </w:t>
      </w:r>
      <w:r w:rsidRPr="009E511A">
        <w:rPr>
          <w:rFonts w:ascii="Times New Roman" w:hAnsi="Times New Roman" w:cs="Times New Roman"/>
          <w:b/>
          <w:color w:val="000000"/>
        </w:rPr>
        <w:t xml:space="preserve">течение </w:t>
      </w:r>
      <w:r w:rsidR="00F81515" w:rsidRPr="009E511A">
        <w:rPr>
          <w:rFonts w:ascii="Times New Roman" w:hAnsi="Times New Roman" w:cs="Times New Roman"/>
          <w:b/>
          <w:bCs/>
          <w:iCs/>
          <w:color w:val="000000"/>
        </w:rPr>
        <w:t xml:space="preserve">10 (десяти) дней </w:t>
      </w:r>
      <w:r w:rsidRPr="009E511A">
        <w:rPr>
          <w:rFonts w:ascii="Times New Roman" w:hAnsi="Times New Roman" w:cs="Times New Roman"/>
          <w:color w:val="000000"/>
        </w:rPr>
        <w:t>с даты размещения заказчиком</w:t>
      </w:r>
      <w:r w:rsidR="00AC26BB" w:rsidRPr="009E511A">
        <w:rPr>
          <w:rFonts w:ascii="Times New Roman" w:hAnsi="Times New Roman" w:cs="Times New Roman"/>
          <w:color w:val="000000"/>
        </w:rPr>
        <w:t xml:space="preserve"> </w:t>
      </w:r>
      <w:r w:rsidRPr="009E511A">
        <w:rPr>
          <w:rFonts w:ascii="Times New Roman" w:hAnsi="Times New Roman" w:cs="Times New Roman"/>
          <w:color w:val="000000"/>
        </w:rPr>
        <w:t>на электронной торгово</w:t>
      </w:r>
      <w:r w:rsidR="00FA26D6">
        <w:rPr>
          <w:rFonts w:ascii="Times New Roman" w:hAnsi="Times New Roman" w:cs="Times New Roman"/>
          <w:color w:val="000000"/>
        </w:rPr>
        <w:t>й</w:t>
      </w:r>
      <w:r w:rsidRPr="009E511A">
        <w:rPr>
          <w:rFonts w:ascii="Times New Roman" w:hAnsi="Times New Roman" w:cs="Times New Roman"/>
          <w:color w:val="000000"/>
        </w:rPr>
        <w:t xml:space="preserve">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14:paraId="0D58C8AE" w14:textId="77777777" w:rsidR="00264212" w:rsidRPr="009E511A" w:rsidRDefault="00FA1D67" w:rsidP="00FA26D6">
      <w:pPr>
        <w:pStyle w:val="Standard"/>
        <w:spacing w:line="276" w:lineRule="auto"/>
        <w:ind w:firstLine="709"/>
        <w:jc w:val="both"/>
        <w:rPr>
          <w:rFonts w:ascii="Times New Roman" w:hAnsi="Times New Roman" w:cs="Times New Roman"/>
        </w:rPr>
      </w:pPr>
      <w:r w:rsidRPr="009E511A">
        <w:rPr>
          <w:rFonts w:ascii="Times New Roman" w:hAnsi="Times New Roman" w:cs="Times New Roman"/>
          <w:bCs/>
          <w:iCs/>
          <w:color w:val="000000"/>
        </w:rPr>
        <w:t xml:space="preserve">Заказчик в </w:t>
      </w:r>
      <w:r w:rsidRPr="009E511A">
        <w:rPr>
          <w:rFonts w:ascii="Times New Roman" w:hAnsi="Times New Roman" w:cs="Times New Roman"/>
          <w:b/>
          <w:bCs/>
          <w:iCs/>
          <w:color w:val="000000"/>
        </w:rPr>
        <w:t xml:space="preserve">течении </w:t>
      </w:r>
      <w:r w:rsidR="00F81515" w:rsidRPr="009E511A">
        <w:rPr>
          <w:rFonts w:ascii="Times New Roman" w:hAnsi="Times New Roman" w:cs="Times New Roman"/>
          <w:b/>
          <w:bCs/>
          <w:iCs/>
          <w:color w:val="000000"/>
        </w:rPr>
        <w:t xml:space="preserve">5 (пяти) дней </w:t>
      </w:r>
      <w:r w:rsidRPr="009E511A">
        <w:rPr>
          <w:rFonts w:ascii="Times New Roman" w:hAnsi="Times New Roman" w:cs="Times New Roman"/>
          <w:iCs/>
          <w:color w:val="000000"/>
        </w:rPr>
        <w:t>со</w:t>
      </w:r>
      <w:r w:rsidRPr="009E511A">
        <w:rPr>
          <w:rFonts w:ascii="Times New Roman" w:hAnsi="Times New Roman" w:cs="Times New Roman"/>
          <w:bCs/>
          <w:iCs/>
          <w:color w:val="000000"/>
        </w:rPr>
        <w:t xml:space="preserve"> дня получения подписанного договора усиленной электронной квалифицированной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и 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w:t>
      </w:r>
      <w:r w:rsidRPr="009E511A">
        <w:rPr>
          <w:rFonts w:ascii="Times New Roman" w:hAnsi="Times New Roman" w:cs="Times New Roman"/>
          <w:bCs/>
          <w:iCs/>
          <w:color w:val="000000"/>
        </w:rPr>
        <w:lastRenderedPageBreak/>
        <w:t xml:space="preserve">документации о конкурентной закупке, обязан подписать договор </w:t>
      </w:r>
      <w:r w:rsidRPr="009E511A">
        <w:rPr>
          <w:rFonts w:ascii="Times New Roman" w:hAnsi="Times New Roman" w:cs="Times New Roman"/>
          <w:color w:val="000000"/>
        </w:rPr>
        <w:t>усиленной электронной квалифицированной подписью</w:t>
      </w:r>
      <w:r w:rsidRPr="009E511A">
        <w:rPr>
          <w:rFonts w:ascii="Times New Roman" w:hAnsi="Times New Roman" w:cs="Times New Roman"/>
          <w:bCs/>
          <w:iCs/>
          <w:color w:val="000000"/>
        </w:rPr>
        <w:t xml:space="preserve"> лица, имеющего право действовать от имени заказчика. С этого момента договор считается заключенным.</w:t>
      </w:r>
    </w:p>
    <w:p w14:paraId="22176FD0" w14:textId="7AC0F1E8" w:rsidR="00264212" w:rsidRDefault="00FA1D67" w:rsidP="00FA26D6">
      <w:pPr>
        <w:spacing w:line="276" w:lineRule="auto"/>
        <w:ind w:firstLine="709"/>
        <w:jc w:val="both"/>
        <w:rPr>
          <w:rFonts w:ascii="Times New Roman" w:eastAsia="Times New Roman" w:hAnsi="Times New Roman" w:cs="Times New Roman"/>
          <w:bCs/>
          <w:iCs/>
          <w:color w:val="000000"/>
          <w:lang w:eastAsia="ru-RU"/>
        </w:rPr>
      </w:pPr>
      <w:r w:rsidRPr="009E511A">
        <w:rPr>
          <w:rFonts w:ascii="Times New Roman" w:eastAsia="Times New Roman" w:hAnsi="Times New Roman" w:cs="Times New Roman"/>
          <w:bCs/>
          <w:iCs/>
          <w:color w:val="000000"/>
          <w:lang w:eastAsia="ru-RU"/>
        </w:rPr>
        <w:t xml:space="preserve">Заказчик </w:t>
      </w:r>
      <w:r w:rsidRPr="009E511A">
        <w:rPr>
          <w:rFonts w:ascii="Times New Roman" w:eastAsia="Times New Roman" w:hAnsi="Times New Roman" w:cs="Times New Roman"/>
          <w:b/>
          <w:bCs/>
          <w:iCs/>
          <w:color w:val="000000"/>
          <w:lang w:eastAsia="ru-RU"/>
        </w:rPr>
        <w:t xml:space="preserve">в течение </w:t>
      </w:r>
      <w:r w:rsidR="00F81515" w:rsidRPr="009E511A">
        <w:rPr>
          <w:rFonts w:ascii="Times New Roman" w:eastAsia="Times New Roman" w:hAnsi="Times New Roman" w:cs="Times New Roman"/>
          <w:b/>
          <w:bCs/>
          <w:iCs/>
          <w:color w:val="000000"/>
          <w:lang w:eastAsia="ru-RU"/>
        </w:rPr>
        <w:t>3 (</w:t>
      </w:r>
      <w:r w:rsidRPr="009E511A">
        <w:rPr>
          <w:rFonts w:ascii="Times New Roman" w:eastAsia="Times New Roman" w:hAnsi="Times New Roman" w:cs="Times New Roman"/>
          <w:b/>
          <w:bCs/>
          <w:iCs/>
          <w:color w:val="000000"/>
          <w:lang w:eastAsia="ru-RU"/>
        </w:rPr>
        <w:t>трех</w:t>
      </w:r>
      <w:r w:rsidR="00F81515" w:rsidRPr="009E511A">
        <w:rPr>
          <w:rFonts w:ascii="Times New Roman" w:eastAsia="Times New Roman" w:hAnsi="Times New Roman" w:cs="Times New Roman"/>
          <w:b/>
          <w:bCs/>
          <w:iCs/>
          <w:color w:val="000000"/>
          <w:lang w:eastAsia="ru-RU"/>
        </w:rPr>
        <w:t>)</w:t>
      </w:r>
      <w:r w:rsidRPr="009E511A">
        <w:rPr>
          <w:rFonts w:ascii="Times New Roman" w:eastAsia="Times New Roman" w:hAnsi="Times New Roman" w:cs="Times New Roman"/>
          <w:b/>
          <w:bCs/>
          <w:iCs/>
          <w:color w:val="000000"/>
          <w:lang w:eastAsia="ru-RU"/>
        </w:rPr>
        <w:t xml:space="preserve"> рабочих дней</w:t>
      </w:r>
      <w:r w:rsidRPr="009E511A">
        <w:rPr>
          <w:rFonts w:ascii="Times New Roman" w:eastAsia="Times New Roman" w:hAnsi="Times New Roman" w:cs="Times New Roman"/>
          <w:bCs/>
          <w:iCs/>
          <w:color w:val="000000"/>
          <w:lang w:eastAsia="ru-RU"/>
        </w:rPr>
        <w:t xml:space="preserve"> со дня заключения договора вносит информацию и документы, установленные постановлением Правительства Российской Федерации от 31.10.2014 № 1132 «О порядке ведения реестра договоров, заключенных заказчиками по результатам закупки», в реестр договоров, заключенных заказчиками по результатам закупки.</w:t>
      </w:r>
    </w:p>
    <w:p w14:paraId="5F4E4537" w14:textId="71198D32" w:rsidR="006B0AF0" w:rsidRPr="00CC444B" w:rsidRDefault="006B0AF0" w:rsidP="006679AC">
      <w:pPr>
        <w:spacing w:line="276" w:lineRule="auto"/>
        <w:ind w:firstLine="709"/>
        <w:jc w:val="both"/>
        <w:rPr>
          <w:rFonts w:ascii="Times New Roman" w:eastAsia="Times New Roman" w:hAnsi="Times New Roman" w:cs="Times New Roman"/>
          <w:b/>
          <w:iCs/>
          <w:color w:val="000000"/>
          <w:lang w:eastAsia="ru-RU"/>
        </w:rPr>
      </w:pPr>
      <w:bookmarkStart w:id="139" w:name="_Hlk112857377"/>
      <w:r w:rsidRPr="00CC444B">
        <w:rPr>
          <w:rFonts w:ascii="Times New Roman" w:eastAsia="Times New Roman" w:hAnsi="Times New Roman" w:cs="Times New Roman"/>
          <w:b/>
          <w:iCs/>
          <w:color w:val="000000"/>
          <w:lang w:eastAsia="ru-RU"/>
        </w:rPr>
        <w:t>В реестр договоров не вносятся информация и документы, которые в соответствии с Федеральным законом от 18.07.2011 N 223-ФЗ "О закупках товаров, работ, услуг отдельными видами юридических лиц" не подлежат размещению в единой информационной системе.</w:t>
      </w:r>
      <w:bookmarkEnd w:id="139"/>
    </w:p>
    <w:p w14:paraId="782945AB" w14:textId="33D0BB6F" w:rsidR="00264212" w:rsidRPr="009E511A" w:rsidRDefault="001060D5" w:rsidP="00FA26D6">
      <w:pPr>
        <w:spacing w:line="276" w:lineRule="auto"/>
        <w:ind w:firstLine="709"/>
        <w:jc w:val="both"/>
        <w:rPr>
          <w:rFonts w:ascii="Times New Roman" w:hAnsi="Times New Roman" w:cs="Times New Roman"/>
          <w:color w:val="000000"/>
        </w:rPr>
      </w:pPr>
      <w:r>
        <w:rPr>
          <w:rFonts w:ascii="Times New Roman" w:hAnsi="Times New Roman" w:cs="Times New Roman"/>
          <w:color w:val="000000"/>
        </w:rPr>
        <w:t>22</w:t>
      </w:r>
      <w:r w:rsidR="00FA1D67" w:rsidRPr="009E511A">
        <w:rPr>
          <w:rFonts w:ascii="Times New Roman" w:hAnsi="Times New Roman" w:cs="Times New Roman"/>
          <w:color w:val="000000"/>
        </w:rPr>
        <w:t>.1.3. Договор заключается заказчиком в порядке, установленном настоящим Положением, с учетом положений действующего законодательства. Не допускается отклонение от условий, зафиксированных в проекте договора, который входил в состав документации о закупке (за исключением изменения объема, цены закупаемых товаров, работ, услуг или сроков исполнения договора по сравнению с указанными в протоколе, составленном по результатам закупки).</w:t>
      </w:r>
    </w:p>
    <w:p w14:paraId="6262996B" w14:textId="1FCA6279" w:rsidR="00264212" w:rsidRPr="009E511A" w:rsidRDefault="001060D5" w:rsidP="00FA26D6">
      <w:pPr>
        <w:spacing w:line="276" w:lineRule="auto"/>
        <w:ind w:firstLine="709"/>
        <w:jc w:val="both"/>
        <w:rPr>
          <w:rFonts w:ascii="Times New Roman" w:hAnsi="Times New Roman" w:cs="Times New Roman"/>
          <w:color w:val="000000"/>
        </w:rPr>
      </w:pPr>
      <w:bookmarkStart w:id="140" w:name="_Hlk140759625"/>
      <w:r>
        <w:rPr>
          <w:rFonts w:ascii="Times New Roman" w:hAnsi="Times New Roman" w:cs="Times New Roman"/>
          <w:color w:val="000000"/>
        </w:rPr>
        <w:t>22</w:t>
      </w:r>
      <w:r w:rsidR="00FA1D67" w:rsidRPr="009E511A">
        <w:rPr>
          <w:rFonts w:ascii="Times New Roman" w:hAnsi="Times New Roman" w:cs="Times New Roman"/>
          <w:color w:val="000000"/>
        </w:rPr>
        <w:t xml:space="preserve">.1.4. В соответствии </w:t>
      </w:r>
      <w:r w:rsidR="00FA1D67" w:rsidRPr="009E511A">
        <w:rPr>
          <w:rFonts w:ascii="Times New Roman" w:hAnsi="Times New Roman" w:cs="Times New Roman"/>
          <w:b/>
          <w:color w:val="000000"/>
        </w:rPr>
        <w:t>с пунктом 2 статьи 425 Гражданского кодекса</w:t>
      </w:r>
      <w:r w:rsidR="00FA1D67" w:rsidRPr="009E511A">
        <w:rPr>
          <w:rFonts w:ascii="Times New Roman" w:hAnsi="Times New Roman" w:cs="Times New Roman"/>
          <w:color w:val="000000"/>
        </w:rPr>
        <w:t xml:space="preserve"> Российской Федерации </w:t>
      </w:r>
      <w:r w:rsidR="00FA1D67" w:rsidRPr="009E511A">
        <w:rPr>
          <w:rFonts w:ascii="Times New Roman" w:hAnsi="Times New Roman" w:cs="Times New Roman"/>
          <w:b/>
          <w:color w:val="000000"/>
        </w:rPr>
        <w:t>заказчик вправе установить</w:t>
      </w:r>
      <w:r w:rsidR="00FA1D67" w:rsidRPr="009E511A">
        <w:rPr>
          <w:rFonts w:ascii="Times New Roman" w:hAnsi="Times New Roman" w:cs="Times New Roman"/>
          <w:color w:val="000000"/>
        </w:rPr>
        <w:t xml:space="preserve">, что условия заключенного им договора применяются к их отношениям, </w:t>
      </w:r>
      <w:r w:rsidR="00FA1D67" w:rsidRPr="009E511A">
        <w:rPr>
          <w:rFonts w:ascii="Times New Roman" w:hAnsi="Times New Roman" w:cs="Times New Roman"/>
          <w:b/>
          <w:color w:val="000000"/>
        </w:rPr>
        <w:t>возникшим до заключения договора</w:t>
      </w:r>
      <w:r w:rsidR="00FA1D67" w:rsidRPr="009E511A">
        <w:rPr>
          <w:rFonts w:ascii="Times New Roman" w:hAnsi="Times New Roman" w:cs="Times New Roman"/>
          <w:color w:val="000000"/>
        </w:rPr>
        <w:t>. Таким образом, выполнение работ (оказание услуг) и их оплата возможна до заключения договора по результатам проведения процедур закупки.</w:t>
      </w:r>
    </w:p>
    <w:bookmarkEnd w:id="140"/>
    <w:p w14:paraId="7BA49813" w14:textId="072FC700" w:rsidR="00264212" w:rsidRPr="009E511A" w:rsidRDefault="001060D5" w:rsidP="00FA26D6">
      <w:pPr>
        <w:spacing w:line="276" w:lineRule="auto"/>
        <w:ind w:firstLine="709"/>
        <w:jc w:val="both"/>
        <w:rPr>
          <w:rFonts w:ascii="Times New Roman" w:hAnsi="Times New Roman" w:cs="Times New Roman"/>
          <w:color w:val="000000"/>
        </w:rPr>
      </w:pPr>
      <w:r>
        <w:rPr>
          <w:rFonts w:ascii="Times New Roman" w:hAnsi="Times New Roman" w:cs="Times New Roman"/>
          <w:color w:val="000000"/>
        </w:rPr>
        <w:t>22</w:t>
      </w:r>
      <w:r w:rsidR="00FA1D67" w:rsidRPr="009E511A">
        <w:rPr>
          <w:rFonts w:ascii="Times New Roman" w:hAnsi="Times New Roman" w:cs="Times New Roman"/>
          <w:color w:val="000000"/>
        </w:rPr>
        <w:t>.2. В договор включается обязательное условие о месте поставки товара, выполнения работы, оказания услуги, о порядке и сроках оплаты товара, работы или услуги, о порядке и сроках осуществления заказчиком приемки поставленного товара, выполненной работы или оказанной услуги в части соответствия их количества, комплектности, объема требованиям, установленным договором. Заказчик в праве указать в договоре источник финансирования.</w:t>
      </w:r>
    </w:p>
    <w:p w14:paraId="746B1AEB" w14:textId="77777777" w:rsidR="00264212" w:rsidRPr="009E511A" w:rsidRDefault="00FA1D67" w:rsidP="00FA26D6">
      <w:pPr>
        <w:spacing w:line="276" w:lineRule="auto"/>
        <w:ind w:firstLine="709"/>
        <w:jc w:val="both"/>
        <w:rPr>
          <w:rFonts w:ascii="Times New Roman" w:hAnsi="Times New Roman" w:cs="Times New Roman"/>
          <w:color w:val="auto"/>
        </w:rPr>
      </w:pPr>
      <w:r w:rsidRPr="009E511A">
        <w:rPr>
          <w:rFonts w:ascii="Times New Roman" w:hAnsi="Times New Roman" w:cs="Times New Roman"/>
          <w:color w:val="000000"/>
        </w:rPr>
        <w:t xml:space="preserve">В случае, если договор заключается с физическим лицом, за исключением индивидуального предпринимателя </w:t>
      </w:r>
      <w:r w:rsidRPr="009E511A">
        <w:rPr>
          <w:rFonts w:ascii="Times New Roman" w:hAnsi="Times New Roman" w:cs="Times New Roman"/>
          <w:color w:val="auto"/>
        </w:rPr>
        <w:t>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14:paraId="4BF499B0" w14:textId="299B587A" w:rsidR="00264212" w:rsidRPr="0050771B" w:rsidRDefault="00FA1D67" w:rsidP="00FA26D6">
      <w:pPr>
        <w:spacing w:line="276" w:lineRule="auto"/>
        <w:ind w:firstLine="709"/>
        <w:jc w:val="both"/>
        <w:rPr>
          <w:rFonts w:ascii="Times New Roman" w:hAnsi="Times New Roman" w:cs="Times New Roman"/>
          <w:bCs/>
          <w:color w:val="auto"/>
        </w:rPr>
      </w:pPr>
      <w:bookmarkStart w:id="141" w:name="__DdeLink__6436_1610106411"/>
      <w:bookmarkEnd w:id="141"/>
      <w:r w:rsidRPr="0050771B">
        <w:rPr>
          <w:rFonts w:ascii="Times New Roman" w:hAnsi="Times New Roman" w:cs="Times New Roman"/>
          <w:bCs/>
          <w:color w:val="auto"/>
        </w:rPr>
        <w:t xml:space="preserve">В случае, если договор заключается с поставщиком (подрядчиком, исполнителем), применяющим специальный налоговый режим в соответствии с требованиями статьи 18 Налогового кодекса </w:t>
      </w:r>
      <w:r w:rsidR="00AB0D32" w:rsidRPr="0050771B">
        <w:rPr>
          <w:rFonts w:ascii="Times New Roman" w:hAnsi="Times New Roman" w:cs="Times New Roman"/>
          <w:bCs/>
          <w:color w:val="auto"/>
        </w:rPr>
        <w:t>РФ</w:t>
      </w:r>
      <w:r w:rsidRPr="0050771B">
        <w:rPr>
          <w:rFonts w:ascii="Times New Roman" w:hAnsi="Times New Roman" w:cs="Times New Roman"/>
          <w:bCs/>
          <w:color w:val="auto"/>
        </w:rPr>
        <w:t>, в договор включается обязательное условие об уменьшении суммы договора, на сумму налога на добавленную стоимость, подлежащего уплате в бюджет, если начальная (максимальная) цена договора сформирована заказчиком с учетом налога на добавленную стоимость.</w:t>
      </w:r>
    </w:p>
    <w:p w14:paraId="1801A9B4" w14:textId="77777777" w:rsidR="004F58B1" w:rsidRPr="000F0907" w:rsidRDefault="001060D5" w:rsidP="004F58B1">
      <w:pPr>
        <w:spacing w:line="276" w:lineRule="auto"/>
        <w:ind w:firstLine="709"/>
        <w:jc w:val="both"/>
        <w:rPr>
          <w:rFonts w:ascii="Times New Roman" w:hAnsi="Times New Roman" w:cs="Times New Roman"/>
          <w:b/>
          <w:color w:val="auto"/>
        </w:rPr>
      </w:pPr>
      <w:r w:rsidRPr="0050771B">
        <w:rPr>
          <w:rFonts w:ascii="Times New Roman" w:hAnsi="Times New Roman" w:cs="Times New Roman"/>
          <w:bCs/>
          <w:color w:val="auto"/>
        </w:rPr>
        <w:t>22</w:t>
      </w:r>
      <w:r w:rsidR="00FA1D67" w:rsidRPr="0050771B">
        <w:rPr>
          <w:rFonts w:ascii="Times New Roman" w:hAnsi="Times New Roman" w:cs="Times New Roman"/>
          <w:bCs/>
          <w:color w:val="auto"/>
        </w:rPr>
        <w:t xml:space="preserve">.3. </w:t>
      </w:r>
      <w:bookmarkStart w:id="142" w:name="_Hlk111640592"/>
      <w:r w:rsidR="004F58B1" w:rsidRPr="000F0907">
        <w:rPr>
          <w:rFonts w:ascii="Times New Roman" w:hAnsi="Times New Roman" w:cs="Times New Roman"/>
          <w:b/>
          <w:color w:val="auto"/>
        </w:rPr>
        <w:t>Срок оплаты заказчиком поставленного товара, выполненной работы, оказанной услуги, отдельных этапов исполнения договора должен составлять не более 7 (семи) рабочих дней с даты подписания заказчиком документа о приемке, кроме случаев, установленных настоящим пунктом.</w:t>
      </w:r>
    </w:p>
    <w:p w14:paraId="12D817F0" w14:textId="139B4BBA" w:rsidR="004F58B1" w:rsidRPr="000F0907" w:rsidRDefault="004F58B1" w:rsidP="004F58B1">
      <w:pPr>
        <w:spacing w:line="276" w:lineRule="auto"/>
        <w:ind w:firstLine="709"/>
        <w:jc w:val="both"/>
        <w:rPr>
          <w:rFonts w:ascii="Times New Roman" w:hAnsi="Times New Roman" w:cs="Times New Roman"/>
          <w:b/>
          <w:color w:val="auto"/>
        </w:rPr>
      </w:pPr>
      <w:r w:rsidRPr="000F0907">
        <w:rPr>
          <w:rFonts w:ascii="Times New Roman" w:hAnsi="Times New Roman" w:cs="Times New Roman"/>
          <w:b/>
          <w:color w:val="auto"/>
        </w:rPr>
        <w:t>- Срок оплаты Заказчиком поставленных нефтепродуктов, в том числе горюче-смазочных материалов, должен составлять н</w:t>
      </w:r>
      <w:r w:rsidR="00A04091" w:rsidRPr="000F0907">
        <w:rPr>
          <w:rFonts w:ascii="Times New Roman" w:hAnsi="Times New Roman" w:cs="Times New Roman"/>
          <w:b/>
          <w:color w:val="auto"/>
        </w:rPr>
        <w:t>е</w:t>
      </w:r>
      <w:r w:rsidRPr="000F0907">
        <w:rPr>
          <w:rFonts w:ascii="Times New Roman" w:hAnsi="Times New Roman" w:cs="Times New Roman"/>
          <w:b/>
          <w:color w:val="auto"/>
        </w:rPr>
        <w:t xml:space="preserve"> более </w:t>
      </w:r>
      <w:r w:rsidR="00AF5B19" w:rsidRPr="000F0907">
        <w:rPr>
          <w:rFonts w:ascii="Times New Roman" w:hAnsi="Times New Roman" w:cs="Times New Roman"/>
          <w:b/>
          <w:color w:val="auto"/>
        </w:rPr>
        <w:t>5</w:t>
      </w:r>
      <w:r w:rsidRPr="000F0907">
        <w:rPr>
          <w:rFonts w:ascii="Times New Roman" w:hAnsi="Times New Roman" w:cs="Times New Roman"/>
          <w:b/>
          <w:color w:val="auto"/>
        </w:rPr>
        <w:t>0 (</w:t>
      </w:r>
      <w:r w:rsidR="00AF5B19" w:rsidRPr="000F0907">
        <w:rPr>
          <w:rFonts w:ascii="Times New Roman" w:hAnsi="Times New Roman" w:cs="Times New Roman"/>
          <w:b/>
          <w:color w:val="auto"/>
        </w:rPr>
        <w:t>пятидесяти</w:t>
      </w:r>
      <w:r w:rsidRPr="000F0907">
        <w:rPr>
          <w:rFonts w:ascii="Times New Roman" w:hAnsi="Times New Roman" w:cs="Times New Roman"/>
          <w:b/>
          <w:color w:val="auto"/>
        </w:rPr>
        <w:t xml:space="preserve">) </w:t>
      </w:r>
      <w:r w:rsidR="00AF5B19" w:rsidRPr="000F0907">
        <w:rPr>
          <w:rFonts w:ascii="Times New Roman" w:hAnsi="Times New Roman" w:cs="Times New Roman"/>
          <w:b/>
          <w:color w:val="auto"/>
        </w:rPr>
        <w:t>рабочих</w:t>
      </w:r>
      <w:r w:rsidRPr="000F0907">
        <w:rPr>
          <w:rFonts w:ascii="Times New Roman" w:hAnsi="Times New Roman" w:cs="Times New Roman"/>
          <w:b/>
          <w:color w:val="auto"/>
        </w:rPr>
        <w:t xml:space="preserve"> дней с даты подписания Заказчиком документов о приемке</w:t>
      </w:r>
      <w:r w:rsidR="00547D9C" w:rsidRPr="000F0907">
        <w:rPr>
          <w:rFonts w:ascii="Times New Roman" w:hAnsi="Times New Roman" w:cs="Times New Roman"/>
          <w:b/>
          <w:color w:val="auto"/>
        </w:rPr>
        <w:t xml:space="preserve"> (ОКПД2: 19.20.21.300; 19.20.29.230); </w:t>
      </w:r>
    </w:p>
    <w:p w14:paraId="0C0EC3DE" w14:textId="5C6D624B" w:rsidR="004F58B1" w:rsidRPr="000F0907" w:rsidRDefault="004F58B1" w:rsidP="00A04091">
      <w:pPr>
        <w:spacing w:line="276" w:lineRule="auto"/>
        <w:ind w:firstLine="709"/>
        <w:jc w:val="both"/>
        <w:rPr>
          <w:rFonts w:ascii="Times New Roman" w:hAnsi="Times New Roman" w:cs="Times New Roman"/>
          <w:b/>
          <w:color w:val="auto"/>
        </w:rPr>
      </w:pPr>
      <w:r w:rsidRPr="000F0907">
        <w:rPr>
          <w:rFonts w:ascii="Times New Roman" w:hAnsi="Times New Roman" w:cs="Times New Roman"/>
          <w:b/>
          <w:color w:val="auto"/>
        </w:rPr>
        <w:t>- Срок оплаты Заказчиком поставленного щебня, грунта, должен составлять н</w:t>
      </w:r>
      <w:r w:rsidR="00A04091" w:rsidRPr="000F0907">
        <w:rPr>
          <w:rFonts w:ascii="Times New Roman" w:hAnsi="Times New Roman" w:cs="Times New Roman"/>
          <w:b/>
          <w:color w:val="auto"/>
        </w:rPr>
        <w:t>е</w:t>
      </w:r>
      <w:r w:rsidRPr="000F0907">
        <w:rPr>
          <w:rFonts w:ascii="Times New Roman" w:hAnsi="Times New Roman" w:cs="Times New Roman"/>
          <w:b/>
          <w:color w:val="auto"/>
        </w:rPr>
        <w:t xml:space="preserve"> более </w:t>
      </w:r>
      <w:r w:rsidR="00AF5B19" w:rsidRPr="000F0907">
        <w:rPr>
          <w:rFonts w:ascii="Times New Roman" w:hAnsi="Times New Roman" w:cs="Times New Roman"/>
          <w:b/>
          <w:color w:val="auto"/>
        </w:rPr>
        <w:t>3</w:t>
      </w:r>
      <w:r w:rsidRPr="000F0907">
        <w:rPr>
          <w:rFonts w:ascii="Times New Roman" w:hAnsi="Times New Roman" w:cs="Times New Roman"/>
          <w:b/>
          <w:color w:val="auto"/>
        </w:rPr>
        <w:t>0</w:t>
      </w:r>
      <w:r w:rsidR="00A04091" w:rsidRPr="000F0907">
        <w:rPr>
          <w:rFonts w:ascii="Times New Roman" w:hAnsi="Times New Roman" w:cs="Times New Roman"/>
          <w:b/>
          <w:color w:val="auto"/>
        </w:rPr>
        <w:t xml:space="preserve"> </w:t>
      </w:r>
      <w:r w:rsidRPr="000F0907">
        <w:rPr>
          <w:rFonts w:ascii="Times New Roman" w:hAnsi="Times New Roman" w:cs="Times New Roman"/>
          <w:b/>
          <w:color w:val="auto"/>
        </w:rPr>
        <w:t>(</w:t>
      </w:r>
      <w:r w:rsidR="00AF5B19" w:rsidRPr="000F0907">
        <w:rPr>
          <w:rFonts w:ascii="Times New Roman" w:hAnsi="Times New Roman" w:cs="Times New Roman"/>
          <w:b/>
          <w:color w:val="auto"/>
        </w:rPr>
        <w:t>тридцати</w:t>
      </w:r>
      <w:r w:rsidRPr="000F0907">
        <w:rPr>
          <w:rFonts w:ascii="Times New Roman" w:hAnsi="Times New Roman" w:cs="Times New Roman"/>
          <w:b/>
          <w:color w:val="auto"/>
        </w:rPr>
        <w:t xml:space="preserve">) </w:t>
      </w:r>
      <w:r w:rsidR="00AF5B19" w:rsidRPr="000F0907">
        <w:rPr>
          <w:rFonts w:ascii="Times New Roman" w:hAnsi="Times New Roman" w:cs="Times New Roman"/>
          <w:b/>
          <w:color w:val="auto"/>
        </w:rPr>
        <w:t>рабочих</w:t>
      </w:r>
      <w:r w:rsidRPr="000F0907">
        <w:rPr>
          <w:rFonts w:ascii="Times New Roman" w:hAnsi="Times New Roman" w:cs="Times New Roman"/>
          <w:b/>
          <w:color w:val="auto"/>
        </w:rPr>
        <w:t xml:space="preserve"> дней с даты подписания Заказчиком документов о приемке</w:t>
      </w:r>
      <w:r w:rsidR="00547D9C" w:rsidRPr="000F0907">
        <w:rPr>
          <w:rFonts w:ascii="Times New Roman" w:hAnsi="Times New Roman" w:cs="Times New Roman"/>
          <w:b/>
          <w:color w:val="auto"/>
        </w:rPr>
        <w:t xml:space="preserve"> (ОКПД2 08.12.11.130; 02.12.12.140)</w:t>
      </w:r>
    </w:p>
    <w:p w14:paraId="071B18D9" w14:textId="77777777" w:rsidR="004F58B1" w:rsidRPr="000F0907" w:rsidRDefault="004F58B1" w:rsidP="004F58B1">
      <w:pPr>
        <w:spacing w:line="276" w:lineRule="auto"/>
        <w:ind w:firstLine="709"/>
        <w:jc w:val="both"/>
        <w:rPr>
          <w:rFonts w:ascii="Times New Roman" w:hAnsi="Times New Roman" w:cs="Times New Roman"/>
          <w:b/>
          <w:color w:val="auto"/>
        </w:rPr>
      </w:pPr>
      <w:r w:rsidRPr="000F0907">
        <w:rPr>
          <w:rFonts w:ascii="Times New Roman" w:hAnsi="Times New Roman" w:cs="Times New Roman"/>
          <w:b/>
          <w:color w:val="auto"/>
        </w:rPr>
        <w:t>При этом, допускается частичное или полное авансирование по Договору. Процент авансирования и порядок оплаты аванса определяется Заказчиком самостоятельно и отражается в Извещении о проведении закупки.</w:t>
      </w:r>
    </w:p>
    <w:p w14:paraId="68247199" w14:textId="77777777" w:rsidR="004F58B1" w:rsidRPr="0050771B" w:rsidRDefault="004F58B1" w:rsidP="004F58B1">
      <w:pPr>
        <w:spacing w:line="276" w:lineRule="auto"/>
        <w:ind w:firstLine="709"/>
        <w:jc w:val="both"/>
        <w:rPr>
          <w:rFonts w:ascii="Times New Roman" w:hAnsi="Times New Roman" w:cs="Times New Roman"/>
          <w:bCs/>
          <w:color w:val="auto"/>
        </w:rPr>
      </w:pPr>
      <w:r w:rsidRPr="0050771B">
        <w:rPr>
          <w:rFonts w:ascii="Times New Roman" w:hAnsi="Times New Roman" w:cs="Times New Roman"/>
          <w:bCs/>
          <w:color w:val="auto"/>
        </w:rPr>
        <w:t xml:space="preserve">В случае, если закупка осуществлялась среди субъектов малого и среднего предпринимательства срок оплаты заказчиком поставленного товара, выполненной работы, оказанной </w:t>
      </w:r>
      <w:r w:rsidRPr="0050771B">
        <w:rPr>
          <w:rFonts w:ascii="Times New Roman" w:hAnsi="Times New Roman" w:cs="Times New Roman"/>
          <w:bCs/>
          <w:color w:val="auto"/>
        </w:rPr>
        <w:lastRenderedPageBreak/>
        <w:t xml:space="preserve">услуги, отдельных этапов исполнения договора должен составлять не более </w:t>
      </w:r>
      <w:bookmarkStart w:id="143" w:name="_Hlk100650809"/>
      <w:r w:rsidRPr="0050771B">
        <w:rPr>
          <w:rFonts w:ascii="Times New Roman" w:hAnsi="Times New Roman" w:cs="Times New Roman"/>
          <w:bCs/>
          <w:color w:val="auto"/>
        </w:rPr>
        <w:t>7 (семи)</w:t>
      </w:r>
      <w:bookmarkEnd w:id="143"/>
      <w:r w:rsidRPr="0050771B">
        <w:rPr>
          <w:rFonts w:ascii="Times New Roman" w:hAnsi="Times New Roman" w:cs="Times New Roman"/>
          <w:bCs/>
          <w:color w:val="auto"/>
        </w:rPr>
        <w:t xml:space="preserve"> рабочих дней с даты подписания заказчиком документа о приемке. </w:t>
      </w:r>
    </w:p>
    <w:p w14:paraId="5168730A" w14:textId="6B60BCB2" w:rsidR="005F0585" w:rsidRPr="0050771B" w:rsidRDefault="004F58B1" w:rsidP="00547D9C">
      <w:pPr>
        <w:spacing w:line="276" w:lineRule="auto"/>
        <w:ind w:firstLine="709"/>
        <w:jc w:val="both"/>
        <w:rPr>
          <w:rFonts w:ascii="Times New Roman" w:hAnsi="Times New Roman" w:cs="Times New Roman"/>
          <w:bCs/>
          <w:color w:val="auto"/>
        </w:rPr>
      </w:pPr>
      <w:r w:rsidRPr="0050771B">
        <w:rPr>
          <w:rFonts w:ascii="Times New Roman" w:hAnsi="Times New Roman" w:cs="Times New Roman"/>
          <w:bCs/>
          <w:color w:val="auto"/>
        </w:rPr>
        <w:t>При этом, допускается частичное или полное авансирование по Договору. Процент авансирования и порядок оплаты аванса определяется Заказчиком самостоятельно и отражается в Извещении о проведении закупки.</w:t>
      </w:r>
      <w:bookmarkEnd w:id="142"/>
    </w:p>
    <w:p w14:paraId="718C5EB7" w14:textId="7937A0C3" w:rsidR="005F0585" w:rsidRPr="0050771B" w:rsidRDefault="005F0585" w:rsidP="0050771B">
      <w:pPr>
        <w:spacing w:line="276" w:lineRule="auto"/>
        <w:ind w:firstLine="709"/>
        <w:jc w:val="both"/>
        <w:rPr>
          <w:rFonts w:ascii="Times New Roman" w:hAnsi="Times New Roman" w:cs="Times New Roman"/>
          <w:bCs/>
          <w:color w:val="auto"/>
        </w:rPr>
      </w:pPr>
      <w:r w:rsidRPr="0050771B">
        <w:rPr>
          <w:rFonts w:ascii="Times New Roman" w:hAnsi="Times New Roman" w:cs="Times New Roman"/>
          <w:bCs/>
          <w:color w:val="auto"/>
        </w:rPr>
        <w:t>В случае, если закупка осуществлялась среди субъектов малого и среднего предпринимательства срок оплаты заказчиком поставленного товара, выполненной работы, оказанной услуги, отдельных этапов исполнения договора должен составлять не более 7 (семи) рабочих дней с даты подписания заказчиком документа о приемке. При этом, допускается частичное или полное авансирование по Договору. Процент авансирования и порядок оплаты аванса определяется Заказчиком самостоятельно и отражается в Извещении о проведении закупки.</w:t>
      </w:r>
    </w:p>
    <w:p w14:paraId="51AC6261" w14:textId="527AA2C4" w:rsidR="00264212" w:rsidRPr="009E511A" w:rsidRDefault="001060D5" w:rsidP="00FA26D6">
      <w:pPr>
        <w:spacing w:line="276" w:lineRule="auto"/>
        <w:ind w:firstLine="709"/>
        <w:jc w:val="both"/>
        <w:rPr>
          <w:rFonts w:ascii="Times New Roman" w:hAnsi="Times New Roman" w:cs="Times New Roman"/>
          <w:color w:val="000000"/>
        </w:rPr>
      </w:pPr>
      <w:r>
        <w:rPr>
          <w:rFonts w:ascii="Times New Roman" w:hAnsi="Times New Roman" w:cs="Times New Roman"/>
          <w:color w:val="auto"/>
        </w:rPr>
        <w:t>22</w:t>
      </w:r>
      <w:r w:rsidR="00FA1D67" w:rsidRPr="009E511A">
        <w:rPr>
          <w:rFonts w:ascii="Times New Roman" w:hAnsi="Times New Roman" w:cs="Times New Roman"/>
          <w:color w:val="auto"/>
        </w:rPr>
        <w:t xml:space="preserve">.4.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w:t>
      </w:r>
      <w:r w:rsidR="00FA1D67" w:rsidRPr="009E511A">
        <w:rPr>
          <w:rFonts w:ascii="Times New Roman" w:hAnsi="Times New Roman" w:cs="Times New Roman"/>
          <w:color w:val="000000"/>
        </w:rPr>
        <w:t>исполнения договора, если такая форма обеспечения исполнения договора применяется поставщиком (подрядчиком, исполнителем).</w:t>
      </w:r>
    </w:p>
    <w:p w14:paraId="5D46F1B0" w14:textId="68CC9282" w:rsidR="00264212" w:rsidRPr="009E511A" w:rsidRDefault="001060D5" w:rsidP="00FA26D6">
      <w:pPr>
        <w:spacing w:line="276" w:lineRule="auto"/>
        <w:ind w:firstLine="709"/>
        <w:jc w:val="both"/>
        <w:rPr>
          <w:rFonts w:ascii="Times New Roman" w:hAnsi="Times New Roman" w:cs="Times New Roman"/>
          <w:color w:val="000000"/>
        </w:rPr>
      </w:pPr>
      <w:r>
        <w:rPr>
          <w:rFonts w:ascii="Times New Roman" w:hAnsi="Times New Roman" w:cs="Times New Roman"/>
          <w:color w:val="000000"/>
        </w:rPr>
        <w:t>22</w:t>
      </w:r>
      <w:r w:rsidR="00FA1D67" w:rsidRPr="009E511A">
        <w:rPr>
          <w:rFonts w:ascii="Times New Roman" w:hAnsi="Times New Roman" w:cs="Times New Roman"/>
          <w:color w:val="000000"/>
        </w:rPr>
        <w:t>.5. В договор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p w14:paraId="05B2CD99" w14:textId="05F3A5E1" w:rsidR="00264212" w:rsidRPr="009E511A" w:rsidRDefault="001060D5" w:rsidP="00FA26D6">
      <w:pPr>
        <w:spacing w:line="276" w:lineRule="auto"/>
        <w:ind w:firstLine="709"/>
        <w:jc w:val="both"/>
        <w:rPr>
          <w:rFonts w:ascii="Times New Roman" w:hAnsi="Times New Roman" w:cs="Times New Roman"/>
          <w:color w:val="000000"/>
        </w:rPr>
      </w:pPr>
      <w:r>
        <w:rPr>
          <w:rFonts w:ascii="Times New Roman" w:hAnsi="Times New Roman" w:cs="Times New Roman"/>
          <w:color w:val="000000"/>
        </w:rPr>
        <w:t>22</w:t>
      </w:r>
      <w:r w:rsidR="00FA1D67" w:rsidRPr="009E511A">
        <w:rPr>
          <w:rFonts w:ascii="Times New Roman" w:hAnsi="Times New Roman" w:cs="Times New Roman"/>
          <w:color w:val="000000"/>
        </w:rPr>
        <w:t xml:space="preserve">.6.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w:t>
      </w:r>
      <w:r w:rsidR="00F81515" w:rsidRPr="009E511A">
        <w:rPr>
          <w:rFonts w:ascii="Times New Roman" w:hAnsi="Times New Roman" w:cs="Times New Roman"/>
          <w:color w:val="000000"/>
        </w:rPr>
        <w:t xml:space="preserve">ключевой </w:t>
      </w:r>
      <w:r w:rsidR="00FA1D67" w:rsidRPr="009E511A">
        <w:rPr>
          <w:rFonts w:ascii="Times New Roman" w:hAnsi="Times New Roman" w:cs="Times New Roman"/>
          <w:color w:val="000000"/>
        </w:rPr>
        <w:t xml:space="preserve">ставки Центрального банка Российской Федерации от не уплаченной в срок суммы. </w:t>
      </w:r>
    </w:p>
    <w:p w14:paraId="37862632" w14:textId="77777777" w:rsidR="00264212" w:rsidRPr="009E511A" w:rsidRDefault="00FA1D67" w:rsidP="00FA26D6">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и составляет:</w:t>
      </w:r>
    </w:p>
    <w:p w14:paraId="30742E2C" w14:textId="77777777" w:rsidR="00AF3524" w:rsidRPr="009E511A" w:rsidRDefault="00AF3524" w:rsidP="00FA26D6">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а) 1000 рублей, если цена договора не превышает 3 млн. рублей;</w:t>
      </w:r>
    </w:p>
    <w:p w14:paraId="741C17F0" w14:textId="77777777" w:rsidR="00AF3524" w:rsidRPr="009E511A" w:rsidRDefault="00AF3524" w:rsidP="00FA26D6">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б) 5000 рублей, если цена договора составляет свыше 3 млн. рублей до 50 млн. рублей (включительно);</w:t>
      </w:r>
    </w:p>
    <w:p w14:paraId="74CF36BD" w14:textId="77777777" w:rsidR="00062EE5" w:rsidRPr="009E511A" w:rsidRDefault="00AF3524" w:rsidP="00FA26D6">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в) 10000 рублей, если цена договора превышает 50 млн. рублей.</w:t>
      </w:r>
    </w:p>
    <w:p w14:paraId="4C73E7DF" w14:textId="06F73B66" w:rsidR="00264212" w:rsidRPr="009E511A" w:rsidRDefault="001060D5" w:rsidP="00FA26D6">
      <w:pPr>
        <w:spacing w:line="276" w:lineRule="auto"/>
        <w:ind w:firstLine="709"/>
        <w:jc w:val="both"/>
        <w:rPr>
          <w:rFonts w:ascii="Times New Roman" w:hAnsi="Times New Roman" w:cs="Times New Roman"/>
          <w:color w:val="000000"/>
        </w:rPr>
      </w:pPr>
      <w:r>
        <w:rPr>
          <w:rFonts w:ascii="Times New Roman" w:hAnsi="Times New Roman" w:cs="Times New Roman"/>
          <w:color w:val="000000"/>
        </w:rPr>
        <w:t>22</w:t>
      </w:r>
      <w:r w:rsidR="00FA1D67" w:rsidRPr="009E511A">
        <w:rPr>
          <w:rFonts w:ascii="Times New Roman" w:hAnsi="Times New Roman" w:cs="Times New Roman"/>
          <w:color w:val="000000"/>
        </w:rPr>
        <w:t>.7.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14:paraId="15932F8E" w14:textId="1E12A115" w:rsidR="00264212" w:rsidRPr="009E511A" w:rsidRDefault="001060D5" w:rsidP="00FA26D6">
      <w:pPr>
        <w:spacing w:line="276" w:lineRule="auto"/>
        <w:ind w:firstLine="709"/>
        <w:jc w:val="both"/>
        <w:rPr>
          <w:rFonts w:ascii="Times New Roman" w:hAnsi="Times New Roman" w:cs="Times New Roman"/>
          <w:color w:val="000000"/>
        </w:rPr>
      </w:pPr>
      <w:r>
        <w:rPr>
          <w:rFonts w:ascii="Times New Roman" w:hAnsi="Times New Roman" w:cs="Times New Roman"/>
          <w:color w:val="000000"/>
        </w:rPr>
        <w:t>22</w:t>
      </w:r>
      <w:r w:rsidR="00FA1D67" w:rsidRPr="009E511A">
        <w:rPr>
          <w:rFonts w:ascii="Times New Roman" w:hAnsi="Times New Roman" w:cs="Times New Roman"/>
          <w:color w:val="000000"/>
        </w:rPr>
        <w:t xml:space="preserve">.8. Пеня начисляется за каждый день просрочки исполнения поставщиком (подрядчиком, исполнителем) обязательства, предусмотренного договором, а также в случаях неисполнения или ненадлежащего исполнения поставщиком (подрядчиком, исполнителем)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десятой действующей на дату уплаты пени </w:t>
      </w:r>
      <w:r w:rsidR="00AC26BB" w:rsidRPr="009E511A">
        <w:rPr>
          <w:rFonts w:ascii="Times New Roman" w:hAnsi="Times New Roman" w:cs="Times New Roman"/>
          <w:color w:val="000000"/>
        </w:rPr>
        <w:t xml:space="preserve">ключевой </w:t>
      </w:r>
      <w:r w:rsidR="00FA1D67" w:rsidRPr="009E511A">
        <w:rPr>
          <w:rFonts w:ascii="Times New Roman" w:hAnsi="Times New Roman" w:cs="Times New Roman"/>
          <w:color w:val="000000"/>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14:paraId="4A941062" w14:textId="491B3DBC" w:rsidR="00264212" w:rsidRPr="009E511A" w:rsidRDefault="001060D5" w:rsidP="00FA26D6">
      <w:pPr>
        <w:spacing w:line="276" w:lineRule="auto"/>
        <w:ind w:firstLine="709"/>
        <w:jc w:val="both"/>
        <w:rPr>
          <w:rFonts w:ascii="Times New Roman" w:hAnsi="Times New Roman" w:cs="Times New Roman"/>
          <w:color w:val="000000"/>
        </w:rPr>
      </w:pPr>
      <w:r>
        <w:rPr>
          <w:rFonts w:ascii="Times New Roman" w:hAnsi="Times New Roman" w:cs="Times New Roman"/>
          <w:color w:val="000000"/>
        </w:rPr>
        <w:t>22</w:t>
      </w:r>
      <w:r w:rsidR="00FA1D67" w:rsidRPr="009E511A">
        <w:rPr>
          <w:rFonts w:ascii="Times New Roman" w:hAnsi="Times New Roman" w:cs="Times New Roman"/>
          <w:color w:val="000000"/>
        </w:rPr>
        <w:t xml:space="preserve">.9. За каждый факт просрочки исполнения обязательства, а также в случаях неисполнения или ненадлежащего исполнения поставщиком (подрядчиком, исполнителем) обязательства, </w:t>
      </w:r>
      <w:r w:rsidR="00FA1D67" w:rsidRPr="009E511A">
        <w:rPr>
          <w:rFonts w:ascii="Times New Roman" w:hAnsi="Times New Roman" w:cs="Times New Roman"/>
          <w:color w:val="000000"/>
        </w:rPr>
        <w:lastRenderedPageBreak/>
        <w:t>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2D45697A" w14:textId="497ADDC5" w:rsidR="00AF3524" w:rsidRPr="009E511A" w:rsidRDefault="00AF3524" w:rsidP="00FA26D6">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а) 50 000 рублей, если цена договора не превышает 1 млн.</w:t>
      </w:r>
      <w:r w:rsidR="00AB0D32">
        <w:rPr>
          <w:rFonts w:ascii="Times New Roman" w:hAnsi="Times New Roman" w:cs="Times New Roman"/>
          <w:color w:val="000000"/>
        </w:rPr>
        <w:t xml:space="preserve"> </w:t>
      </w:r>
      <w:r w:rsidRPr="009E511A">
        <w:rPr>
          <w:rFonts w:ascii="Times New Roman" w:hAnsi="Times New Roman" w:cs="Times New Roman"/>
          <w:color w:val="000000"/>
        </w:rPr>
        <w:t>рублей;</w:t>
      </w:r>
    </w:p>
    <w:p w14:paraId="5AEC3A0C" w14:textId="099AAF4D" w:rsidR="00AF3524" w:rsidRPr="009E511A" w:rsidRDefault="00AF3524" w:rsidP="00FA26D6">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б) 100 000 рублей, если цена договора составляет от 1 млн.</w:t>
      </w:r>
      <w:r w:rsidR="00AB0D32">
        <w:rPr>
          <w:rFonts w:ascii="Times New Roman" w:hAnsi="Times New Roman" w:cs="Times New Roman"/>
          <w:color w:val="000000"/>
        </w:rPr>
        <w:t xml:space="preserve"> </w:t>
      </w:r>
      <w:r w:rsidRPr="009E511A">
        <w:rPr>
          <w:rFonts w:ascii="Times New Roman" w:hAnsi="Times New Roman" w:cs="Times New Roman"/>
          <w:color w:val="000000"/>
        </w:rPr>
        <w:t>рублей до 3 млн. рублей;</w:t>
      </w:r>
    </w:p>
    <w:p w14:paraId="337BB833" w14:textId="77777777" w:rsidR="00AF3524" w:rsidRPr="009E511A" w:rsidRDefault="00AF3524" w:rsidP="00FA26D6">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в) 150 000 рублей, если цена договора составляет свыше 3 млн. рублей до 10 млн. рублей (включительно);</w:t>
      </w:r>
    </w:p>
    <w:p w14:paraId="2C564E33" w14:textId="77777777" w:rsidR="00062EE5" w:rsidRPr="009E511A" w:rsidRDefault="00AF3524" w:rsidP="00FA26D6">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г) 200 000 рублей, если цена договора превышает 10 млн. рублей</w:t>
      </w:r>
    </w:p>
    <w:p w14:paraId="0602D3EC" w14:textId="211CCC7E" w:rsidR="00264212" w:rsidRPr="009E511A" w:rsidRDefault="00B8381F" w:rsidP="00FA26D6">
      <w:pPr>
        <w:spacing w:line="276" w:lineRule="auto"/>
        <w:ind w:firstLine="709"/>
        <w:jc w:val="both"/>
        <w:rPr>
          <w:rFonts w:ascii="Times New Roman" w:hAnsi="Times New Roman" w:cs="Times New Roman"/>
          <w:color w:val="000000"/>
        </w:rPr>
      </w:pPr>
      <w:r>
        <w:rPr>
          <w:rFonts w:ascii="Times New Roman" w:hAnsi="Times New Roman" w:cs="Times New Roman"/>
          <w:color w:val="000000"/>
        </w:rPr>
        <w:t>22</w:t>
      </w:r>
      <w:r w:rsidR="00FA1D67" w:rsidRPr="009E511A">
        <w:rPr>
          <w:rFonts w:ascii="Times New Roman" w:hAnsi="Times New Roman" w:cs="Times New Roman"/>
          <w:color w:val="000000"/>
        </w:rPr>
        <w:t>.10.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3588AC99" w14:textId="1BFCB4E4" w:rsidR="00264212" w:rsidRPr="009E511A" w:rsidRDefault="00B8381F" w:rsidP="00FA26D6">
      <w:pPr>
        <w:spacing w:line="276" w:lineRule="auto"/>
        <w:ind w:firstLine="709"/>
        <w:jc w:val="both"/>
        <w:rPr>
          <w:rFonts w:ascii="Times New Roman" w:hAnsi="Times New Roman" w:cs="Times New Roman"/>
          <w:color w:val="000000"/>
        </w:rPr>
      </w:pPr>
      <w:r>
        <w:rPr>
          <w:rFonts w:ascii="Times New Roman" w:hAnsi="Times New Roman" w:cs="Times New Roman"/>
          <w:color w:val="000000"/>
        </w:rPr>
        <w:t>22</w:t>
      </w:r>
      <w:r w:rsidR="00FA1D67" w:rsidRPr="009E511A">
        <w:rPr>
          <w:rFonts w:ascii="Times New Roman" w:hAnsi="Times New Roman" w:cs="Times New Roman"/>
          <w:color w:val="000000"/>
        </w:rPr>
        <w:t>.11.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7523555" w14:textId="471E3379" w:rsidR="00264212" w:rsidRPr="009E511A" w:rsidRDefault="00B8381F" w:rsidP="00FA26D6">
      <w:pPr>
        <w:spacing w:line="276" w:lineRule="auto"/>
        <w:ind w:firstLine="709"/>
        <w:jc w:val="both"/>
        <w:rPr>
          <w:rFonts w:ascii="Times New Roman" w:hAnsi="Times New Roman" w:cs="Times New Roman"/>
          <w:color w:val="000000"/>
        </w:rPr>
      </w:pPr>
      <w:r>
        <w:rPr>
          <w:rFonts w:ascii="Times New Roman" w:hAnsi="Times New Roman" w:cs="Times New Roman"/>
          <w:color w:val="000000"/>
        </w:rPr>
        <w:t>22</w:t>
      </w:r>
      <w:r w:rsidR="00FA1D67" w:rsidRPr="009E511A">
        <w:rPr>
          <w:rFonts w:ascii="Times New Roman" w:hAnsi="Times New Roman" w:cs="Times New Roman"/>
          <w:color w:val="000000"/>
        </w:rPr>
        <w:t>.12.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7D4F039" w14:textId="3D762482" w:rsidR="00264212" w:rsidRPr="009E511A" w:rsidRDefault="00B8381F" w:rsidP="00FA26D6">
      <w:pPr>
        <w:spacing w:line="276" w:lineRule="auto"/>
        <w:ind w:firstLine="709"/>
        <w:jc w:val="both"/>
        <w:rPr>
          <w:rFonts w:ascii="Times New Roman" w:hAnsi="Times New Roman" w:cs="Times New Roman"/>
          <w:color w:val="000000"/>
        </w:rPr>
      </w:pPr>
      <w:r>
        <w:rPr>
          <w:rFonts w:ascii="Times New Roman" w:hAnsi="Times New Roman" w:cs="Times New Roman"/>
          <w:color w:val="000000"/>
        </w:rPr>
        <w:t>22</w:t>
      </w:r>
      <w:r w:rsidR="00FA1D67" w:rsidRPr="009E511A">
        <w:rPr>
          <w:rFonts w:ascii="Times New Roman" w:hAnsi="Times New Roman" w:cs="Times New Roman"/>
          <w:color w:val="000000"/>
        </w:rPr>
        <w:t>.13.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0F10753B" w14:textId="16559EC9" w:rsidR="00264212" w:rsidRPr="009E511A" w:rsidRDefault="00B8381F" w:rsidP="00FA26D6">
      <w:pPr>
        <w:spacing w:line="276" w:lineRule="auto"/>
        <w:ind w:firstLine="709"/>
        <w:jc w:val="both"/>
        <w:rPr>
          <w:rFonts w:ascii="Times New Roman" w:hAnsi="Times New Roman" w:cs="Times New Roman"/>
          <w:color w:val="000000"/>
        </w:rPr>
      </w:pPr>
      <w:r>
        <w:rPr>
          <w:rFonts w:ascii="Times New Roman" w:hAnsi="Times New Roman" w:cs="Times New Roman"/>
          <w:color w:val="000000"/>
        </w:rPr>
        <w:t>22</w:t>
      </w:r>
      <w:r w:rsidR="00FA1D67" w:rsidRPr="009E511A">
        <w:rPr>
          <w:rFonts w:ascii="Times New Roman" w:hAnsi="Times New Roman" w:cs="Times New Roman"/>
          <w:color w:val="000000"/>
        </w:rPr>
        <w:t>.14. В случае перемены заказчика права и обязанности заказчика, предусмотренные договором, переходят к новому заказчику.</w:t>
      </w:r>
    </w:p>
    <w:p w14:paraId="056E0698" w14:textId="76D8A4DF" w:rsidR="00264212" w:rsidRPr="009E511A" w:rsidRDefault="00077A1F" w:rsidP="00FA26D6">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2</w:t>
      </w:r>
      <w:r w:rsidR="00B8381F">
        <w:rPr>
          <w:rFonts w:ascii="Times New Roman" w:hAnsi="Times New Roman" w:cs="Times New Roman"/>
          <w:color w:val="000000"/>
        </w:rPr>
        <w:t>2</w:t>
      </w:r>
      <w:r w:rsidR="00FA1D67" w:rsidRPr="009E511A">
        <w:rPr>
          <w:rFonts w:ascii="Times New Roman" w:hAnsi="Times New Roman" w:cs="Times New Roman"/>
          <w:color w:val="000000"/>
        </w:rPr>
        <w:t>.15.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соглашение к договору и внесены заказчиком в реестр договоров, заключенных заказчиком.</w:t>
      </w:r>
    </w:p>
    <w:p w14:paraId="68FFA47F" w14:textId="7D70A22C" w:rsidR="00264212" w:rsidRPr="009E511A" w:rsidRDefault="00B8381F" w:rsidP="00FA26D6">
      <w:pPr>
        <w:spacing w:line="276" w:lineRule="auto"/>
        <w:ind w:firstLine="709"/>
        <w:jc w:val="both"/>
        <w:rPr>
          <w:rFonts w:ascii="Times New Roman" w:hAnsi="Times New Roman" w:cs="Times New Roman"/>
          <w:color w:val="auto"/>
        </w:rPr>
      </w:pPr>
      <w:r>
        <w:rPr>
          <w:rFonts w:ascii="Times New Roman" w:hAnsi="Times New Roman" w:cs="Times New Roman"/>
          <w:color w:val="auto"/>
        </w:rPr>
        <w:t>22</w:t>
      </w:r>
      <w:r w:rsidR="00FA1D67" w:rsidRPr="009E511A">
        <w:rPr>
          <w:rFonts w:ascii="Times New Roman" w:hAnsi="Times New Roman" w:cs="Times New Roman"/>
          <w:color w:val="auto"/>
        </w:rPr>
        <w:t>.16. Заказчик по соглашению с участником закупки при заключении и исполнении договора вправе изменить:</w:t>
      </w:r>
    </w:p>
    <w:p w14:paraId="32568D94" w14:textId="77777777" w:rsidR="00264212" w:rsidRPr="009E511A" w:rsidRDefault="00FA1D67" w:rsidP="00FA26D6">
      <w:pPr>
        <w:pStyle w:val="afe"/>
        <w:spacing w:line="276" w:lineRule="auto"/>
        <w:ind w:firstLine="709"/>
        <w:jc w:val="both"/>
        <w:rPr>
          <w:rFonts w:ascii="Times New Roman" w:hAnsi="Times New Roman"/>
          <w:color w:val="auto"/>
          <w:sz w:val="24"/>
          <w:szCs w:val="24"/>
        </w:rPr>
      </w:pPr>
      <w:r w:rsidRPr="009E511A">
        <w:rPr>
          <w:rFonts w:ascii="Times New Roman" w:hAnsi="Times New Roman"/>
          <w:color w:val="auto"/>
          <w:sz w:val="24"/>
          <w:szCs w:val="24"/>
        </w:rPr>
        <w:t>1) предусмотренный догов</w:t>
      </w:r>
      <w:r w:rsidR="00945EB5" w:rsidRPr="009E511A">
        <w:rPr>
          <w:rFonts w:ascii="Times New Roman" w:hAnsi="Times New Roman"/>
          <w:color w:val="auto"/>
          <w:sz w:val="24"/>
          <w:szCs w:val="24"/>
        </w:rPr>
        <w:t>ором объем закупаемой продукции</w:t>
      </w:r>
      <w:r w:rsidRPr="009E511A">
        <w:rPr>
          <w:rFonts w:ascii="Times New Roman" w:hAnsi="Times New Roman"/>
          <w:color w:val="auto"/>
          <w:sz w:val="24"/>
          <w:szCs w:val="24"/>
        </w:rPr>
        <w:t xml:space="preserve"> </w:t>
      </w:r>
      <w:r w:rsidR="00945EB5" w:rsidRPr="009E511A">
        <w:rPr>
          <w:rFonts w:ascii="Times New Roman" w:hAnsi="Times New Roman"/>
          <w:color w:val="auto"/>
          <w:sz w:val="24"/>
          <w:szCs w:val="24"/>
        </w:rPr>
        <w:t>(</w:t>
      </w:r>
      <w:r w:rsidRPr="009E511A">
        <w:rPr>
          <w:rFonts w:ascii="Times New Roman" w:hAnsi="Times New Roman"/>
          <w:color w:val="auto"/>
          <w:sz w:val="24"/>
          <w:szCs w:val="24"/>
        </w:rPr>
        <w:t>оказываемых услуг, выполняемых работ</w:t>
      </w:r>
      <w:r w:rsidR="00945EB5" w:rsidRPr="009E511A">
        <w:rPr>
          <w:rFonts w:ascii="Times New Roman" w:hAnsi="Times New Roman"/>
          <w:color w:val="auto"/>
          <w:sz w:val="24"/>
          <w:szCs w:val="24"/>
        </w:rPr>
        <w:t>)</w:t>
      </w:r>
      <w:r w:rsidRPr="009E511A">
        <w:rPr>
          <w:rFonts w:ascii="Times New Roman" w:hAnsi="Times New Roman"/>
          <w:color w:val="auto"/>
          <w:sz w:val="24"/>
          <w:szCs w:val="24"/>
        </w:rPr>
        <w:t>;</w:t>
      </w:r>
    </w:p>
    <w:p w14:paraId="3D8240C1" w14:textId="77777777" w:rsidR="00264212" w:rsidRPr="009E511A" w:rsidRDefault="00FA1D67" w:rsidP="00FA26D6">
      <w:pPr>
        <w:pStyle w:val="afe"/>
        <w:spacing w:line="276" w:lineRule="auto"/>
        <w:ind w:firstLine="709"/>
        <w:jc w:val="both"/>
        <w:rPr>
          <w:rFonts w:ascii="Times New Roman" w:hAnsi="Times New Roman"/>
          <w:color w:val="auto"/>
          <w:sz w:val="24"/>
          <w:szCs w:val="24"/>
        </w:rPr>
      </w:pPr>
      <w:r w:rsidRPr="009E511A">
        <w:rPr>
          <w:rFonts w:ascii="Times New Roman" w:hAnsi="Times New Roman"/>
          <w:color w:val="auto"/>
          <w:sz w:val="24"/>
          <w:szCs w:val="24"/>
        </w:rPr>
        <w:t>2) сроки исполнения обязательств по договору;</w:t>
      </w:r>
    </w:p>
    <w:p w14:paraId="48FB0BB9" w14:textId="77777777" w:rsidR="00264212" w:rsidRPr="009E511A" w:rsidRDefault="00FA1D67" w:rsidP="00FA26D6">
      <w:pPr>
        <w:pStyle w:val="afe"/>
        <w:spacing w:line="276" w:lineRule="auto"/>
        <w:ind w:firstLine="709"/>
        <w:jc w:val="both"/>
        <w:rPr>
          <w:rFonts w:ascii="Times New Roman" w:hAnsi="Times New Roman"/>
          <w:color w:val="auto"/>
          <w:sz w:val="24"/>
          <w:szCs w:val="24"/>
        </w:rPr>
      </w:pPr>
      <w:r w:rsidRPr="009E511A">
        <w:rPr>
          <w:rFonts w:ascii="Times New Roman" w:hAnsi="Times New Roman"/>
          <w:color w:val="auto"/>
          <w:sz w:val="24"/>
          <w:szCs w:val="24"/>
        </w:rPr>
        <w:t>3) цену договора:</w:t>
      </w:r>
    </w:p>
    <w:p w14:paraId="61FD895A" w14:textId="77777777" w:rsidR="00AC26BB" w:rsidRPr="009E511A" w:rsidRDefault="00AC26BB" w:rsidP="00FA26D6">
      <w:pPr>
        <w:pStyle w:val="afe"/>
        <w:spacing w:line="276" w:lineRule="auto"/>
        <w:ind w:firstLine="709"/>
        <w:jc w:val="both"/>
        <w:rPr>
          <w:rFonts w:ascii="Times New Roman" w:hAnsi="Times New Roman"/>
          <w:color w:val="auto"/>
          <w:sz w:val="24"/>
          <w:szCs w:val="24"/>
        </w:rPr>
      </w:pPr>
      <w:r w:rsidRPr="009E511A">
        <w:rPr>
          <w:rFonts w:ascii="Times New Roman" w:hAnsi="Times New Roman"/>
          <w:color w:val="auto"/>
          <w:sz w:val="24"/>
          <w:szCs w:val="24"/>
        </w:rPr>
        <w:t>4)</w:t>
      </w:r>
      <w:r w:rsidR="007036B0" w:rsidRPr="009E511A">
        <w:rPr>
          <w:color w:val="auto"/>
          <w:sz w:val="24"/>
          <w:szCs w:val="24"/>
        </w:rPr>
        <w:t xml:space="preserve"> </w:t>
      </w:r>
      <w:r w:rsidR="00945EB5" w:rsidRPr="009E511A">
        <w:rPr>
          <w:rFonts w:ascii="Times New Roman" w:hAnsi="Times New Roman"/>
          <w:color w:val="auto"/>
          <w:sz w:val="24"/>
          <w:szCs w:val="24"/>
        </w:rPr>
        <w:t>п</w:t>
      </w:r>
      <w:r w:rsidR="007036B0" w:rsidRPr="009E511A">
        <w:rPr>
          <w:rFonts w:ascii="Times New Roman" w:hAnsi="Times New Roman"/>
          <w:color w:val="auto"/>
          <w:sz w:val="24"/>
          <w:szCs w:val="24"/>
        </w:rPr>
        <w:t>орядок поставки продукции (выполнения работ предоставления услуг)</w:t>
      </w:r>
      <w:r w:rsidR="00945EB5" w:rsidRPr="009E511A">
        <w:rPr>
          <w:rFonts w:ascii="Times New Roman" w:hAnsi="Times New Roman"/>
          <w:color w:val="auto"/>
          <w:sz w:val="24"/>
          <w:szCs w:val="24"/>
        </w:rPr>
        <w:t>;</w:t>
      </w:r>
    </w:p>
    <w:p w14:paraId="568B3708" w14:textId="77777777" w:rsidR="00945EB5" w:rsidRPr="009E511A" w:rsidRDefault="00945EB5" w:rsidP="00FA26D6">
      <w:pPr>
        <w:pStyle w:val="afe"/>
        <w:spacing w:line="276" w:lineRule="auto"/>
        <w:ind w:firstLine="709"/>
        <w:jc w:val="both"/>
        <w:rPr>
          <w:rFonts w:ascii="Times New Roman" w:hAnsi="Times New Roman"/>
          <w:color w:val="auto"/>
          <w:sz w:val="24"/>
          <w:szCs w:val="24"/>
        </w:rPr>
      </w:pPr>
      <w:r w:rsidRPr="009E511A">
        <w:rPr>
          <w:rFonts w:ascii="Times New Roman" w:hAnsi="Times New Roman"/>
          <w:color w:val="auto"/>
          <w:sz w:val="24"/>
          <w:szCs w:val="24"/>
        </w:rPr>
        <w:t>5) ин</w:t>
      </w:r>
      <w:r w:rsidR="008F125B" w:rsidRPr="009E511A">
        <w:rPr>
          <w:rFonts w:ascii="Times New Roman" w:hAnsi="Times New Roman"/>
          <w:color w:val="auto"/>
          <w:sz w:val="24"/>
          <w:szCs w:val="24"/>
        </w:rPr>
        <w:t>ые ус</w:t>
      </w:r>
      <w:r w:rsidR="00062EE5" w:rsidRPr="009E511A">
        <w:rPr>
          <w:rFonts w:ascii="Times New Roman" w:hAnsi="Times New Roman"/>
          <w:color w:val="auto"/>
          <w:sz w:val="24"/>
          <w:szCs w:val="24"/>
        </w:rPr>
        <w:t>ловия, не противоречащие законо</w:t>
      </w:r>
      <w:r w:rsidR="008F125B" w:rsidRPr="009E511A">
        <w:rPr>
          <w:rFonts w:ascii="Times New Roman" w:hAnsi="Times New Roman"/>
          <w:color w:val="auto"/>
          <w:sz w:val="24"/>
          <w:szCs w:val="24"/>
        </w:rPr>
        <w:t>дательству</w:t>
      </w:r>
      <w:r w:rsidRPr="009E511A">
        <w:rPr>
          <w:rFonts w:ascii="Times New Roman" w:hAnsi="Times New Roman"/>
          <w:color w:val="auto"/>
          <w:sz w:val="24"/>
          <w:szCs w:val="24"/>
        </w:rPr>
        <w:t xml:space="preserve"> РФ.</w:t>
      </w:r>
    </w:p>
    <w:p w14:paraId="35CB18FB" w14:textId="59789377" w:rsidR="00264212" w:rsidRPr="009E511A" w:rsidRDefault="00B8381F" w:rsidP="00FA26D6">
      <w:pPr>
        <w:spacing w:line="276" w:lineRule="auto"/>
        <w:ind w:firstLine="709"/>
        <w:jc w:val="both"/>
        <w:rPr>
          <w:rFonts w:ascii="Times New Roman" w:hAnsi="Times New Roman" w:cs="Times New Roman"/>
          <w:color w:val="000000"/>
        </w:rPr>
      </w:pPr>
      <w:r>
        <w:rPr>
          <w:rFonts w:ascii="Times New Roman" w:hAnsi="Times New Roman" w:cs="Times New Roman"/>
          <w:color w:val="000000"/>
        </w:rPr>
        <w:t>22</w:t>
      </w:r>
      <w:r w:rsidR="00FA1D67" w:rsidRPr="009E511A">
        <w:rPr>
          <w:rFonts w:ascii="Times New Roman" w:hAnsi="Times New Roman" w:cs="Times New Roman"/>
          <w:color w:val="000000"/>
        </w:rPr>
        <w:t xml:space="preserve">.17. Расторжение договора допускается по соглашению сторон, по решению суда, в случае </w:t>
      </w:r>
      <w:bookmarkStart w:id="144" w:name="__DdeLink__3387_764355663"/>
      <w:r w:rsidR="00FA1D67" w:rsidRPr="009E511A">
        <w:rPr>
          <w:rFonts w:ascii="Times New Roman" w:hAnsi="Times New Roman" w:cs="Times New Roman"/>
          <w:color w:val="000000"/>
        </w:rPr>
        <w:t>одностороннего отказа стороны договора от исполнения договора в соответствии с гражданским законодательством</w:t>
      </w:r>
      <w:bookmarkEnd w:id="144"/>
      <w:r w:rsidR="00AB0D32">
        <w:rPr>
          <w:rFonts w:ascii="Times New Roman" w:hAnsi="Times New Roman" w:cs="Times New Roman"/>
          <w:color w:val="000000"/>
        </w:rPr>
        <w:t xml:space="preserve"> РФ</w:t>
      </w:r>
      <w:r w:rsidR="00FA1D67" w:rsidRPr="009E511A">
        <w:rPr>
          <w:rFonts w:ascii="Times New Roman" w:hAnsi="Times New Roman" w:cs="Times New Roman"/>
          <w:color w:val="000000"/>
        </w:rPr>
        <w:t>.</w:t>
      </w:r>
    </w:p>
    <w:p w14:paraId="731279C1" w14:textId="26B29408" w:rsidR="006F478B" w:rsidRPr="009E511A" w:rsidRDefault="00B8381F" w:rsidP="008B47FE">
      <w:pPr>
        <w:spacing w:line="276" w:lineRule="auto"/>
        <w:ind w:firstLine="709"/>
        <w:jc w:val="both"/>
        <w:rPr>
          <w:rFonts w:ascii="Times New Roman" w:hAnsi="Times New Roman" w:cs="Times New Roman"/>
          <w:color w:val="000000"/>
        </w:rPr>
      </w:pPr>
      <w:r>
        <w:rPr>
          <w:rFonts w:ascii="Times New Roman" w:hAnsi="Times New Roman" w:cs="Times New Roman"/>
          <w:color w:val="000000"/>
        </w:rPr>
        <w:t>22</w:t>
      </w:r>
      <w:r w:rsidR="00FA1D67" w:rsidRPr="009E511A">
        <w:rPr>
          <w:rFonts w:ascii="Times New Roman" w:hAnsi="Times New Roman" w:cs="Times New Roman"/>
          <w:color w:val="000000"/>
        </w:rPr>
        <w:t xml:space="preserve">.18. Заказчик вправе принять решение об одностороннем отказе от исполнения договора по основаниям, предусмотренным Гражданским кодексом </w:t>
      </w:r>
      <w:r w:rsidR="00AB0D32">
        <w:rPr>
          <w:rFonts w:ascii="Times New Roman" w:hAnsi="Times New Roman" w:cs="Times New Roman"/>
          <w:color w:val="000000"/>
        </w:rPr>
        <w:t>РФ</w:t>
      </w:r>
      <w:r w:rsidR="00FA1D67" w:rsidRPr="009E511A">
        <w:rPr>
          <w:rFonts w:ascii="Times New Roman" w:hAnsi="Times New Roman" w:cs="Times New Roman"/>
          <w:color w:val="000000"/>
        </w:rPr>
        <w:t xml:space="preserve"> для одностороннего отказа от исполнения отдельных видов обязательств и/или договором, при условии, если это было предусмотрено договором.</w:t>
      </w:r>
    </w:p>
    <w:p w14:paraId="0CB9C7B2" w14:textId="02B49096" w:rsidR="00264212" w:rsidRPr="009E511A" w:rsidRDefault="00B8381F" w:rsidP="00FA26D6">
      <w:pPr>
        <w:spacing w:line="276" w:lineRule="auto"/>
        <w:ind w:firstLine="709"/>
        <w:jc w:val="both"/>
        <w:rPr>
          <w:rFonts w:ascii="Times New Roman" w:hAnsi="Times New Roman" w:cs="Times New Roman"/>
          <w:color w:val="000000"/>
        </w:rPr>
      </w:pPr>
      <w:r>
        <w:rPr>
          <w:rFonts w:ascii="Times New Roman" w:hAnsi="Times New Roman" w:cs="Times New Roman"/>
          <w:color w:val="000000"/>
        </w:rPr>
        <w:t>22</w:t>
      </w:r>
      <w:r w:rsidR="00FA1D67" w:rsidRPr="009E511A">
        <w:rPr>
          <w:rFonts w:ascii="Times New Roman" w:hAnsi="Times New Roman" w:cs="Times New Roman"/>
          <w:color w:val="000000"/>
        </w:rPr>
        <w:t xml:space="preserve">.19.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w:t>
      </w:r>
      <w:r>
        <w:rPr>
          <w:rFonts w:ascii="Times New Roman" w:hAnsi="Times New Roman" w:cs="Times New Roman"/>
          <w:color w:val="auto"/>
        </w:rPr>
        <w:t>с пунктом 22</w:t>
      </w:r>
      <w:r w:rsidR="00FA1D67" w:rsidRPr="009E511A">
        <w:rPr>
          <w:rFonts w:ascii="Times New Roman" w:hAnsi="Times New Roman" w:cs="Times New Roman"/>
          <w:color w:val="auto"/>
        </w:rPr>
        <w:t>.18. настоящего раздела</w:t>
      </w:r>
      <w:r w:rsidR="00FA1D67" w:rsidRPr="009E511A">
        <w:rPr>
          <w:rFonts w:ascii="Times New Roman" w:hAnsi="Times New Roman" w:cs="Times New Roman"/>
          <w:color w:val="000000"/>
        </w:rPr>
        <w:t xml:space="preserve">. Решение об одностороннем отказе от исполнения договора может быть принято заказчиком только </w:t>
      </w:r>
      <w:r w:rsidR="00FA1D67" w:rsidRPr="009E511A">
        <w:rPr>
          <w:rFonts w:ascii="Times New Roman" w:hAnsi="Times New Roman" w:cs="Times New Roman"/>
          <w:color w:val="000000"/>
        </w:rPr>
        <w:lastRenderedPageBreak/>
        <w:t>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4E2EA8F7" w14:textId="0FD02CD9" w:rsidR="00264212" w:rsidRPr="009E511A" w:rsidRDefault="00B8381F" w:rsidP="00FA26D6">
      <w:pPr>
        <w:spacing w:line="276" w:lineRule="auto"/>
        <w:ind w:firstLine="709"/>
        <w:jc w:val="both"/>
        <w:rPr>
          <w:rFonts w:ascii="Times New Roman" w:hAnsi="Times New Roman" w:cs="Times New Roman"/>
          <w:color w:val="000000"/>
        </w:rPr>
      </w:pPr>
      <w:r>
        <w:rPr>
          <w:rFonts w:ascii="Times New Roman" w:hAnsi="Times New Roman" w:cs="Times New Roman"/>
          <w:color w:val="000000"/>
        </w:rPr>
        <w:t>22</w:t>
      </w:r>
      <w:r w:rsidR="00FA1D67" w:rsidRPr="009E511A">
        <w:rPr>
          <w:rFonts w:ascii="Times New Roman" w:hAnsi="Times New Roman" w:cs="Times New Roman"/>
          <w:color w:val="000000"/>
        </w:rPr>
        <w:t xml:space="preserve">.20. Решение заказчика об одностороннем отказе от исполнения договора не позднее чем </w:t>
      </w:r>
      <w:r w:rsidR="00FA1D67" w:rsidRPr="009E511A">
        <w:rPr>
          <w:rFonts w:ascii="Times New Roman" w:hAnsi="Times New Roman" w:cs="Times New Roman"/>
          <w:b/>
          <w:color w:val="000000"/>
        </w:rPr>
        <w:t xml:space="preserve">в течение </w:t>
      </w:r>
      <w:r w:rsidR="00061A2C" w:rsidRPr="009E511A">
        <w:rPr>
          <w:rFonts w:ascii="Times New Roman" w:hAnsi="Times New Roman" w:cs="Times New Roman"/>
          <w:b/>
          <w:color w:val="000000"/>
        </w:rPr>
        <w:t>5 (</w:t>
      </w:r>
      <w:r w:rsidR="00FA1D67" w:rsidRPr="009E511A">
        <w:rPr>
          <w:rFonts w:ascii="Times New Roman" w:hAnsi="Times New Roman" w:cs="Times New Roman"/>
          <w:b/>
          <w:color w:val="000000"/>
        </w:rPr>
        <w:t>пяти</w:t>
      </w:r>
      <w:r w:rsidR="00061A2C" w:rsidRPr="009E511A">
        <w:rPr>
          <w:rFonts w:ascii="Times New Roman" w:hAnsi="Times New Roman" w:cs="Times New Roman"/>
          <w:b/>
          <w:color w:val="000000"/>
        </w:rPr>
        <w:t>)</w:t>
      </w:r>
      <w:r w:rsidR="00FA1D67" w:rsidRPr="009E511A">
        <w:rPr>
          <w:rFonts w:ascii="Times New Roman" w:hAnsi="Times New Roman" w:cs="Times New Roman"/>
          <w:b/>
          <w:color w:val="000000"/>
        </w:rPr>
        <w:t xml:space="preserve"> рабочих дней с даты</w:t>
      </w:r>
      <w:r w:rsidR="00FA1D67" w:rsidRPr="009E511A">
        <w:rPr>
          <w:rFonts w:ascii="Times New Roman" w:hAnsi="Times New Roman" w:cs="Times New Roman"/>
          <w:color w:val="000000"/>
        </w:rPr>
        <w:t xml:space="preserve"> принятия указанного решения, размещается в ЕИС и направляется поставщику (подрядчику, исполнителю) одним из способов: по почте заказным письмом с уведомлением о вручении по адресу поставщика (подрядчика, исполнителя),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w:t>
      </w:r>
      <w:r w:rsidR="00FA1D67" w:rsidRPr="009E511A">
        <w:rPr>
          <w:rFonts w:ascii="Times New Roman" w:hAnsi="Times New Roman" w:cs="Times New Roman"/>
          <w:b/>
          <w:color w:val="000000"/>
        </w:rPr>
        <w:t xml:space="preserve">по истечении </w:t>
      </w:r>
      <w:r w:rsidR="00962A22" w:rsidRPr="009E511A">
        <w:rPr>
          <w:rFonts w:ascii="Times New Roman" w:hAnsi="Times New Roman" w:cs="Times New Roman"/>
          <w:b/>
          <w:color w:val="000000"/>
        </w:rPr>
        <w:t>20 (</w:t>
      </w:r>
      <w:r w:rsidR="00FA1D67" w:rsidRPr="009E511A">
        <w:rPr>
          <w:rFonts w:ascii="Times New Roman" w:hAnsi="Times New Roman" w:cs="Times New Roman"/>
          <w:b/>
          <w:color w:val="000000"/>
        </w:rPr>
        <w:t>двадцати</w:t>
      </w:r>
      <w:r w:rsidR="00962A22" w:rsidRPr="009E511A">
        <w:rPr>
          <w:rFonts w:ascii="Times New Roman" w:hAnsi="Times New Roman" w:cs="Times New Roman"/>
          <w:b/>
          <w:color w:val="000000"/>
        </w:rPr>
        <w:t>)</w:t>
      </w:r>
      <w:r w:rsidR="00FA1D67" w:rsidRPr="009E511A">
        <w:rPr>
          <w:rFonts w:ascii="Times New Roman" w:hAnsi="Times New Roman" w:cs="Times New Roman"/>
          <w:b/>
          <w:color w:val="000000"/>
        </w:rPr>
        <w:t xml:space="preserve"> дней</w:t>
      </w:r>
      <w:r w:rsidR="00FA1D67" w:rsidRPr="009E511A">
        <w:rPr>
          <w:rFonts w:ascii="Times New Roman" w:hAnsi="Times New Roman" w:cs="Times New Roman"/>
          <w:color w:val="000000"/>
        </w:rPr>
        <w:t xml:space="preserve"> с даты размещения решения заказчика об одностороннем отказе от исполнения договора в ЕИС.</w:t>
      </w:r>
    </w:p>
    <w:p w14:paraId="6F14F97F" w14:textId="37F7CF71" w:rsidR="00264212" w:rsidRDefault="00B8381F" w:rsidP="00FA26D6">
      <w:pPr>
        <w:spacing w:line="276" w:lineRule="auto"/>
        <w:ind w:firstLine="709"/>
        <w:jc w:val="both"/>
        <w:rPr>
          <w:rFonts w:ascii="Times New Roman" w:hAnsi="Times New Roman" w:cs="Times New Roman"/>
          <w:color w:val="000000"/>
        </w:rPr>
      </w:pPr>
      <w:r>
        <w:rPr>
          <w:rFonts w:ascii="Times New Roman" w:hAnsi="Times New Roman" w:cs="Times New Roman"/>
          <w:color w:val="000000"/>
        </w:rPr>
        <w:t>22</w:t>
      </w:r>
      <w:r w:rsidR="00FA1D67" w:rsidRPr="009E511A">
        <w:rPr>
          <w:rFonts w:ascii="Times New Roman" w:hAnsi="Times New Roman" w:cs="Times New Roman"/>
          <w:color w:val="000000"/>
        </w:rPr>
        <w:t xml:space="preserve">.21. Решение заказчика об одностороннем отказе от исполнения договора вступает в силу и договор считается расторгнутым </w:t>
      </w:r>
      <w:r w:rsidR="00FA1D67" w:rsidRPr="009E511A">
        <w:rPr>
          <w:rFonts w:ascii="Times New Roman" w:hAnsi="Times New Roman" w:cs="Times New Roman"/>
          <w:b/>
          <w:color w:val="000000"/>
        </w:rPr>
        <w:t xml:space="preserve">через </w:t>
      </w:r>
      <w:r w:rsidR="00962A22" w:rsidRPr="009E511A">
        <w:rPr>
          <w:rFonts w:ascii="Times New Roman" w:hAnsi="Times New Roman" w:cs="Times New Roman"/>
          <w:b/>
          <w:color w:val="000000"/>
        </w:rPr>
        <w:t>10 (</w:t>
      </w:r>
      <w:r w:rsidR="00FA1D67" w:rsidRPr="009E511A">
        <w:rPr>
          <w:rFonts w:ascii="Times New Roman" w:hAnsi="Times New Roman" w:cs="Times New Roman"/>
          <w:b/>
          <w:color w:val="000000"/>
        </w:rPr>
        <w:t>десять</w:t>
      </w:r>
      <w:r w:rsidR="00962A22" w:rsidRPr="009E511A">
        <w:rPr>
          <w:rFonts w:ascii="Times New Roman" w:hAnsi="Times New Roman" w:cs="Times New Roman"/>
          <w:b/>
          <w:color w:val="000000"/>
        </w:rPr>
        <w:t>)</w:t>
      </w:r>
      <w:r w:rsidR="00FA1D67" w:rsidRPr="009E511A">
        <w:rPr>
          <w:rFonts w:ascii="Times New Roman" w:hAnsi="Times New Roman" w:cs="Times New Roman"/>
          <w:b/>
          <w:color w:val="000000"/>
        </w:rPr>
        <w:t xml:space="preserve"> дней с даты</w:t>
      </w:r>
      <w:r w:rsidR="00FA1D67" w:rsidRPr="009E511A">
        <w:rPr>
          <w:rFonts w:ascii="Times New Roman" w:hAnsi="Times New Roman" w:cs="Times New Roman"/>
          <w:color w:val="000000"/>
        </w:rPr>
        <w:t xml:space="preserve"> надлежащего уведомления заказчиком поставщика (подрядчика, исполнителя) об одностороннем отказе от исполнения договора.</w:t>
      </w:r>
    </w:p>
    <w:p w14:paraId="0100FAA6" w14:textId="77777777" w:rsidR="006F478B" w:rsidRPr="009E511A" w:rsidRDefault="006F478B" w:rsidP="00FA26D6">
      <w:pPr>
        <w:spacing w:line="276" w:lineRule="auto"/>
        <w:ind w:firstLine="709"/>
        <w:jc w:val="both"/>
        <w:rPr>
          <w:rFonts w:ascii="Times New Roman" w:hAnsi="Times New Roman" w:cs="Times New Roman"/>
          <w:color w:val="000000"/>
        </w:rPr>
      </w:pPr>
    </w:p>
    <w:p w14:paraId="12B48150" w14:textId="184C3B8B" w:rsidR="00264212" w:rsidRPr="009E511A" w:rsidRDefault="00B8381F" w:rsidP="00FA26D6">
      <w:pPr>
        <w:spacing w:line="276" w:lineRule="auto"/>
        <w:ind w:firstLine="709"/>
        <w:jc w:val="both"/>
        <w:rPr>
          <w:rFonts w:ascii="Times New Roman" w:hAnsi="Times New Roman" w:cs="Times New Roman"/>
          <w:color w:val="000000"/>
        </w:rPr>
      </w:pPr>
      <w:r>
        <w:rPr>
          <w:rFonts w:ascii="Times New Roman" w:hAnsi="Times New Roman" w:cs="Times New Roman"/>
          <w:color w:val="000000"/>
        </w:rPr>
        <w:t>22</w:t>
      </w:r>
      <w:r w:rsidR="00FA1D67" w:rsidRPr="009E511A">
        <w:rPr>
          <w:rFonts w:ascii="Times New Roman" w:hAnsi="Times New Roman" w:cs="Times New Roman"/>
          <w:color w:val="000000"/>
        </w:rPr>
        <w:t>.22 Заказчик обязан принять решение об одностороннем отказе от исполнения договора в случае:</w:t>
      </w:r>
    </w:p>
    <w:p w14:paraId="3FFCCAE1" w14:textId="03FA2982" w:rsidR="008B47FE" w:rsidRDefault="00FA1D67" w:rsidP="00CB39D9">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 если в ходе исполнения договора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14:paraId="5FFFE75D" w14:textId="048E7058" w:rsidR="008B47FE" w:rsidRPr="0050771B" w:rsidRDefault="008B47FE" w:rsidP="008B47FE">
      <w:pPr>
        <w:spacing w:line="276" w:lineRule="auto"/>
        <w:ind w:firstLine="709"/>
        <w:jc w:val="both"/>
        <w:rPr>
          <w:rFonts w:ascii="Times New Roman" w:hAnsi="Times New Roman" w:cs="Times New Roman"/>
          <w:color w:val="000000"/>
        </w:rPr>
      </w:pPr>
      <w:bookmarkStart w:id="145" w:name="_Hlk100651085"/>
      <w:bookmarkStart w:id="146" w:name="_Hlk111640922"/>
      <w:r w:rsidRPr="0050771B">
        <w:rPr>
          <w:rFonts w:ascii="Times New Roman" w:hAnsi="Times New Roman" w:cs="Times New Roman"/>
          <w:color w:val="000000"/>
        </w:rPr>
        <w:t>22.2</w:t>
      </w:r>
      <w:r w:rsidR="00375394" w:rsidRPr="0050771B">
        <w:rPr>
          <w:rFonts w:ascii="Times New Roman" w:hAnsi="Times New Roman" w:cs="Times New Roman"/>
          <w:color w:val="000000"/>
        </w:rPr>
        <w:t>2</w:t>
      </w:r>
      <w:r w:rsidRPr="0050771B">
        <w:rPr>
          <w:rFonts w:ascii="Times New Roman" w:hAnsi="Times New Roman" w:cs="Times New Roman"/>
          <w:color w:val="000000"/>
        </w:rPr>
        <w:t xml:space="preserve">.1. </w:t>
      </w:r>
      <w:bookmarkStart w:id="147" w:name="_Hlk91672518"/>
      <w:r w:rsidRPr="0050771B">
        <w:rPr>
          <w:rFonts w:ascii="Times New Roman" w:hAnsi="Times New Roman" w:cs="Times New Roman"/>
          <w:color w:val="000000"/>
        </w:rPr>
        <w:t xml:space="preserve">В случае расторжения договора в одностороннем порядке </w:t>
      </w:r>
      <w:bookmarkStart w:id="148" w:name="_Hlk100570577"/>
      <w:r w:rsidRPr="0050771B">
        <w:rPr>
          <w:rFonts w:ascii="Times New Roman" w:hAnsi="Times New Roman" w:cs="Times New Roman"/>
          <w:color w:val="000000"/>
        </w:rPr>
        <w:t>по основаниям, предусмотренным в пункте 22.22 настоящего Положения,</w:t>
      </w:r>
      <w:bookmarkEnd w:id="148"/>
      <w:r w:rsidRPr="0050771B">
        <w:rPr>
          <w:rFonts w:ascii="Times New Roman" w:hAnsi="Times New Roman" w:cs="Times New Roman"/>
          <w:color w:val="000000"/>
        </w:rPr>
        <w:t xml:space="preserve"> заказчик </w:t>
      </w:r>
      <w:bookmarkStart w:id="149" w:name="_Hlk100570388"/>
      <w:r w:rsidRPr="0050771B">
        <w:rPr>
          <w:rFonts w:ascii="Times New Roman" w:hAnsi="Times New Roman" w:cs="Times New Roman"/>
          <w:color w:val="000000"/>
        </w:rPr>
        <w:t>вправе заключить договор с участником закупки</w:t>
      </w:r>
      <w:bookmarkEnd w:id="149"/>
      <w:r w:rsidRPr="0050771B">
        <w:rPr>
          <w:rFonts w:ascii="Times New Roman" w:hAnsi="Times New Roman" w:cs="Times New Roman"/>
          <w:color w:val="000000"/>
        </w:rPr>
        <w:t xml:space="preserve">, заявке на участие в закупке которого присвоен второй номер (участником, предложившим такую же цену договора, как победитель в проведении конкурентной закупки,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части объема, которая не была исполнена. </w:t>
      </w:r>
    </w:p>
    <w:p w14:paraId="775BBB84" w14:textId="77777777" w:rsidR="008B47FE" w:rsidRPr="0050771B" w:rsidRDefault="008B47FE" w:rsidP="008B47FE">
      <w:pPr>
        <w:spacing w:line="276" w:lineRule="auto"/>
        <w:ind w:firstLine="709"/>
        <w:jc w:val="both"/>
        <w:rPr>
          <w:rFonts w:ascii="Times New Roman" w:hAnsi="Times New Roman" w:cs="Times New Roman"/>
          <w:color w:val="000000"/>
        </w:rPr>
      </w:pPr>
      <w:r w:rsidRPr="0050771B">
        <w:rPr>
          <w:rFonts w:ascii="Times New Roman" w:hAnsi="Times New Roman" w:cs="Times New Roman"/>
          <w:color w:val="000000"/>
        </w:rPr>
        <w:t xml:space="preserve">Договор заключается при согласии участника и на условиях его заявки. </w:t>
      </w:r>
    </w:p>
    <w:p w14:paraId="1535A3E7" w14:textId="77777777" w:rsidR="008B47FE" w:rsidRPr="0050771B" w:rsidRDefault="008B47FE" w:rsidP="008B47FE">
      <w:pPr>
        <w:spacing w:line="276" w:lineRule="auto"/>
        <w:ind w:firstLine="709"/>
        <w:jc w:val="both"/>
        <w:rPr>
          <w:rFonts w:ascii="Times New Roman" w:hAnsi="Times New Roman" w:cs="Times New Roman"/>
          <w:color w:val="000000"/>
        </w:rPr>
      </w:pPr>
      <w:r w:rsidRPr="0050771B">
        <w:rPr>
          <w:rFonts w:ascii="Times New Roman" w:hAnsi="Times New Roman" w:cs="Times New Roman"/>
          <w:color w:val="000000"/>
        </w:rPr>
        <w:t>Договор подписывается сторонами в сроки и порядке, установленными настоящей главой</w:t>
      </w:r>
      <w:bookmarkEnd w:id="147"/>
      <w:r w:rsidRPr="0050771B">
        <w:rPr>
          <w:rFonts w:ascii="Times New Roman" w:hAnsi="Times New Roman" w:cs="Times New Roman"/>
          <w:color w:val="000000"/>
        </w:rPr>
        <w:t>.</w:t>
      </w:r>
      <w:bookmarkEnd w:id="145"/>
    </w:p>
    <w:p w14:paraId="29A87E2A" w14:textId="211E37C4" w:rsidR="008B47FE" w:rsidRPr="0050771B" w:rsidRDefault="008B47FE" w:rsidP="00375394">
      <w:pPr>
        <w:shd w:val="clear" w:color="auto" w:fill="FFFFFF" w:themeFill="background1"/>
        <w:spacing w:line="276" w:lineRule="auto"/>
        <w:ind w:firstLine="709"/>
        <w:jc w:val="both"/>
        <w:rPr>
          <w:rFonts w:ascii="Times New Roman" w:hAnsi="Times New Roman" w:cs="Times New Roman"/>
          <w:color w:val="000000"/>
        </w:rPr>
      </w:pPr>
      <w:bookmarkStart w:id="150" w:name="_Hlk100651141"/>
      <w:r w:rsidRPr="0050771B">
        <w:rPr>
          <w:rFonts w:ascii="Times New Roman" w:hAnsi="Times New Roman" w:cs="Times New Roman"/>
          <w:color w:val="000000"/>
        </w:rPr>
        <w:t>22.2</w:t>
      </w:r>
      <w:r w:rsidR="00375394" w:rsidRPr="0050771B">
        <w:rPr>
          <w:rFonts w:ascii="Times New Roman" w:hAnsi="Times New Roman" w:cs="Times New Roman"/>
          <w:color w:val="000000"/>
        </w:rPr>
        <w:t>2</w:t>
      </w:r>
      <w:r w:rsidRPr="0050771B">
        <w:rPr>
          <w:rFonts w:ascii="Times New Roman" w:hAnsi="Times New Roman" w:cs="Times New Roman"/>
          <w:color w:val="000000"/>
        </w:rPr>
        <w:t>.2 При заключении нового договора на основании пункта 22.2</w:t>
      </w:r>
      <w:r w:rsidR="00375394" w:rsidRPr="0050771B">
        <w:rPr>
          <w:rFonts w:ascii="Times New Roman" w:hAnsi="Times New Roman" w:cs="Times New Roman"/>
          <w:color w:val="000000"/>
        </w:rPr>
        <w:t>2</w:t>
      </w:r>
      <w:r w:rsidRPr="0050771B">
        <w:rPr>
          <w:rFonts w:ascii="Times New Roman" w:hAnsi="Times New Roman" w:cs="Times New Roman"/>
          <w:color w:val="000000"/>
        </w:rPr>
        <w:t>.1 настоящего Положения, количество поставляемого товара, объема выполняемых работ, оказываемых услуг должны быть уменьшены пропорционально объему исполненных обязательств поставщиком (подрядчиком, исполнителем) по договору, в отношении которого было проведено расторжение в одностороннем порядке со стороны заказчика.</w:t>
      </w:r>
      <w:bookmarkEnd w:id="146"/>
      <w:bookmarkEnd w:id="150"/>
    </w:p>
    <w:p w14:paraId="51911D63" w14:textId="5F06943C" w:rsidR="00264212" w:rsidRPr="0050771B" w:rsidRDefault="00B8381F" w:rsidP="00FA26D6">
      <w:pPr>
        <w:pStyle w:val="Standard"/>
        <w:spacing w:line="276" w:lineRule="auto"/>
        <w:ind w:firstLine="709"/>
        <w:jc w:val="both"/>
        <w:rPr>
          <w:rFonts w:ascii="Times New Roman" w:hAnsi="Times New Roman" w:cs="Times New Roman"/>
        </w:rPr>
      </w:pPr>
      <w:r w:rsidRPr="0050771B">
        <w:rPr>
          <w:rFonts w:ascii="Times New Roman" w:hAnsi="Times New Roman" w:cs="Times New Roman"/>
          <w:color w:val="000000"/>
        </w:rPr>
        <w:t>22</w:t>
      </w:r>
      <w:r w:rsidR="00FA1D67" w:rsidRPr="0050771B">
        <w:rPr>
          <w:rFonts w:ascii="Times New Roman" w:hAnsi="Times New Roman" w:cs="Times New Roman"/>
          <w:color w:val="000000"/>
        </w:rPr>
        <w:t xml:space="preserve">.23. </w:t>
      </w:r>
      <w:r w:rsidR="009D38E4" w:rsidRPr="0050771B">
        <w:rPr>
          <w:rFonts w:ascii="Times New Roman" w:hAnsi="Times New Roman" w:cs="Times New Roman"/>
          <w:color w:val="000000"/>
        </w:rPr>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w:t>
      </w:r>
      <w:r w:rsidR="009D38E4" w:rsidRPr="0050771B">
        <w:rPr>
          <w:rFonts w:ascii="Times New Roman" w:hAnsi="Times New Roman" w:cs="Times New Roman"/>
          <w:color w:val="000000"/>
        </w:rPr>
        <w:lastRenderedPageBreak/>
        <w:t>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4721410C" w14:textId="7239DA84" w:rsidR="00264212" w:rsidRPr="009E511A" w:rsidRDefault="00B8381F" w:rsidP="00FA26D6">
      <w:pPr>
        <w:pStyle w:val="Standard"/>
        <w:spacing w:line="276" w:lineRule="auto"/>
        <w:ind w:firstLine="709"/>
        <w:jc w:val="both"/>
        <w:rPr>
          <w:rFonts w:ascii="Times New Roman" w:hAnsi="Times New Roman" w:cs="Times New Roman"/>
          <w:color w:val="auto"/>
        </w:rPr>
      </w:pPr>
      <w:r>
        <w:rPr>
          <w:rFonts w:ascii="Times New Roman" w:hAnsi="Times New Roman" w:cs="Times New Roman"/>
          <w:color w:val="auto"/>
        </w:rPr>
        <w:t>22</w:t>
      </w:r>
      <w:r w:rsidR="00FA1D67" w:rsidRPr="009E511A">
        <w:rPr>
          <w:rFonts w:ascii="Times New Roman" w:hAnsi="Times New Roman" w:cs="Times New Roman"/>
          <w:color w:val="auto"/>
        </w:rPr>
        <w:t xml:space="preserve">.24. О победителе, единственном участнике, уклонившемся от заключения договора, заказчик подает сведения в Управление Федеральной антимонопольной службы по </w:t>
      </w:r>
      <w:r w:rsidR="00077A1F" w:rsidRPr="009E511A">
        <w:rPr>
          <w:rFonts w:ascii="Times New Roman" w:hAnsi="Times New Roman" w:cs="Times New Roman"/>
          <w:color w:val="auto"/>
        </w:rPr>
        <w:t>Свердловской</w:t>
      </w:r>
      <w:r w:rsidR="00FA1D67" w:rsidRPr="009E511A">
        <w:rPr>
          <w:rFonts w:ascii="Times New Roman" w:hAnsi="Times New Roman" w:cs="Times New Roman"/>
          <w:color w:val="auto"/>
        </w:rPr>
        <w:t xml:space="preserve"> области (далее по тексту – ФАС) для включения в реестр недобросовестных поставщиков.</w:t>
      </w:r>
    </w:p>
    <w:p w14:paraId="61C93A48" w14:textId="5DDEAFBA" w:rsidR="00027B52" w:rsidRPr="009E511A" w:rsidRDefault="00027B52" w:rsidP="00FA26D6">
      <w:pPr>
        <w:pStyle w:val="Standard"/>
        <w:spacing w:line="276" w:lineRule="auto"/>
        <w:ind w:firstLine="709"/>
        <w:jc w:val="both"/>
        <w:rPr>
          <w:rFonts w:ascii="Times New Roman" w:hAnsi="Times New Roman" w:cs="Times New Roman"/>
          <w:color w:val="auto"/>
        </w:rPr>
      </w:pPr>
      <w:r w:rsidRPr="009E511A">
        <w:rPr>
          <w:rFonts w:ascii="Times New Roman" w:hAnsi="Times New Roman" w:cs="Times New Roman"/>
          <w:color w:val="auto"/>
        </w:rPr>
        <w:t>2</w:t>
      </w:r>
      <w:r w:rsidR="00B8381F">
        <w:rPr>
          <w:rFonts w:ascii="Times New Roman" w:hAnsi="Times New Roman" w:cs="Times New Roman"/>
          <w:color w:val="auto"/>
        </w:rPr>
        <w:t>2</w:t>
      </w:r>
      <w:r w:rsidRPr="009E511A">
        <w:rPr>
          <w:rFonts w:ascii="Times New Roman" w:hAnsi="Times New Roman" w:cs="Times New Roman"/>
          <w:color w:val="auto"/>
        </w:rPr>
        <w:t>.25. Пролонгация (продление срока действия) договора при условии, что пролонгируемый (продлеваемый) договор попадает в перечень случаев закупки у единственного поставщика (прямой закупки, закупки у единственного поставщика (исполнителя, подрядчика)).</w:t>
      </w:r>
    </w:p>
    <w:p w14:paraId="7FCDBC96" w14:textId="77777777" w:rsidR="00027B52" w:rsidRPr="009E511A" w:rsidRDefault="00027B52" w:rsidP="00FA26D6">
      <w:pPr>
        <w:pStyle w:val="Standard"/>
        <w:spacing w:line="276" w:lineRule="auto"/>
        <w:ind w:firstLine="709"/>
        <w:jc w:val="both"/>
        <w:rPr>
          <w:rFonts w:ascii="Times New Roman" w:hAnsi="Times New Roman" w:cs="Times New Roman"/>
          <w:color w:val="auto"/>
        </w:rPr>
      </w:pPr>
      <w:r w:rsidRPr="009E511A">
        <w:rPr>
          <w:rFonts w:ascii="Times New Roman" w:hAnsi="Times New Roman" w:cs="Times New Roman"/>
          <w:color w:val="auto"/>
        </w:rPr>
        <w:t>Если осуществляется пролонгация (продление срока действия) договора, заключенного по результатам прямой закупки, заказчик осуществляет обоснование пролонгации такого договора, за исключением следующих случаев:</w:t>
      </w:r>
    </w:p>
    <w:p w14:paraId="12C8BDEE" w14:textId="291EAA32" w:rsidR="00027B52" w:rsidRPr="009E511A" w:rsidRDefault="00027B52" w:rsidP="00FA26D6">
      <w:pPr>
        <w:pStyle w:val="Standard"/>
        <w:spacing w:line="276" w:lineRule="auto"/>
        <w:ind w:firstLine="709"/>
        <w:jc w:val="both"/>
        <w:rPr>
          <w:rFonts w:ascii="Times New Roman" w:hAnsi="Times New Roman" w:cs="Times New Roman"/>
          <w:color w:val="auto"/>
        </w:rPr>
      </w:pPr>
      <w:r w:rsidRPr="009E511A">
        <w:rPr>
          <w:rFonts w:ascii="Times New Roman" w:hAnsi="Times New Roman" w:cs="Times New Roman"/>
          <w:color w:val="auto"/>
        </w:rPr>
        <w:t>1) договор содержит предусмотренный законодательством Российской Федерации механизм автоматического продления срока его действия на следующий год;</w:t>
      </w:r>
    </w:p>
    <w:p w14:paraId="3A2B1B9E" w14:textId="139C81E5" w:rsidR="00027B52" w:rsidRPr="009E511A" w:rsidRDefault="00027B52" w:rsidP="00FA26D6">
      <w:pPr>
        <w:pStyle w:val="Standard"/>
        <w:spacing w:line="276" w:lineRule="auto"/>
        <w:ind w:firstLine="709"/>
        <w:jc w:val="both"/>
        <w:rPr>
          <w:rFonts w:ascii="Times New Roman" w:hAnsi="Times New Roman" w:cs="Times New Roman"/>
          <w:color w:val="auto"/>
        </w:rPr>
      </w:pPr>
      <w:r w:rsidRPr="009E511A">
        <w:rPr>
          <w:rFonts w:ascii="Times New Roman" w:hAnsi="Times New Roman" w:cs="Times New Roman"/>
          <w:color w:val="auto"/>
        </w:rPr>
        <w:t>2) в случае необходимости обеспечить непрерывный цикл экономической деятельности или образовательного процесса Заказчика;</w:t>
      </w:r>
    </w:p>
    <w:p w14:paraId="22CF532B" w14:textId="6F7E22E3" w:rsidR="00027B52" w:rsidRPr="009E511A" w:rsidRDefault="00027B52" w:rsidP="00FA26D6">
      <w:pPr>
        <w:pStyle w:val="Standard"/>
        <w:spacing w:line="276" w:lineRule="auto"/>
        <w:ind w:firstLine="709"/>
        <w:jc w:val="both"/>
        <w:rPr>
          <w:rFonts w:ascii="Times New Roman" w:hAnsi="Times New Roman" w:cs="Times New Roman"/>
          <w:color w:val="auto"/>
        </w:rPr>
      </w:pPr>
      <w:r w:rsidRPr="009E511A">
        <w:rPr>
          <w:rFonts w:ascii="Times New Roman" w:hAnsi="Times New Roman" w:cs="Times New Roman"/>
          <w:color w:val="auto"/>
        </w:rPr>
        <w:t>3) если договор имеет характер публичного, т.е. заключен с контрагентом, который по характеру своей деятельности должен осуществлять поставку товаров, выполнение работ, оказание услуг в отношении каждого, кто к нему обратится, на основании установленных форм договоров, и таким договором предусмотрено его автоматическое продление;</w:t>
      </w:r>
    </w:p>
    <w:p w14:paraId="5B3BBA80" w14:textId="6C18A481" w:rsidR="00CC7CE0" w:rsidRPr="0050469C" w:rsidRDefault="00027B52" w:rsidP="0050469C">
      <w:pPr>
        <w:pStyle w:val="Standard"/>
        <w:spacing w:line="276" w:lineRule="auto"/>
        <w:ind w:firstLine="709"/>
        <w:jc w:val="both"/>
        <w:rPr>
          <w:rFonts w:ascii="Times New Roman" w:hAnsi="Times New Roman" w:cs="Times New Roman"/>
          <w:color w:val="auto"/>
        </w:rPr>
      </w:pPr>
      <w:r w:rsidRPr="009E511A">
        <w:rPr>
          <w:rFonts w:ascii="Times New Roman" w:hAnsi="Times New Roman" w:cs="Times New Roman"/>
          <w:color w:val="auto"/>
        </w:rPr>
        <w:t>4) договор заключен путем присоединения к типовым условиям контрагента, которые определены в стандартных формах и могли быть приняты Заказчиком не иначе, как путем присоединения, и таким договором предусмотрено его автоматическое продление на новый срок.</w:t>
      </w:r>
      <w:bookmarkStart w:id="151" w:name="_Hlk112848317"/>
    </w:p>
    <w:p w14:paraId="19EC0A71" w14:textId="169551E8" w:rsidR="00CC7CE0" w:rsidRPr="0050771B" w:rsidRDefault="00CC7CE0" w:rsidP="00F44D3B">
      <w:pPr>
        <w:pStyle w:val="Standard"/>
        <w:spacing w:line="276" w:lineRule="auto"/>
        <w:ind w:firstLine="709"/>
        <w:jc w:val="both"/>
        <w:rPr>
          <w:rFonts w:ascii="Times New Roman" w:hAnsi="Times New Roman" w:cs="Times New Roman"/>
          <w:color w:val="auto"/>
        </w:rPr>
      </w:pPr>
      <w:r w:rsidRPr="0050771B">
        <w:rPr>
          <w:rFonts w:ascii="Times New Roman" w:hAnsi="Times New Roman" w:cs="Times New Roman"/>
          <w:color w:val="auto"/>
        </w:rPr>
        <w:t>22.26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14:paraId="0F595C0F" w14:textId="78ADC143" w:rsidR="00CC7CE0" w:rsidRPr="0050771B" w:rsidRDefault="00CC7CE0" w:rsidP="00CC7CE0">
      <w:pPr>
        <w:pStyle w:val="Standard"/>
        <w:spacing w:line="276" w:lineRule="auto"/>
        <w:ind w:firstLine="709"/>
        <w:jc w:val="both"/>
        <w:rPr>
          <w:rFonts w:ascii="Times New Roman" w:hAnsi="Times New Roman" w:cs="Times New Roman"/>
          <w:color w:val="auto"/>
        </w:rPr>
      </w:pPr>
      <w:r w:rsidRPr="0050771B">
        <w:rPr>
          <w:rFonts w:ascii="Times New Roman" w:hAnsi="Times New Roman" w:cs="Times New Roman"/>
          <w:color w:val="auto"/>
        </w:rPr>
        <w:t>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Федерального закона от 18.07.2011 N 223-ФЗ "О закупках товаров, работ, услуг отдельными видами юридических лиц</w:t>
      </w:r>
      <w:r w:rsidR="00AC1B82" w:rsidRPr="0050771B">
        <w:rPr>
          <w:rFonts w:ascii="Times New Roman" w:hAnsi="Times New Roman" w:cs="Times New Roman"/>
          <w:color w:val="auto"/>
        </w:rPr>
        <w:t xml:space="preserve">", </w:t>
      </w:r>
      <w:r w:rsidRPr="0050771B">
        <w:rPr>
          <w:rFonts w:ascii="Times New Roman" w:hAnsi="Times New Roman" w:cs="Times New Roman"/>
          <w:color w:val="auto"/>
        </w:rPr>
        <w:t>юридическим лицам, от имени которых заключен договор.</w:t>
      </w:r>
    </w:p>
    <w:p w14:paraId="5099E78A" w14:textId="77777777" w:rsidR="00CC7CE0" w:rsidRPr="0050771B" w:rsidRDefault="00CC7CE0" w:rsidP="00CC7CE0">
      <w:pPr>
        <w:pStyle w:val="Standard"/>
        <w:spacing w:line="276" w:lineRule="auto"/>
        <w:ind w:firstLine="709"/>
        <w:jc w:val="both"/>
        <w:rPr>
          <w:rFonts w:ascii="Times New Roman" w:hAnsi="Times New Roman" w:cs="Times New Roman"/>
          <w:color w:val="auto"/>
        </w:rPr>
      </w:pPr>
      <w:r w:rsidRPr="0050771B">
        <w:rPr>
          <w:rFonts w:ascii="Times New Roman" w:hAnsi="Times New Roman" w:cs="Times New Roman"/>
          <w:color w:val="auto"/>
        </w:rPr>
        <w:t>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30729BA6" w14:textId="77777777" w:rsidR="00CC7CE0" w:rsidRPr="0050771B" w:rsidRDefault="00CC7CE0" w:rsidP="00CC7CE0">
      <w:pPr>
        <w:pStyle w:val="Standard"/>
        <w:spacing w:line="276" w:lineRule="auto"/>
        <w:ind w:firstLine="709"/>
        <w:jc w:val="both"/>
        <w:rPr>
          <w:rFonts w:ascii="Times New Roman" w:hAnsi="Times New Roman" w:cs="Times New Roman"/>
          <w:color w:val="auto"/>
        </w:rPr>
      </w:pPr>
      <w:r w:rsidRPr="0050771B">
        <w:rPr>
          <w:rFonts w:ascii="Times New Roman" w:hAnsi="Times New Roman" w:cs="Times New Roman"/>
          <w:color w:val="auto"/>
        </w:rPr>
        <w:t xml:space="preserve">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w:t>
      </w:r>
      <w:r w:rsidRPr="0050771B">
        <w:rPr>
          <w:rFonts w:ascii="Times New Roman" w:hAnsi="Times New Roman" w:cs="Times New Roman"/>
          <w:color w:val="auto"/>
        </w:rPr>
        <w:lastRenderedPageBreak/>
        <w:t>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14:paraId="5C1B6A21" w14:textId="77777777" w:rsidR="00CC7CE0" w:rsidRPr="0050771B" w:rsidRDefault="00CC7CE0" w:rsidP="00CC7CE0">
      <w:pPr>
        <w:pStyle w:val="Standard"/>
        <w:spacing w:line="276" w:lineRule="auto"/>
        <w:ind w:firstLine="709"/>
        <w:jc w:val="both"/>
        <w:rPr>
          <w:rFonts w:ascii="Times New Roman" w:hAnsi="Times New Roman" w:cs="Times New Roman"/>
          <w:color w:val="auto"/>
        </w:rPr>
      </w:pPr>
      <w:r w:rsidRPr="0050771B">
        <w:rPr>
          <w:rFonts w:ascii="Times New Roman" w:hAnsi="Times New Roman" w:cs="Times New Roman"/>
          <w:color w:val="auto"/>
        </w:rPr>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67328697" w14:textId="1A62AC05" w:rsidR="00E46F08" w:rsidRPr="0050771B" w:rsidRDefault="00CC7CE0" w:rsidP="0050469C">
      <w:pPr>
        <w:pStyle w:val="Standard"/>
        <w:spacing w:line="276" w:lineRule="auto"/>
        <w:ind w:firstLine="709"/>
        <w:jc w:val="both"/>
        <w:rPr>
          <w:rFonts w:ascii="Times New Roman" w:hAnsi="Times New Roman" w:cs="Times New Roman"/>
          <w:color w:val="auto"/>
        </w:rPr>
      </w:pPr>
      <w:r w:rsidRPr="0050771B">
        <w:rPr>
          <w:rFonts w:ascii="Times New Roman" w:hAnsi="Times New Roman" w:cs="Times New Roman"/>
          <w:color w:val="auto"/>
        </w:rPr>
        <w:t>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309F53A9" w14:textId="77777777" w:rsidR="008B7A56" w:rsidRPr="0050771B" w:rsidRDefault="008B7A56" w:rsidP="0050469C">
      <w:pPr>
        <w:pStyle w:val="Standard"/>
        <w:spacing w:line="276" w:lineRule="auto"/>
        <w:ind w:firstLine="709"/>
        <w:jc w:val="both"/>
        <w:rPr>
          <w:rFonts w:ascii="Times New Roman" w:hAnsi="Times New Roman" w:cs="Times New Roman"/>
          <w:color w:val="auto"/>
        </w:rPr>
      </w:pPr>
    </w:p>
    <w:p w14:paraId="21E22983" w14:textId="77777777" w:rsidR="008B7A56" w:rsidRDefault="008B7A56" w:rsidP="0050469C">
      <w:pPr>
        <w:pStyle w:val="Standard"/>
        <w:spacing w:line="276" w:lineRule="auto"/>
        <w:ind w:firstLine="709"/>
        <w:jc w:val="both"/>
        <w:rPr>
          <w:rFonts w:ascii="Times New Roman" w:hAnsi="Times New Roman" w:cs="Times New Roman"/>
          <w:b/>
          <w:bCs/>
          <w:color w:val="auto"/>
        </w:rPr>
      </w:pPr>
    </w:p>
    <w:p w14:paraId="6AA427C1" w14:textId="77777777" w:rsidR="008B7A56" w:rsidRDefault="008B7A56" w:rsidP="0050771B">
      <w:pPr>
        <w:pStyle w:val="Standard"/>
        <w:spacing w:line="276" w:lineRule="auto"/>
        <w:jc w:val="both"/>
        <w:rPr>
          <w:rFonts w:ascii="Times New Roman" w:hAnsi="Times New Roman" w:cs="Times New Roman"/>
          <w:b/>
          <w:bCs/>
          <w:color w:val="auto"/>
        </w:rPr>
      </w:pPr>
    </w:p>
    <w:p w14:paraId="5D319AF3" w14:textId="77777777" w:rsidR="0050771B" w:rsidRPr="0050469C" w:rsidRDefault="0050771B" w:rsidP="0050771B">
      <w:pPr>
        <w:pStyle w:val="Standard"/>
        <w:spacing w:line="276" w:lineRule="auto"/>
        <w:jc w:val="both"/>
        <w:rPr>
          <w:rFonts w:ascii="Times New Roman" w:hAnsi="Times New Roman" w:cs="Times New Roman"/>
          <w:b/>
          <w:bCs/>
          <w:color w:val="auto"/>
        </w:rPr>
      </w:pPr>
    </w:p>
    <w:p w14:paraId="68A7BA7A" w14:textId="093B732F" w:rsidR="00264212" w:rsidRPr="009E511A" w:rsidRDefault="00B8381F" w:rsidP="003B0BF4">
      <w:pPr>
        <w:pStyle w:val="1"/>
        <w:spacing w:before="0" w:after="0" w:line="240" w:lineRule="auto"/>
        <w:ind w:left="0" w:right="0" w:firstLine="0"/>
        <w:rPr>
          <w:bCs w:val="0"/>
          <w:caps/>
          <w:sz w:val="24"/>
          <w:szCs w:val="24"/>
        </w:rPr>
      </w:pPr>
      <w:bookmarkStart w:id="152" w:name="_Toc50111909"/>
      <w:bookmarkEnd w:id="151"/>
      <w:r>
        <w:rPr>
          <w:bCs w:val="0"/>
          <w:caps/>
          <w:sz w:val="24"/>
          <w:szCs w:val="24"/>
        </w:rPr>
        <w:t>23</w:t>
      </w:r>
      <w:r w:rsidR="00FA1D67" w:rsidRPr="009E511A">
        <w:rPr>
          <w:bCs w:val="0"/>
          <w:caps/>
          <w:sz w:val="24"/>
          <w:szCs w:val="24"/>
        </w:rPr>
        <w:t>. Контроль процедур закупки. Обжалование</w:t>
      </w:r>
      <w:bookmarkEnd w:id="152"/>
    </w:p>
    <w:p w14:paraId="05A9C360" w14:textId="77777777" w:rsidR="00264212" w:rsidRPr="009E511A" w:rsidRDefault="00264212">
      <w:pPr>
        <w:rPr>
          <w:rFonts w:ascii="Times New Roman" w:hAnsi="Times New Roman" w:cs="Times New Roman"/>
          <w:b/>
          <w:bCs/>
          <w:color w:val="000000"/>
        </w:rPr>
      </w:pPr>
    </w:p>
    <w:p w14:paraId="5CB8E050" w14:textId="77742987" w:rsidR="00264212" w:rsidRPr="009E511A" w:rsidRDefault="00B8381F" w:rsidP="00FA26D6">
      <w:pPr>
        <w:spacing w:line="276" w:lineRule="auto"/>
        <w:ind w:firstLine="709"/>
        <w:jc w:val="both"/>
        <w:rPr>
          <w:rFonts w:ascii="Times New Roman" w:hAnsi="Times New Roman" w:cs="Times New Roman"/>
          <w:color w:val="000000"/>
        </w:rPr>
      </w:pPr>
      <w:r>
        <w:rPr>
          <w:rFonts w:ascii="Times New Roman" w:hAnsi="Times New Roman" w:cs="Times New Roman"/>
          <w:color w:val="000000"/>
        </w:rPr>
        <w:t>23</w:t>
      </w:r>
      <w:r w:rsidR="00FA1D67" w:rsidRPr="009E511A">
        <w:rPr>
          <w:rFonts w:ascii="Times New Roman" w:hAnsi="Times New Roman" w:cs="Times New Roman"/>
          <w:color w:val="000000"/>
        </w:rPr>
        <w:t>.1. Ответственность за соответствие процедур закупки действующему законодательству возлагается на должностных лиц заказчика, ответственных за организацию и проведение закупок.</w:t>
      </w:r>
    </w:p>
    <w:p w14:paraId="3B823DDF" w14:textId="05BD8129" w:rsidR="00264212" w:rsidRPr="009E511A" w:rsidRDefault="00B8381F" w:rsidP="00FA26D6">
      <w:pPr>
        <w:spacing w:line="276" w:lineRule="auto"/>
        <w:ind w:firstLine="709"/>
        <w:jc w:val="both"/>
        <w:rPr>
          <w:rFonts w:ascii="Times New Roman" w:hAnsi="Times New Roman" w:cs="Times New Roman"/>
          <w:color w:val="000000"/>
        </w:rPr>
      </w:pPr>
      <w:r>
        <w:rPr>
          <w:rFonts w:ascii="Times New Roman" w:hAnsi="Times New Roman" w:cs="Times New Roman"/>
          <w:color w:val="000000"/>
        </w:rPr>
        <w:t>23</w:t>
      </w:r>
      <w:r w:rsidR="00FA1D67" w:rsidRPr="009E511A">
        <w:rPr>
          <w:rFonts w:ascii="Times New Roman" w:hAnsi="Times New Roman" w:cs="Times New Roman"/>
          <w:color w:val="000000"/>
        </w:rPr>
        <w:t>.2.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№223-ФЗ.</w:t>
      </w:r>
    </w:p>
    <w:p w14:paraId="0E8C6191" w14:textId="77777777" w:rsidR="00264212" w:rsidRPr="009E511A" w:rsidRDefault="00FA1D67" w:rsidP="00FA26D6">
      <w:pPr>
        <w:spacing w:line="276" w:lineRule="auto"/>
        <w:ind w:firstLine="709"/>
        <w:jc w:val="both"/>
        <w:rPr>
          <w:rFonts w:ascii="Times New Roman" w:hAnsi="Times New Roman" w:cs="Times New Roman"/>
          <w:color w:val="000000"/>
        </w:rPr>
      </w:pPr>
      <w:r w:rsidRPr="009E511A">
        <w:rPr>
          <w:rFonts w:ascii="Times New Roman" w:hAnsi="Times New Roman" w:cs="Times New Roman"/>
          <w:color w:val="000000"/>
        </w:rPr>
        <w:t>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w:t>
      </w:r>
      <w:r w:rsidR="005119A8" w:rsidRPr="009E511A">
        <w:rPr>
          <w:rFonts w:ascii="Times New Roman" w:hAnsi="Times New Roman" w:cs="Times New Roman"/>
          <w:color w:val="000000"/>
        </w:rPr>
        <w:t xml:space="preserve"> N 223-ФЗ</w:t>
      </w:r>
      <w:r w:rsidRPr="009E511A">
        <w:rPr>
          <w:rFonts w:ascii="Times New Roman" w:hAnsi="Times New Roman" w:cs="Times New Roman"/>
          <w:color w:val="000000"/>
        </w:rPr>
        <w:t>.</w:t>
      </w:r>
    </w:p>
    <w:p w14:paraId="4DD6FF77" w14:textId="7CF9465E" w:rsidR="00FA26D6" w:rsidRPr="0050771B" w:rsidRDefault="00B8381F" w:rsidP="0050771B">
      <w:pPr>
        <w:spacing w:line="276" w:lineRule="auto"/>
        <w:ind w:firstLine="709"/>
        <w:jc w:val="both"/>
        <w:rPr>
          <w:rFonts w:ascii="Times New Roman" w:hAnsi="Times New Roman" w:cs="Times New Roman"/>
        </w:rPr>
        <w:sectPr w:rsidR="00FA26D6" w:rsidRPr="0050771B" w:rsidSect="00146EFF">
          <w:headerReference w:type="default" r:id="rId86"/>
          <w:footerReference w:type="default" r:id="rId87"/>
          <w:type w:val="continuous"/>
          <w:pgSz w:w="11906" w:h="16838"/>
          <w:pgMar w:top="232" w:right="566" w:bottom="567" w:left="851" w:header="284" w:footer="0" w:gutter="0"/>
          <w:cols w:space="720"/>
          <w:formProt w:val="0"/>
          <w:docGrid w:linePitch="360"/>
        </w:sectPr>
      </w:pPr>
      <w:r>
        <w:rPr>
          <w:rFonts w:ascii="Times New Roman" w:hAnsi="Times New Roman" w:cs="Times New Roman"/>
          <w:color w:val="000000"/>
        </w:rPr>
        <w:t>23</w:t>
      </w:r>
      <w:r w:rsidR="00FA1D67" w:rsidRPr="009E511A">
        <w:rPr>
          <w:rFonts w:ascii="Times New Roman" w:hAnsi="Times New Roman" w:cs="Times New Roman"/>
          <w:color w:val="000000"/>
        </w:rPr>
        <w:t xml:space="preserve">.3. Любой участник закупки вправе обжаловать в антимонопольном органе в порядке, установленном статьей 18.1 Федерального закона от 26 июля 2006 года N 135-ФЗ "О защите конкуренции", с учетом особенностей, установленных Федеральным законом №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w:t>
      </w:r>
    </w:p>
    <w:p w14:paraId="24922419" w14:textId="77777777" w:rsidR="00CB39D9" w:rsidRDefault="00E6711B" w:rsidP="00CB39D9">
      <w:pPr>
        <w:pStyle w:val="1"/>
        <w:spacing w:before="0" w:after="0" w:line="240" w:lineRule="auto"/>
        <w:jc w:val="right"/>
        <w:rPr>
          <w:sz w:val="24"/>
          <w:szCs w:val="24"/>
        </w:rPr>
      </w:pPr>
      <w:bookmarkStart w:id="153" w:name="_Hlk162363170"/>
      <w:bookmarkStart w:id="154" w:name="_Toc50111910"/>
      <w:r w:rsidRPr="009E511A">
        <w:rPr>
          <w:sz w:val="24"/>
          <w:szCs w:val="24"/>
        </w:rPr>
        <w:lastRenderedPageBreak/>
        <w:t>Приложение № 1</w:t>
      </w:r>
      <w:bookmarkStart w:id="155" w:name="__DdeLink__5466_1433618224"/>
      <w:bookmarkEnd w:id="155"/>
      <w:r w:rsidRPr="009E511A">
        <w:rPr>
          <w:sz w:val="24"/>
          <w:szCs w:val="24"/>
        </w:rPr>
        <w:t xml:space="preserve"> </w:t>
      </w:r>
    </w:p>
    <w:p w14:paraId="5A931403" w14:textId="4517D04E" w:rsidR="00CB39D9" w:rsidRDefault="00E6711B" w:rsidP="00CB39D9">
      <w:pPr>
        <w:pStyle w:val="1"/>
        <w:spacing w:before="0" w:after="0" w:line="240" w:lineRule="auto"/>
        <w:jc w:val="right"/>
        <w:rPr>
          <w:sz w:val="24"/>
          <w:szCs w:val="24"/>
        </w:rPr>
      </w:pPr>
      <w:r w:rsidRPr="009E511A">
        <w:rPr>
          <w:sz w:val="24"/>
          <w:szCs w:val="24"/>
        </w:rPr>
        <w:t>к Положению о закупках</w:t>
      </w:r>
    </w:p>
    <w:bookmarkEnd w:id="153"/>
    <w:p w14:paraId="3D9F1169" w14:textId="77777777" w:rsidR="00CB39D9" w:rsidRDefault="00CB39D9" w:rsidP="00CB39D9">
      <w:pPr>
        <w:pStyle w:val="1"/>
        <w:spacing w:before="0" w:after="0" w:line="240" w:lineRule="auto"/>
        <w:jc w:val="right"/>
        <w:rPr>
          <w:sz w:val="24"/>
          <w:szCs w:val="24"/>
        </w:rPr>
      </w:pPr>
    </w:p>
    <w:p w14:paraId="5A62BB29" w14:textId="0BAD9C8B" w:rsidR="00264212" w:rsidRPr="009E511A" w:rsidRDefault="00FA26D6" w:rsidP="00CB39D9">
      <w:pPr>
        <w:pStyle w:val="1"/>
        <w:spacing w:before="0" w:after="0" w:line="360" w:lineRule="auto"/>
        <w:rPr>
          <w:sz w:val="24"/>
          <w:szCs w:val="24"/>
        </w:rPr>
      </w:pPr>
      <w:r w:rsidRPr="00FA26D6">
        <w:rPr>
          <w:sz w:val="24"/>
          <w:szCs w:val="24"/>
        </w:rPr>
        <w:t>Критерии оценки и сопоставления заявок</w:t>
      </w:r>
      <w:r w:rsidR="00FA1D67" w:rsidRPr="009E511A">
        <w:rPr>
          <w:sz w:val="24"/>
          <w:szCs w:val="24"/>
        </w:rPr>
        <w:t>.</w:t>
      </w:r>
      <w:bookmarkEnd w:id="154"/>
    </w:p>
    <w:p w14:paraId="0D80FA15" w14:textId="77777777" w:rsidR="00FA26D6" w:rsidRPr="00FA26D6" w:rsidRDefault="00FA26D6" w:rsidP="00FA26D6">
      <w:pPr>
        <w:pStyle w:val="af9"/>
        <w:widowControl/>
        <w:numPr>
          <w:ilvl w:val="0"/>
          <w:numId w:val="6"/>
        </w:numPr>
        <w:suppressAutoHyphens w:val="0"/>
        <w:spacing w:after="0" w:line="276" w:lineRule="auto"/>
        <w:ind w:left="0" w:firstLine="709"/>
        <w:jc w:val="both"/>
        <w:rPr>
          <w:rFonts w:ascii="Times New Roman" w:hAnsi="Times New Roman" w:cs="Times New Roman"/>
          <w:b/>
          <w:bCs/>
        </w:rPr>
      </w:pPr>
      <w:bookmarkStart w:id="156" w:name="sub_1029"/>
      <w:r w:rsidRPr="00FA26D6">
        <w:rPr>
          <w:rFonts w:ascii="Times New Roman" w:hAnsi="Times New Roman" w:cs="Times New Roman"/>
          <w:b/>
          <w:bCs/>
        </w:rPr>
        <w:t>Общие положения</w:t>
      </w:r>
    </w:p>
    <w:p w14:paraId="20B9F52F" w14:textId="77777777" w:rsidR="00FA26D6" w:rsidRPr="00FA26D6" w:rsidRDefault="00FA26D6" w:rsidP="00FA26D6">
      <w:pPr>
        <w:pStyle w:val="af9"/>
        <w:widowControl/>
        <w:numPr>
          <w:ilvl w:val="1"/>
          <w:numId w:val="6"/>
        </w:numPr>
        <w:suppressAutoHyphens w:val="0"/>
        <w:autoSpaceDE w:val="0"/>
        <w:autoSpaceDN w:val="0"/>
        <w:adjustRightInd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Критерии, содержащиеся в настоящем Приложении, применяются в отношении всех закупок, за исключением закупок, осуществляемых путем проведения аукциона, запроса котировок, в котором единственным критерием является ценовой критерий, у единственного поставщика (подрядчика, исполнителя).</w:t>
      </w:r>
    </w:p>
    <w:p w14:paraId="18FFD2F6" w14:textId="77777777" w:rsidR="00FA26D6" w:rsidRPr="00FA26D6" w:rsidRDefault="00FA26D6" w:rsidP="00FA26D6">
      <w:pPr>
        <w:pStyle w:val="af9"/>
        <w:widowControl/>
        <w:numPr>
          <w:ilvl w:val="1"/>
          <w:numId w:val="6"/>
        </w:numPr>
        <w:suppressAutoHyphens w:val="0"/>
        <w:autoSpaceDE w:val="0"/>
        <w:autoSpaceDN w:val="0"/>
        <w:adjustRightInd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В настоящем Приложении применяются следующие термины:</w:t>
      </w:r>
    </w:p>
    <w:p w14:paraId="294CD467" w14:textId="77777777" w:rsidR="00FA26D6" w:rsidRPr="00FA26D6" w:rsidRDefault="00FA26D6" w:rsidP="00FA26D6">
      <w:pPr>
        <w:pStyle w:val="af9"/>
        <w:widowControl/>
        <w:numPr>
          <w:ilvl w:val="2"/>
          <w:numId w:val="6"/>
        </w:numPr>
        <w:suppressAutoHyphens w:val="0"/>
        <w:autoSpaceDE w:val="0"/>
        <w:autoSpaceDN w:val="0"/>
        <w:adjustRightInd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Приложения, лучших условий исполнения договора, указанных в заявках (предложениях) участников закупки, которые не были отклонены;</w:t>
      </w:r>
    </w:p>
    <w:p w14:paraId="037D2D44" w14:textId="77777777" w:rsidR="00FA26D6" w:rsidRPr="00FA26D6" w:rsidRDefault="00FA26D6" w:rsidP="00FA26D6">
      <w:pPr>
        <w:pStyle w:val="af9"/>
        <w:widowControl/>
        <w:numPr>
          <w:ilvl w:val="2"/>
          <w:numId w:val="6"/>
        </w:numPr>
        <w:suppressAutoHyphens w:val="0"/>
        <w:autoSpaceDE w:val="0"/>
        <w:autoSpaceDN w:val="0"/>
        <w:adjustRightInd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Приложения, выраженный в процентах;</w:t>
      </w:r>
    </w:p>
    <w:p w14:paraId="743E45DE" w14:textId="77777777" w:rsidR="00FA26D6" w:rsidRPr="00FA26D6" w:rsidRDefault="00FA26D6" w:rsidP="00FA26D6">
      <w:pPr>
        <w:pStyle w:val="af9"/>
        <w:widowControl/>
        <w:numPr>
          <w:ilvl w:val="2"/>
          <w:numId w:val="6"/>
        </w:numPr>
        <w:suppressAutoHyphens w:val="0"/>
        <w:autoSpaceDE w:val="0"/>
        <w:autoSpaceDN w:val="0"/>
        <w:adjustRightInd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Приложения, деленный на 100;</w:t>
      </w:r>
    </w:p>
    <w:p w14:paraId="140B5062" w14:textId="77777777" w:rsidR="00FA26D6" w:rsidRPr="00FA26D6" w:rsidRDefault="00FA26D6" w:rsidP="00FA26D6">
      <w:pPr>
        <w:pStyle w:val="af9"/>
        <w:widowControl/>
        <w:numPr>
          <w:ilvl w:val="2"/>
          <w:numId w:val="6"/>
        </w:numPr>
        <w:suppressAutoHyphens w:val="0"/>
        <w:autoSpaceDE w:val="0"/>
        <w:autoSpaceDN w:val="0"/>
        <w:adjustRightInd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14:paraId="11178776" w14:textId="77777777" w:rsidR="00FA26D6" w:rsidRPr="00FA26D6" w:rsidRDefault="00FA26D6" w:rsidP="00FA26D6">
      <w:pPr>
        <w:pStyle w:val="af9"/>
        <w:widowControl/>
        <w:numPr>
          <w:ilvl w:val="1"/>
          <w:numId w:val="6"/>
        </w:numPr>
        <w:suppressAutoHyphens w:val="0"/>
        <w:autoSpaceDE w:val="0"/>
        <w:autoSpaceDN w:val="0"/>
        <w:adjustRightInd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Заказчик устанавливает в документации о закупке следующие критерии оценки:</w:t>
      </w:r>
    </w:p>
    <w:p w14:paraId="4EB474C3" w14:textId="77777777" w:rsidR="00FA26D6" w:rsidRPr="00FA26D6" w:rsidRDefault="00FA26D6" w:rsidP="00FA26D6">
      <w:pPr>
        <w:pStyle w:val="af9"/>
        <w:widowControl/>
        <w:numPr>
          <w:ilvl w:val="2"/>
          <w:numId w:val="6"/>
        </w:numPr>
        <w:suppressAutoHyphens w:val="0"/>
        <w:autoSpaceDE w:val="0"/>
        <w:autoSpaceDN w:val="0"/>
        <w:adjustRightInd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характеризующиеся как стоимостные критерии оценки:</w:t>
      </w:r>
    </w:p>
    <w:p w14:paraId="7BF02DD6" w14:textId="77777777" w:rsidR="00FA26D6" w:rsidRPr="00FA26D6" w:rsidRDefault="00FA26D6" w:rsidP="00FA26D6">
      <w:pPr>
        <w:pStyle w:val="af9"/>
        <w:widowControl/>
        <w:numPr>
          <w:ilvl w:val="3"/>
          <w:numId w:val="6"/>
        </w:numPr>
        <w:suppressAutoHyphens w:val="0"/>
        <w:autoSpaceDE w:val="0"/>
        <w:autoSpaceDN w:val="0"/>
        <w:adjustRightInd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Цена договора;</w:t>
      </w:r>
    </w:p>
    <w:p w14:paraId="481B5225" w14:textId="77777777" w:rsidR="00FA26D6" w:rsidRPr="00FA26D6" w:rsidRDefault="00FA26D6" w:rsidP="00FA26D6">
      <w:pPr>
        <w:pStyle w:val="af9"/>
        <w:widowControl/>
        <w:numPr>
          <w:ilvl w:val="3"/>
          <w:numId w:val="6"/>
        </w:numPr>
        <w:suppressAutoHyphens w:val="0"/>
        <w:autoSpaceDE w:val="0"/>
        <w:autoSpaceDN w:val="0"/>
        <w:adjustRightInd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Цена единицы товара, работы, услуги;</w:t>
      </w:r>
    </w:p>
    <w:p w14:paraId="5B2B2264" w14:textId="77777777" w:rsidR="00FA26D6" w:rsidRPr="00FA26D6" w:rsidRDefault="00FA26D6" w:rsidP="00FA26D6">
      <w:pPr>
        <w:pStyle w:val="af9"/>
        <w:widowControl/>
        <w:numPr>
          <w:ilvl w:val="3"/>
          <w:numId w:val="6"/>
        </w:numPr>
        <w:suppressAutoHyphens w:val="0"/>
        <w:autoSpaceDE w:val="0"/>
        <w:autoSpaceDN w:val="0"/>
        <w:adjustRightInd w:val="0"/>
        <w:spacing w:after="0" w:line="276" w:lineRule="auto"/>
        <w:ind w:left="0" w:firstLine="709"/>
        <w:jc w:val="both"/>
        <w:rPr>
          <w:rFonts w:ascii="Times New Roman" w:hAnsi="Times New Roman" w:cs="Times New Roman"/>
          <w:iCs/>
        </w:rPr>
      </w:pPr>
      <w:r w:rsidRPr="00FA26D6">
        <w:rPr>
          <w:rFonts w:ascii="Times New Roman" w:hAnsi="Times New Roman" w:cs="Times New Roman"/>
          <w:iCs/>
          <w:color w:val="000000" w:themeColor="text1"/>
        </w:rPr>
        <w:t>Сумма цен единиц товара, работы, услуги;</w:t>
      </w:r>
    </w:p>
    <w:p w14:paraId="20D34513" w14:textId="77777777" w:rsidR="00FA26D6" w:rsidRPr="00FA26D6" w:rsidRDefault="00FA26D6" w:rsidP="00FA26D6">
      <w:pPr>
        <w:pStyle w:val="af9"/>
        <w:widowControl/>
        <w:numPr>
          <w:ilvl w:val="3"/>
          <w:numId w:val="6"/>
        </w:numPr>
        <w:suppressAutoHyphens w:val="0"/>
        <w:autoSpaceDE w:val="0"/>
        <w:autoSpaceDN w:val="0"/>
        <w:adjustRightInd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Размер процентной ставки вознаграждения Поставщика (Исполнителя, Подрядчика) (в случае если специфика предмета закупки не позволяет использовать критерий оценки «Цена договора»);</w:t>
      </w:r>
    </w:p>
    <w:p w14:paraId="640DAF36" w14:textId="77777777" w:rsidR="00FA26D6" w:rsidRPr="00FA26D6" w:rsidRDefault="00FA26D6" w:rsidP="00FA26D6">
      <w:pPr>
        <w:pStyle w:val="af9"/>
        <w:widowControl/>
        <w:numPr>
          <w:ilvl w:val="3"/>
          <w:numId w:val="6"/>
        </w:numPr>
        <w:suppressAutoHyphens w:val="0"/>
        <w:autoSpaceDE w:val="0"/>
        <w:autoSpaceDN w:val="0"/>
        <w:adjustRightInd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Расходы на эксплуатацию и ремонт товаров (объектов), использование результатов работ;</w:t>
      </w:r>
    </w:p>
    <w:p w14:paraId="7C078521" w14:textId="77777777" w:rsidR="00FA26D6" w:rsidRPr="00FA26D6" w:rsidRDefault="00FA26D6" w:rsidP="00FA26D6">
      <w:pPr>
        <w:pStyle w:val="af9"/>
        <w:widowControl/>
        <w:numPr>
          <w:ilvl w:val="3"/>
          <w:numId w:val="6"/>
        </w:numPr>
        <w:suppressAutoHyphens w:val="0"/>
        <w:autoSpaceDE w:val="0"/>
        <w:autoSpaceDN w:val="0"/>
        <w:adjustRightInd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Стоимость жизненного цикла товара (объекта), созданного в результате выполнения работы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w:t>
      </w:r>
    </w:p>
    <w:p w14:paraId="478B2D03" w14:textId="77777777" w:rsidR="00FA26D6" w:rsidRPr="00FA26D6" w:rsidRDefault="00FA26D6" w:rsidP="00FA26D6">
      <w:pPr>
        <w:pStyle w:val="af9"/>
        <w:widowControl/>
        <w:numPr>
          <w:ilvl w:val="3"/>
          <w:numId w:val="6"/>
        </w:numPr>
        <w:suppressAutoHyphens w:val="0"/>
        <w:autoSpaceDE w:val="0"/>
        <w:autoSpaceDN w:val="0"/>
        <w:adjustRightInd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Предложение о сумме соответствующих расходов заказчика, которые заказчик осуществит или понесет по энергосервисному контракту;</w:t>
      </w:r>
    </w:p>
    <w:p w14:paraId="414AA6D4" w14:textId="77777777" w:rsidR="00FA26D6" w:rsidRPr="00FA26D6" w:rsidRDefault="00FA26D6" w:rsidP="00FA26D6">
      <w:pPr>
        <w:pStyle w:val="af9"/>
        <w:widowControl/>
        <w:numPr>
          <w:ilvl w:val="2"/>
          <w:numId w:val="6"/>
        </w:numPr>
        <w:suppressAutoHyphens w:val="0"/>
        <w:autoSpaceDE w:val="0"/>
        <w:autoSpaceDN w:val="0"/>
        <w:adjustRightInd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характеризующиеся как нестоимостные критерии оценки:</w:t>
      </w:r>
    </w:p>
    <w:p w14:paraId="67EEEB94" w14:textId="77777777" w:rsidR="00FA26D6" w:rsidRPr="00FA26D6" w:rsidRDefault="00FA26D6" w:rsidP="00FA26D6">
      <w:pPr>
        <w:pStyle w:val="af9"/>
        <w:widowControl/>
        <w:numPr>
          <w:ilvl w:val="3"/>
          <w:numId w:val="6"/>
        </w:numPr>
        <w:suppressAutoHyphens w:val="0"/>
        <w:autoSpaceDE w:val="0"/>
        <w:autoSpaceDN w:val="0"/>
        <w:adjustRightInd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качественные, функциональные и экологические характеристики объекта закупки;</w:t>
      </w:r>
    </w:p>
    <w:p w14:paraId="53D0816E" w14:textId="77777777" w:rsidR="00FA26D6" w:rsidRPr="00FA26D6" w:rsidRDefault="00FA26D6" w:rsidP="00FA26D6">
      <w:pPr>
        <w:pStyle w:val="af9"/>
        <w:widowControl/>
        <w:numPr>
          <w:ilvl w:val="3"/>
          <w:numId w:val="6"/>
        </w:numPr>
        <w:suppressAutoHyphens w:val="0"/>
        <w:autoSpaceDE w:val="0"/>
        <w:autoSpaceDN w:val="0"/>
        <w:adjustRightInd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положительных отзывов контрагентов, включение в рейтинги, наличие сертификатов соответствия, специалистов и иных работников определенного уровня квалификации, финансовая обеспеченность участника, наличие и (или) размер страхования деятельности участника, размер страховой суммы);</w:t>
      </w:r>
    </w:p>
    <w:p w14:paraId="01022BB0" w14:textId="77777777" w:rsidR="00FA26D6" w:rsidRPr="00FA26D6" w:rsidRDefault="00FA26D6" w:rsidP="00FA26D6">
      <w:pPr>
        <w:pStyle w:val="af9"/>
        <w:widowControl/>
        <w:numPr>
          <w:ilvl w:val="3"/>
          <w:numId w:val="6"/>
        </w:numPr>
        <w:suppressAutoHyphens w:val="0"/>
        <w:autoSpaceDE w:val="0"/>
        <w:autoSpaceDN w:val="0"/>
        <w:adjustRightInd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lastRenderedPageBreak/>
        <w:t>Срок поставки товара (выполнения работ, оказания услуг);</w:t>
      </w:r>
    </w:p>
    <w:p w14:paraId="4B52A06E" w14:textId="77777777" w:rsidR="00FA26D6" w:rsidRPr="00FA26D6" w:rsidRDefault="00FA26D6" w:rsidP="00FA26D6">
      <w:pPr>
        <w:pStyle w:val="af9"/>
        <w:widowControl/>
        <w:numPr>
          <w:ilvl w:val="3"/>
          <w:numId w:val="6"/>
        </w:numPr>
        <w:suppressAutoHyphens w:val="0"/>
        <w:autoSpaceDE w:val="0"/>
        <w:autoSpaceDN w:val="0"/>
        <w:adjustRightInd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Срок гарантийного обслуживания товара (результата выполненных работ, результата оказанных услуг).</w:t>
      </w:r>
    </w:p>
    <w:p w14:paraId="3BE17D38" w14:textId="77777777" w:rsidR="00FA26D6" w:rsidRPr="00FA26D6" w:rsidRDefault="00FA26D6" w:rsidP="00FA26D6">
      <w:pPr>
        <w:pStyle w:val="af9"/>
        <w:widowControl/>
        <w:numPr>
          <w:ilvl w:val="1"/>
          <w:numId w:val="6"/>
        </w:numPr>
        <w:suppressAutoHyphens w:val="0"/>
        <w:autoSpaceDE w:val="0"/>
        <w:autoSpaceDN w:val="0"/>
        <w:adjustRightInd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стоимостной критерий оценки.</w:t>
      </w:r>
    </w:p>
    <w:p w14:paraId="548DA9CE" w14:textId="77777777" w:rsidR="00FA26D6" w:rsidRPr="00FA26D6" w:rsidRDefault="00FA26D6" w:rsidP="00FA26D6">
      <w:pPr>
        <w:pStyle w:val="af9"/>
        <w:widowControl/>
        <w:numPr>
          <w:ilvl w:val="1"/>
          <w:numId w:val="6"/>
        </w:numPr>
        <w:suppressAutoHyphens w:val="0"/>
        <w:autoSpaceDE w:val="0"/>
        <w:autoSpaceDN w:val="0"/>
        <w:adjustRightInd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Сумма величин значимости критериев оценки, применяемых заказчиком, должна составлять 100 процентов.</w:t>
      </w:r>
    </w:p>
    <w:p w14:paraId="59B82338" w14:textId="77777777" w:rsidR="00FA26D6" w:rsidRPr="00FA26D6" w:rsidRDefault="00FA26D6" w:rsidP="00FA26D6">
      <w:pPr>
        <w:pStyle w:val="af9"/>
        <w:widowControl/>
        <w:numPr>
          <w:ilvl w:val="1"/>
          <w:numId w:val="6"/>
        </w:numPr>
        <w:suppressAutoHyphens w:val="0"/>
        <w:autoSpaceDE w:val="0"/>
        <w:autoSpaceDN w:val="0"/>
        <w:adjustRightInd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14:paraId="082BFDF4" w14:textId="6A0EFD16" w:rsidR="00FA26D6" w:rsidRPr="00FA26D6" w:rsidRDefault="00FA26D6" w:rsidP="00FA26D6">
      <w:pPr>
        <w:pStyle w:val="af9"/>
        <w:widowControl/>
        <w:numPr>
          <w:ilvl w:val="1"/>
          <w:numId w:val="6"/>
        </w:numPr>
        <w:suppressAutoHyphens w:val="0"/>
        <w:autoSpaceDE w:val="0"/>
        <w:autoSpaceDN w:val="0"/>
        <w:adjustRightInd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 xml:space="preserve">Для оценки заявок (предложений) по каждому критерию оценки используется 100-балльная шкала оценки. Если в соответствии с </w:t>
      </w:r>
      <w:r w:rsidR="00620313">
        <w:rPr>
          <w:rFonts w:ascii="Times New Roman" w:hAnsi="Times New Roman" w:cs="Times New Roman"/>
          <w:iCs/>
        </w:rPr>
        <w:t xml:space="preserve">п. </w:t>
      </w:r>
      <w:r w:rsidRPr="00FA26D6">
        <w:rPr>
          <w:rFonts w:ascii="Times New Roman" w:hAnsi="Times New Roman" w:cs="Times New Roman"/>
          <w:iCs/>
        </w:rPr>
        <w:t>1.</w:t>
      </w:r>
      <w:hyperlink r:id="rId88" w:history="1">
        <w:r w:rsidRPr="00FA26D6">
          <w:rPr>
            <w:rFonts w:ascii="Times New Roman" w:hAnsi="Times New Roman" w:cs="Times New Roman"/>
            <w:iCs/>
          </w:rPr>
          <w:t>6</w:t>
        </w:r>
      </w:hyperlink>
      <w:r w:rsidRPr="00FA26D6">
        <w:rPr>
          <w:rFonts w:ascii="Times New Roman" w:hAnsi="Times New Roman" w:cs="Times New Roman"/>
          <w:iCs/>
        </w:rPr>
        <w:t xml:space="preserve"> настоящего Приложения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14:paraId="1ABA2E9E" w14:textId="77777777" w:rsidR="00FA26D6" w:rsidRPr="00FA26D6" w:rsidRDefault="00FA26D6" w:rsidP="00FA26D6">
      <w:pPr>
        <w:pStyle w:val="af9"/>
        <w:widowControl/>
        <w:numPr>
          <w:ilvl w:val="1"/>
          <w:numId w:val="6"/>
        </w:numPr>
        <w:suppressAutoHyphens w:val="0"/>
        <w:autoSpaceDE w:val="0"/>
        <w:autoSpaceDN w:val="0"/>
        <w:adjustRightInd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и иных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14:paraId="739B26FB" w14:textId="77777777" w:rsidR="00FA26D6" w:rsidRPr="00FA26D6" w:rsidRDefault="00FA26D6" w:rsidP="00FA26D6">
      <w:pPr>
        <w:pStyle w:val="af9"/>
        <w:widowControl/>
        <w:numPr>
          <w:ilvl w:val="1"/>
          <w:numId w:val="6"/>
        </w:numPr>
        <w:suppressAutoHyphens w:val="0"/>
        <w:autoSpaceDE w:val="0"/>
        <w:autoSpaceDN w:val="0"/>
        <w:adjustRightInd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Сумма величин значимости показателей критерия оценки должна составлять 100 процентов.</w:t>
      </w:r>
    </w:p>
    <w:p w14:paraId="2233653E" w14:textId="77777777" w:rsidR="00FA26D6" w:rsidRPr="00FA26D6" w:rsidRDefault="00FA26D6" w:rsidP="00FA26D6">
      <w:pPr>
        <w:pStyle w:val="af9"/>
        <w:widowControl/>
        <w:numPr>
          <w:ilvl w:val="1"/>
          <w:numId w:val="6"/>
        </w:numPr>
        <w:suppressAutoHyphens w:val="0"/>
        <w:autoSpaceDE w:val="0"/>
        <w:autoSpaceDN w:val="0"/>
        <w:adjustRightInd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Итоговый рейтинг заявки (предложения) вычисляется как сумма рейтингов по каждому критерию оценки заявки (предложения).</w:t>
      </w:r>
    </w:p>
    <w:p w14:paraId="28BFD151" w14:textId="77777777" w:rsidR="00FA26D6" w:rsidRPr="00FA26D6" w:rsidRDefault="00FA26D6" w:rsidP="00FA26D6">
      <w:pPr>
        <w:pStyle w:val="af9"/>
        <w:widowControl/>
        <w:numPr>
          <w:ilvl w:val="1"/>
          <w:numId w:val="6"/>
        </w:numPr>
        <w:suppressAutoHyphens w:val="0"/>
        <w:autoSpaceDE w:val="0"/>
        <w:autoSpaceDN w:val="0"/>
        <w:adjustRightInd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61CDE970" w14:textId="77777777" w:rsidR="00FA26D6" w:rsidRPr="00FA26D6" w:rsidRDefault="00FA26D6" w:rsidP="00FA26D6">
      <w:pPr>
        <w:autoSpaceDE w:val="0"/>
        <w:autoSpaceDN w:val="0"/>
        <w:adjustRightInd w:val="0"/>
        <w:spacing w:line="276" w:lineRule="auto"/>
        <w:ind w:firstLine="709"/>
        <w:jc w:val="both"/>
        <w:rPr>
          <w:rFonts w:ascii="Times New Roman" w:hAnsi="Times New Roman" w:cs="Times New Roman"/>
          <w:iCs/>
        </w:rPr>
      </w:pPr>
    </w:p>
    <w:p w14:paraId="338165CC" w14:textId="77777777" w:rsidR="00FA26D6" w:rsidRPr="00FA26D6" w:rsidRDefault="00FA26D6" w:rsidP="00FA26D6">
      <w:pPr>
        <w:pStyle w:val="af9"/>
        <w:widowControl/>
        <w:numPr>
          <w:ilvl w:val="0"/>
          <w:numId w:val="6"/>
        </w:numPr>
        <w:suppressAutoHyphens w:val="0"/>
        <w:autoSpaceDE w:val="0"/>
        <w:autoSpaceDN w:val="0"/>
        <w:adjustRightInd w:val="0"/>
        <w:spacing w:after="0" w:line="276" w:lineRule="auto"/>
        <w:ind w:left="0" w:firstLine="709"/>
        <w:jc w:val="both"/>
        <w:rPr>
          <w:rFonts w:ascii="Times New Roman" w:hAnsi="Times New Roman" w:cs="Times New Roman"/>
          <w:b/>
          <w:bCs/>
          <w:iCs/>
        </w:rPr>
      </w:pPr>
      <w:r w:rsidRPr="00FA26D6">
        <w:rPr>
          <w:rFonts w:ascii="Times New Roman" w:hAnsi="Times New Roman" w:cs="Times New Roman"/>
          <w:b/>
          <w:bCs/>
          <w:iCs/>
        </w:rPr>
        <w:t>Оценка заявок (предложений) по стоимостным критериям оценки</w:t>
      </w:r>
    </w:p>
    <w:p w14:paraId="062B2379" w14:textId="77777777" w:rsidR="00FA26D6" w:rsidRPr="00FA26D6" w:rsidRDefault="00FA26D6" w:rsidP="00FA26D6">
      <w:pPr>
        <w:autoSpaceDE w:val="0"/>
        <w:autoSpaceDN w:val="0"/>
        <w:adjustRightInd w:val="0"/>
        <w:spacing w:line="276" w:lineRule="auto"/>
        <w:ind w:firstLine="709"/>
        <w:jc w:val="both"/>
        <w:rPr>
          <w:rFonts w:ascii="Times New Roman" w:hAnsi="Times New Roman" w:cs="Times New Roman"/>
          <w:iCs/>
        </w:rPr>
      </w:pPr>
    </w:p>
    <w:p w14:paraId="3FFC7CB3" w14:textId="77777777" w:rsidR="00FA26D6" w:rsidRPr="00FA26D6" w:rsidRDefault="00FA26D6" w:rsidP="00FA26D6">
      <w:pPr>
        <w:pStyle w:val="af9"/>
        <w:widowControl/>
        <w:numPr>
          <w:ilvl w:val="1"/>
          <w:numId w:val="6"/>
        </w:numPr>
        <w:suppressAutoHyphens w:val="0"/>
        <w:autoSpaceDE w:val="0"/>
        <w:autoSpaceDN w:val="0"/>
        <w:adjustRightInd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Количество баллов, присуждаемых по стоимостным критериям оценки (ЦБ</w:t>
      </w:r>
      <w:r w:rsidRPr="00FA26D6">
        <w:rPr>
          <w:rFonts w:ascii="Times New Roman" w:hAnsi="Times New Roman" w:cs="Times New Roman"/>
          <w:iCs/>
          <w:vertAlign w:val="subscript"/>
        </w:rPr>
        <w:t>i</w:t>
      </w:r>
      <w:r w:rsidRPr="00FA26D6">
        <w:rPr>
          <w:rFonts w:ascii="Times New Roman" w:hAnsi="Times New Roman" w:cs="Times New Roman"/>
          <w:iCs/>
        </w:rPr>
        <w:t>), определяется по формуле:</w:t>
      </w:r>
    </w:p>
    <w:p w14:paraId="5448AB27" w14:textId="77777777" w:rsidR="00FA26D6" w:rsidRPr="00FA26D6" w:rsidRDefault="00FA26D6" w:rsidP="00FA26D6">
      <w:pPr>
        <w:spacing w:line="276" w:lineRule="auto"/>
        <w:ind w:firstLine="709"/>
        <w:jc w:val="both"/>
        <w:rPr>
          <w:rFonts w:ascii="Times New Roman" w:hAnsi="Times New Roman" w:cs="Times New Roman"/>
          <w:iCs/>
        </w:rPr>
      </w:pPr>
      <w:r w:rsidRPr="00FA26D6">
        <w:rPr>
          <w:rFonts w:ascii="Times New Roman" w:hAnsi="Times New Roman" w:cs="Times New Roman"/>
          <w:iCs/>
          <w:noProof/>
          <w:position w:val="-26"/>
          <w:lang w:eastAsia="ru-RU"/>
        </w:rPr>
        <w:drawing>
          <wp:inline distT="0" distB="0" distL="0" distR="0" wp14:anchorId="778EC2FA" wp14:editId="3ADAD5B6">
            <wp:extent cx="1866900" cy="476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866900" cy="476250"/>
                    </a:xfrm>
                    <a:prstGeom prst="rect">
                      <a:avLst/>
                    </a:prstGeom>
                    <a:noFill/>
                    <a:ln>
                      <a:noFill/>
                    </a:ln>
                  </pic:spPr>
                </pic:pic>
              </a:graphicData>
            </a:graphic>
          </wp:inline>
        </w:drawing>
      </w:r>
    </w:p>
    <w:p w14:paraId="02DAE5FE" w14:textId="77777777" w:rsidR="00FA26D6" w:rsidRPr="00FA26D6" w:rsidRDefault="00FA26D6" w:rsidP="00FA26D6">
      <w:pPr>
        <w:spacing w:line="276" w:lineRule="auto"/>
        <w:ind w:firstLine="709"/>
        <w:jc w:val="both"/>
        <w:rPr>
          <w:rFonts w:ascii="Times New Roman" w:hAnsi="Times New Roman" w:cs="Times New Roman"/>
          <w:noProof/>
        </w:rPr>
      </w:pPr>
    </w:p>
    <w:p w14:paraId="22B5E730" w14:textId="77777777" w:rsidR="00FA26D6" w:rsidRPr="00FA26D6" w:rsidRDefault="00FA26D6" w:rsidP="00FA26D6">
      <w:pPr>
        <w:spacing w:line="276" w:lineRule="auto"/>
        <w:ind w:firstLine="709"/>
        <w:jc w:val="both"/>
        <w:rPr>
          <w:rFonts w:ascii="Times New Roman" w:hAnsi="Times New Roman" w:cs="Times New Roman"/>
          <w:iCs/>
        </w:rPr>
      </w:pPr>
      <w:r w:rsidRPr="00FA26D6">
        <w:rPr>
          <w:rFonts w:ascii="Times New Roman" w:hAnsi="Times New Roman" w:cs="Times New Roman"/>
          <w:noProof/>
          <w:lang w:eastAsia="ru-RU"/>
        </w:rPr>
        <w:drawing>
          <wp:inline distT="0" distB="0" distL="0" distR="0" wp14:anchorId="7845841A" wp14:editId="1DE9C33F">
            <wp:extent cx="2105025" cy="5048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105025" cy="504825"/>
                    </a:xfrm>
                    <a:prstGeom prst="rect">
                      <a:avLst/>
                    </a:prstGeom>
                    <a:noFill/>
                    <a:ln>
                      <a:noFill/>
                    </a:ln>
                  </pic:spPr>
                </pic:pic>
              </a:graphicData>
            </a:graphic>
          </wp:inline>
        </w:drawing>
      </w:r>
      <w:r w:rsidRPr="00FA26D6">
        <w:rPr>
          <w:rFonts w:ascii="Times New Roman" w:hAnsi="Times New Roman" w:cs="Times New Roman"/>
          <w:iCs/>
        </w:rPr>
        <w:t>,</w:t>
      </w:r>
      <w:r w:rsidRPr="00FA26D6">
        <w:rPr>
          <w:rFonts w:ascii="Times New Roman" w:hAnsi="Times New Roman" w:cs="Times New Roman"/>
          <w:noProof/>
        </w:rPr>
        <w:t xml:space="preserve"> </w:t>
      </w:r>
    </w:p>
    <w:p w14:paraId="3772F2D5" w14:textId="77777777" w:rsidR="00FA26D6" w:rsidRPr="00FA26D6" w:rsidRDefault="00FA26D6" w:rsidP="00FA26D6">
      <w:pPr>
        <w:spacing w:line="276" w:lineRule="auto"/>
        <w:ind w:firstLine="709"/>
        <w:jc w:val="both"/>
        <w:rPr>
          <w:rFonts w:ascii="Times New Roman" w:hAnsi="Times New Roman" w:cs="Times New Roman"/>
          <w:iCs/>
        </w:rPr>
      </w:pPr>
      <w:r w:rsidRPr="00FA26D6">
        <w:rPr>
          <w:rFonts w:ascii="Times New Roman" w:hAnsi="Times New Roman" w:cs="Times New Roman"/>
          <w:iCs/>
        </w:rPr>
        <w:t>где:</w:t>
      </w:r>
    </w:p>
    <w:p w14:paraId="4FDAB06B" w14:textId="77777777" w:rsidR="00FA26D6" w:rsidRPr="00FA26D6" w:rsidRDefault="00FA26D6" w:rsidP="00FA26D6">
      <w:pPr>
        <w:spacing w:line="276" w:lineRule="auto"/>
        <w:ind w:firstLine="709"/>
        <w:jc w:val="both"/>
        <w:rPr>
          <w:rFonts w:ascii="Times New Roman" w:hAnsi="Times New Roman" w:cs="Times New Roman"/>
          <w:iCs/>
        </w:rPr>
      </w:pPr>
      <w:r w:rsidRPr="00FA26D6">
        <w:rPr>
          <w:rFonts w:ascii="Times New Roman" w:hAnsi="Times New Roman" w:cs="Times New Roman"/>
          <w:iCs/>
        </w:rPr>
        <w:t>Ц</w:t>
      </w:r>
      <w:r w:rsidRPr="00FA26D6">
        <w:rPr>
          <w:rFonts w:ascii="Times New Roman" w:hAnsi="Times New Roman" w:cs="Times New Roman"/>
          <w:iCs/>
          <w:vertAlign w:val="subscript"/>
        </w:rPr>
        <w:t>i</w:t>
      </w:r>
      <w:r w:rsidRPr="00FA26D6">
        <w:rPr>
          <w:rFonts w:ascii="Times New Roman" w:hAnsi="Times New Roman" w:cs="Times New Roman"/>
          <w:iCs/>
        </w:rPr>
        <w:t xml:space="preserve"> - предложение участника закупки, заявка (предложение) которого оценивается;</w:t>
      </w:r>
    </w:p>
    <w:p w14:paraId="13AEC6F3" w14:textId="77777777" w:rsidR="00FA26D6" w:rsidRPr="00FA26D6" w:rsidRDefault="00FA26D6" w:rsidP="00FA26D6">
      <w:pPr>
        <w:spacing w:line="276" w:lineRule="auto"/>
        <w:ind w:firstLine="709"/>
        <w:jc w:val="both"/>
        <w:rPr>
          <w:rFonts w:ascii="Times New Roman" w:hAnsi="Times New Roman" w:cs="Times New Roman"/>
          <w:iCs/>
        </w:rPr>
      </w:pPr>
      <w:r w:rsidRPr="00FA26D6">
        <w:rPr>
          <w:rFonts w:ascii="Times New Roman" w:hAnsi="Times New Roman" w:cs="Times New Roman"/>
          <w:iCs/>
        </w:rPr>
        <w:lastRenderedPageBreak/>
        <w:t>Ц</w:t>
      </w:r>
      <w:r w:rsidRPr="00FA26D6">
        <w:rPr>
          <w:rFonts w:ascii="Times New Roman" w:hAnsi="Times New Roman" w:cs="Times New Roman"/>
          <w:iCs/>
          <w:vertAlign w:val="subscript"/>
        </w:rPr>
        <w:t>min</w:t>
      </w:r>
      <w:r w:rsidRPr="00FA26D6">
        <w:rPr>
          <w:rFonts w:ascii="Times New Roman" w:hAnsi="Times New Roman" w:cs="Times New Roman"/>
          <w:iCs/>
        </w:rPr>
        <w:t xml:space="preserve"> - минимальное предложение из предложений по критерию оценки, сделанных участниками закупки;</w:t>
      </w:r>
    </w:p>
    <w:p w14:paraId="33131618" w14:textId="77777777" w:rsidR="00FA26D6" w:rsidRPr="00FA26D6" w:rsidRDefault="00FA26D6" w:rsidP="00FA26D6">
      <w:pPr>
        <w:spacing w:line="276" w:lineRule="auto"/>
        <w:ind w:firstLine="709"/>
        <w:jc w:val="both"/>
        <w:rPr>
          <w:rFonts w:ascii="Times New Roman" w:hAnsi="Times New Roman" w:cs="Times New Roman"/>
          <w:iCs/>
        </w:rPr>
      </w:pPr>
      <w:r w:rsidRPr="00FA26D6">
        <w:rPr>
          <w:rFonts w:ascii="Times New Roman" w:hAnsi="Times New Roman" w:cs="Times New Roman"/>
          <w:iCs/>
        </w:rPr>
        <w:t>Ц</w:t>
      </w:r>
      <w:r w:rsidRPr="00FA26D6">
        <w:rPr>
          <w:rFonts w:ascii="Times New Roman" w:hAnsi="Times New Roman" w:cs="Times New Roman"/>
          <w:iCs/>
          <w:vertAlign w:val="subscript"/>
        </w:rPr>
        <w:t>max</w:t>
      </w:r>
      <w:r w:rsidRPr="00FA26D6">
        <w:rPr>
          <w:rFonts w:ascii="Times New Roman" w:hAnsi="Times New Roman" w:cs="Times New Roman"/>
          <w:iCs/>
        </w:rPr>
        <w:t xml:space="preserve"> - максимальное предложение из предложений по критерию, сделанных участниками закупки.</w:t>
      </w:r>
    </w:p>
    <w:p w14:paraId="7E436AEF" w14:textId="77777777" w:rsidR="00FA26D6" w:rsidRPr="00FA26D6" w:rsidRDefault="00FA26D6" w:rsidP="00FA26D6">
      <w:pPr>
        <w:spacing w:line="276" w:lineRule="auto"/>
        <w:ind w:firstLine="709"/>
        <w:jc w:val="both"/>
        <w:rPr>
          <w:rFonts w:ascii="Times New Roman" w:hAnsi="Times New Roman" w:cs="Times New Roman"/>
          <w:iCs/>
        </w:rPr>
      </w:pPr>
    </w:p>
    <w:p w14:paraId="7B6A5951" w14:textId="77777777" w:rsidR="00FA26D6" w:rsidRPr="00FA26D6" w:rsidRDefault="00FA26D6" w:rsidP="00FA26D6">
      <w:pPr>
        <w:pStyle w:val="af9"/>
        <w:widowControl/>
        <w:numPr>
          <w:ilvl w:val="0"/>
          <w:numId w:val="6"/>
        </w:numPr>
        <w:suppressAutoHyphens w:val="0"/>
        <w:spacing w:after="0" w:line="276" w:lineRule="auto"/>
        <w:ind w:left="0" w:firstLine="709"/>
        <w:jc w:val="both"/>
        <w:rPr>
          <w:rFonts w:ascii="Times New Roman" w:hAnsi="Times New Roman" w:cs="Times New Roman"/>
          <w:b/>
          <w:bCs/>
        </w:rPr>
      </w:pPr>
      <w:r w:rsidRPr="00FA26D6">
        <w:rPr>
          <w:rFonts w:ascii="Times New Roman" w:hAnsi="Times New Roman" w:cs="Times New Roman"/>
          <w:b/>
          <w:bCs/>
        </w:rPr>
        <w:t>Оценка заявок (предложений) по нестоимостным критериям оценки</w:t>
      </w:r>
    </w:p>
    <w:p w14:paraId="39F17A6D" w14:textId="77777777" w:rsidR="00FA26D6" w:rsidRPr="00FA26D6" w:rsidRDefault="00FA26D6" w:rsidP="00FA26D6">
      <w:pPr>
        <w:pStyle w:val="af9"/>
        <w:spacing w:after="0" w:line="276" w:lineRule="auto"/>
        <w:ind w:left="0" w:firstLine="709"/>
        <w:jc w:val="both"/>
        <w:rPr>
          <w:rFonts w:ascii="Times New Roman" w:hAnsi="Times New Roman" w:cs="Times New Roman"/>
        </w:rPr>
      </w:pPr>
    </w:p>
    <w:p w14:paraId="7FF28721" w14:textId="77777777" w:rsidR="00FA26D6" w:rsidRPr="00FA26D6" w:rsidRDefault="00FA26D6" w:rsidP="00FA26D6">
      <w:pPr>
        <w:pStyle w:val="af9"/>
        <w:widowControl/>
        <w:numPr>
          <w:ilvl w:val="1"/>
          <w:numId w:val="6"/>
        </w:numPr>
        <w:suppressAutoHyphens w:val="0"/>
        <w:spacing w:after="0" w:line="276" w:lineRule="auto"/>
        <w:ind w:left="0" w:firstLine="709"/>
        <w:jc w:val="both"/>
        <w:rPr>
          <w:rFonts w:ascii="Times New Roman" w:hAnsi="Times New Roman" w:cs="Times New Roman"/>
        </w:rPr>
      </w:pPr>
      <w:r w:rsidRPr="00FA26D6">
        <w:rPr>
          <w:rFonts w:ascii="Times New Roman" w:hAnsi="Times New Roman" w:cs="Times New Roman"/>
          <w:iCs/>
        </w:rPr>
        <w:t>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количество баллов, присуждаемых по критерию оценки (показателю) (НЦБ</w:t>
      </w:r>
      <w:r w:rsidRPr="00FA26D6">
        <w:rPr>
          <w:rFonts w:ascii="Times New Roman" w:hAnsi="Times New Roman" w:cs="Times New Roman"/>
          <w:iCs/>
          <w:vertAlign w:val="subscript"/>
        </w:rPr>
        <w:t>i</w:t>
      </w:r>
      <w:r w:rsidRPr="00FA26D6">
        <w:rPr>
          <w:rFonts w:ascii="Times New Roman" w:hAnsi="Times New Roman" w:cs="Times New Roman"/>
          <w:iCs/>
        </w:rPr>
        <w:t>), определяется по формуле:</w:t>
      </w:r>
    </w:p>
    <w:p w14:paraId="1636ED89" w14:textId="77777777" w:rsidR="00FA26D6" w:rsidRPr="00FA26D6" w:rsidRDefault="00FA26D6" w:rsidP="00FA26D6">
      <w:pPr>
        <w:pStyle w:val="af9"/>
        <w:spacing w:after="0" w:line="276" w:lineRule="auto"/>
        <w:ind w:left="0" w:firstLine="709"/>
        <w:jc w:val="both"/>
        <w:rPr>
          <w:rFonts w:ascii="Times New Roman" w:hAnsi="Times New Roman" w:cs="Times New Roman"/>
        </w:rPr>
      </w:pPr>
    </w:p>
    <w:p w14:paraId="54434DA7" w14:textId="77777777" w:rsidR="00FA26D6" w:rsidRPr="00FA26D6" w:rsidRDefault="00FA26D6" w:rsidP="00FA26D6">
      <w:pPr>
        <w:pStyle w:val="af9"/>
        <w:spacing w:after="0" w:line="276" w:lineRule="auto"/>
        <w:ind w:left="0" w:firstLine="709"/>
        <w:jc w:val="both"/>
        <w:rPr>
          <w:rFonts w:ascii="Times New Roman" w:hAnsi="Times New Roman" w:cs="Times New Roman"/>
          <w:iCs/>
        </w:rPr>
      </w:pPr>
      <w:r w:rsidRPr="00FA26D6">
        <w:rPr>
          <w:rFonts w:ascii="Times New Roman" w:hAnsi="Times New Roman" w:cs="Times New Roman"/>
          <w:iCs/>
        </w:rPr>
        <w:t>НЦБ</w:t>
      </w:r>
      <w:r w:rsidRPr="00FA26D6">
        <w:rPr>
          <w:rFonts w:ascii="Times New Roman" w:hAnsi="Times New Roman" w:cs="Times New Roman"/>
          <w:iCs/>
          <w:vertAlign w:val="subscript"/>
        </w:rPr>
        <w:t>i</w:t>
      </w:r>
      <w:r w:rsidRPr="00FA26D6">
        <w:rPr>
          <w:rFonts w:ascii="Times New Roman" w:hAnsi="Times New Roman" w:cs="Times New Roman"/>
          <w:iCs/>
        </w:rPr>
        <w:t xml:space="preserve"> = КЗ x 100 x (К</w:t>
      </w:r>
      <w:r w:rsidRPr="00FA26D6">
        <w:rPr>
          <w:rFonts w:ascii="Times New Roman" w:hAnsi="Times New Roman" w:cs="Times New Roman"/>
          <w:iCs/>
          <w:vertAlign w:val="subscript"/>
        </w:rPr>
        <w:t>min</w:t>
      </w:r>
      <w:r w:rsidRPr="00FA26D6">
        <w:rPr>
          <w:rFonts w:ascii="Times New Roman" w:hAnsi="Times New Roman" w:cs="Times New Roman"/>
          <w:iCs/>
        </w:rPr>
        <w:t xml:space="preserve"> / К</w:t>
      </w:r>
      <w:r w:rsidRPr="00FA26D6">
        <w:rPr>
          <w:rFonts w:ascii="Times New Roman" w:hAnsi="Times New Roman" w:cs="Times New Roman"/>
          <w:iCs/>
          <w:vertAlign w:val="subscript"/>
        </w:rPr>
        <w:t>i</w:t>
      </w:r>
      <w:r w:rsidRPr="00FA26D6">
        <w:rPr>
          <w:rFonts w:ascii="Times New Roman" w:hAnsi="Times New Roman" w:cs="Times New Roman"/>
          <w:iCs/>
        </w:rPr>
        <w:t>),</w:t>
      </w:r>
    </w:p>
    <w:p w14:paraId="3506D1F1" w14:textId="77777777" w:rsidR="00FA26D6" w:rsidRPr="00FA26D6" w:rsidRDefault="00FA26D6" w:rsidP="00FA26D6">
      <w:pPr>
        <w:spacing w:line="276" w:lineRule="auto"/>
        <w:ind w:firstLine="709"/>
        <w:jc w:val="both"/>
        <w:rPr>
          <w:rFonts w:ascii="Times New Roman" w:hAnsi="Times New Roman" w:cs="Times New Roman"/>
          <w:iCs/>
        </w:rPr>
      </w:pPr>
      <w:r w:rsidRPr="00FA26D6">
        <w:rPr>
          <w:rFonts w:ascii="Times New Roman" w:hAnsi="Times New Roman" w:cs="Times New Roman"/>
          <w:iCs/>
        </w:rPr>
        <w:t>где:</w:t>
      </w:r>
    </w:p>
    <w:p w14:paraId="61B0CEF5" w14:textId="77777777" w:rsidR="00FA26D6" w:rsidRPr="00FA26D6" w:rsidRDefault="00FA26D6" w:rsidP="00FA26D6">
      <w:pPr>
        <w:spacing w:line="276" w:lineRule="auto"/>
        <w:ind w:firstLine="709"/>
        <w:jc w:val="both"/>
        <w:rPr>
          <w:rFonts w:ascii="Times New Roman" w:hAnsi="Times New Roman" w:cs="Times New Roman"/>
          <w:iCs/>
        </w:rPr>
      </w:pPr>
      <w:r w:rsidRPr="00FA26D6">
        <w:rPr>
          <w:rFonts w:ascii="Times New Roman" w:hAnsi="Times New Roman" w:cs="Times New Roman"/>
          <w:iCs/>
        </w:rPr>
        <w:t>КЗ - коэффициент значимости показателя. В случае если используется один показатель, КЗ = 1;</w:t>
      </w:r>
    </w:p>
    <w:p w14:paraId="570086FC" w14:textId="77777777" w:rsidR="00FA26D6" w:rsidRPr="00FA26D6" w:rsidRDefault="00FA26D6" w:rsidP="00FA26D6">
      <w:pPr>
        <w:spacing w:line="276" w:lineRule="auto"/>
        <w:ind w:firstLine="709"/>
        <w:jc w:val="both"/>
        <w:rPr>
          <w:rFonts w:ascii="Times New Roman" w:hAnsi="Times New Roman" w:cs="Times New Roman"/>
          <w:iCs/>
        </w:rPr>
      </w:pPr>
      <w:r w:rsidRPr="00FA26D6">
        <w:rPr>
          <w:rFonts w:ascii="Times New Roman" w:hAnsi="Times New Roman" w:cs="Times New Roman"/>
          <w:iCs/>
        </w:rPr>
        <w:t>К</w:t>
      </w:r>
      <w:r w:rsidRPr="00FA26D6">
        <w:rPr>
          <w:rFonts w:ascii="Times New Roman" w:hAnsi="Times New Roman" w:cs="Times New Roman"/>
          <w:iCs/>
          <w:vertAlign w:val="subscript"/>
        </w:rPr>
        <w:t>min</w:t>
      </w:r>
      <w:r w:rsidRPr="00FA26D6">
        <w:rPr>
          <w:rFonts w:ascii="Times New Roman" w:hAnsi="Times New Roman" w:cs="Times New Roman"/>
          <w:iCs/>
        </w:rPr>
        <w:t xml:space="preserve"> - минимальное предложение из предложений по критерию оценки, сделанных участниками закупки;</w:t>
      </w:r>
    </w:p>
    <w:p w14:paraId="4A4766A9" w14:textId="77777777" w:rsidR="00FA26D6" w:rsidRPr="00FA26D6" w:rsidRDefault="00FA26D6" w:rsidP="00FA26D6">
      <w:pPr>
        <w:spacing w:line="276" w:lineRule="auto"/>
        <w:ind w:firstLine="709"/>
        <w:jc w:val="both"/>
        <w:rPr>
          <w:rFonts w:ascii="Times New Roman" w:hAnsi="Times New Roman" w:cs="Times New Roman"/>
          <w:iCs/>
        </w:rPr>
      </w:pPr>
      <w:r w:rsidRPr="00FA26D6">
        <w:rPr>
          <w:rFonts w:ascii="Times New Roman" w:hAnsi="Times New Roman" w:cs="Times New Roman"/>
          <w:iCs/>
        </w:rPr>
        <w:t>К</w:t>
      </w:r>
      <w:r w:rsidRPr="00FA26D6">
        <w:rPr>
          <w:rFonts w:ascii="Times New Roman" w:hAnsi="Times New Roman" w:cs="Times New Roman"/>
          <w:iCs/>
          <w:vertAlign w:val="subscript"/>
        </w:rPr>
        <w:t>i</w:t>
      </w:r>
      <w:r w:rsidRPr="00FA26D6">
        <w:rPr>
          <w:rFonts w:ascii="Times New Roman" w:hAnsi="Times New Roman" w:cs="Times New Roman"/>
          <w:iCs/>
        </w:rPr>
        <w:t xml:space="preserve"> - предложение участника закупки, заявка (предложение) которого оценивается.</w:t>
      </w:r>
    </w:p>
    <w:p w14:paraId="303A3790" w14:textId="77777777" w:rsidR="00FA26D6" w:rsidRPr="00FA26D6" w:rsidRDefault="00FA26D6" w:rsidP="00FA26D6">
      <w:pPr>
        <w:pStyle w:val="af9"/>
        <w:spacing w:after="0" w:line="276" w:lineRule="auto"/>
        <w:ind w:left="0" w:firstLine="709"/>
        <w:jc w:val="both"/>
        <w:rPr>
          <w:rFonts w:ascii="Times New Roman" w:hAnsi="Times New Roman" w:cs="Times New Roman"/>
        </w:rPr>
      </w:pPr>
    </w:p>
    <w:p w14:paraId="447264CE" w14:textId="77777777" w:rsidR="00FA26D6" w:rsidRPr="00FA26D6" w:rsidRDefault="00FA26D6" w:rsidP="00FA26D6">
      <w:pPr>
        <w:pStyle w:val="af9"/>
        <w:widowControl/>
        <w:numPr>
          <w:ilvl w:val="1"/>
          <w:numId w:val="6"/>
        </w:numPr>
        <w:suppressAutoHyphens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 xml:space="preserve">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r w:rsidRPr="00FA26D6">
        <w:rPr>
          <w:rFonts w:ascii="Times New Roman" w:hAnsi="Times New Roman" w:cs="Times New Roman"/>
        </w:rPr>
        <w:t>п.1.8. настоящего</w:t>
      </w:r>
      <w:r w:rsidRPr="00FA26D6">
        <w:rPr>
          <w:rFonts w:ascii="Times New Roman" w:hAnsi="Times New Roman" w:cs="Times New Roman"/>
          <w:iCs/>
        </w:rPr>
        <w:t xml:space="preserve"> Приложения установлено предельно необходимое минимальное значение, количество баллов, присуждаемых по критерию оценки (показателю) (НЦБ</w:t>
      </w:r>
      <w:r w:rsidRPr="00FA26D6">
        <w:rPr>
          <w:rFonts w:ascii="Times New Roman" w:hAnsi="Times New Roman" w:cs="Times New Roman"/>
          <w:iCs/>
          <w:vertAlign w:val="subscript"/>
        </w:rPr>
        <w:t>i</w:t>
      </w:r>
      <w:r w:rsidRPr="00FA26D6">
        <w:rPr>
          <w:rFonts w:ascii="Times New Roman" w:hAnsi="Times New Roman" w:cs="Times New Roman"/>
          <w:iCs/>
        </w:rPr>
        <w:t>), определяется:</w:t>
      </w:r>
    </w:p>
    <w:p w14:paraId="73921656" w14:textId="77777777" w:rsidR="00FA26D6" w:rsidRPr="00FA26D6" w:rsidRDefault="00FA26D6" w:rsidP="00FA26D6">
      <w:pPr>
        <w:pStyle w:val="af9"/>
        <w:widowControl/>
        <w:numPr>
          <w:ilvl w:val="2"/>
          <w:numId w:val="6"/>
        </w:numPr>
        <w:suppressAutoHyphens w:val="0"/>
        <w:spacing w:after="0" w:line="276" w:lineRule="auto"/>
        <w:ind w:left="0" w:firstLine="709"/>
        <w:jc w:val="both"/>
        <w:rPr>
          <w:rFonts w:ascii="Times New Roman" w:hAnsi="Times New Roman" w:cs="Times New Roman"/>
        </w:rPr>
      </w:pPr>
      <w:r w:rsidRPr="00FA26D6">
        <w:rPr>
          <w:rFonts w:ascii="Times New Roman" w:hAnsi="Times New Roman" w:cs="Times New Roman"/>
          <w:iCs/>
        </w:rPr>
        <w:t>в случае если К</w:t>
      </w:r>
      <w:r w:rsidRPr="00FA26D6">
        <w:rPr>
          <w:rFonts w:ascii="Times New Roman" w:hAnsi="Times New Roman" w:cs="Times New Roman"/>
          <w:iCs/>
          <w:vertAlign w:val="subscript"/>
        </w:rPr>
        <w:t>min</w:t>
      </w:r>
      <w:r w:rsidRPr="00FA26D6">
        <w:rPr>
          <w:rFonts w:ascii="Times New Roman" w:hAnsi="Times New Roman" w:cs="Times New Roman"/>
          <w:iCs/>
        </w:rPr>
        <w:t xml:space="preserve"> &gt; К</w:t>
      </w:r>
      <w:r w:rsidRPr="00FA26D6">
        <w:rPr>
          <w:rFonts w:ascii="Times New Roman" w:hAnsi="Times New Roman" w:cs="Times New Roman"/>
          <w:iCs/>
          <w:vertAlign w:val="superscript"/>
        </w:rPr>
        <w:t>пред</w:t>
      </w:r>
      <w:r w:rsidRPr="00FA26D6">
        <w:rPr>
          <w:rFonts w:ascii="Times New Roman" w:hAnsi="Times New Roman" w:cs="Times New Roman"/>
          <w:iCs/>
        </w:rPr>
        <w:t>, - по формуле:</w:t>
      </w:r>
    </w:p>
    <w:p w14:paraId="466FE9D6" w14:textId="77777777" w:rsidR="00FA26D6" w:rsidRPr="00FA26D6" w:rsidRDefault="00FA26D6" w:rsidP="00FA26D6">
      <w:pPr>
        <w:spacing w:line="276" w:lineRule="auto"/>
        <w:ind w:firstLine="709"/>
        <w:jc w:val="both"/>
        <w:rPr>
          <w:rFonts w:ascii="Times New Roman" w:hAnsi="Times New Roman" w:cs="Times New Roman"/>
          <w:iCs/>
        </w:rPr>
      </w:pPr>
      <w:r w:rsidRPr="00FA26D6">
        <w:rPr>
          <w:rFonts w:ascii="Times New Roman" w:hAnsi="Times New Roman" w:cs="Times New Roman"/>
          <w:iCs/>
        </w:rPr>
        <w:t>НЦБ</w:t>
      </w:r>
      <w:r w:rsidRPr="00FA26D6">
        <w:rPr>
          <w:rFonts w:ascii="Times New Roman" w:hAnsi="Times New Roman" w:cs="Times New Roman"/>
          <w:iCs/>
          <w:vertAlign w:val="subscript"/>
        </w:rPr>
        <w:t>i</w:t>
      </w:r>
      <w:r w:rsidRPr="00FA26D6">
        <w:rPr>
          <w:rFonts w:ascii="Times New Roman" w:hAnsi="Times New Roman" w:cs="Times New Roman"/>
          <w:iCs/>
        </w:rPr>
        <w:t xml:space="preserve"> = КЗ x 100 x (К</w:t>
      </w:r>
      <w:r w:rsidRPr="00FA26D6">
        <w:rPr>
          <w:rFonts w:ascii="Times New Roman" w:hAnsi="Times New Roman" w:cs="Times New Roman"/>
          <w:iCs/>
          <w:vertAlign w:val="subscript"/>
        </w:rPr>
        <w:t>min</w:t>
      </w:r>
      <w:r w:rsidRPr="00FA26D6">
        <w:rPr>
          <w:rFonts w:ascii="Times New Roman" w:hAnsi="Times New Roman" w:cs="Times New Roman"/>
          <w:iCs/>
        </w:rPr>
        <w:t xml:space="preserve"> / К</w:t>
      </w:r>
      <w:r w:rsidRPr="00FA26D6">
        <w:rPr>
          <w:rFonts w:ascii="Times New Roman" w:hAnsi="Times New Roman" w:cs="Times New Roman"/>
          <w:iCs/>
          <w:vertAlign w:val="subscript"/>
        </w:rPr>
        <w:t>i</w:t>
      </w:r>
      <w:r w:rsidRPr="00FA26D6">
        <w:rPr>
          <w:rFonts w:ascii="Times New Roman" w:hAnsi="Times New Roman" w:cs="Times New Roman"/>
          <w:iCs/>
        </w:rPr>
        <w:t>);</w:t>
      </w:r>
    </w:p>
    <w:p w14:paraId="4E6A95AD" w14:textId="77777777" w:rsidR="00FA26D6" w:rsidRPr="00FA26D6" w:rsidRDefault="00FA26D6" w:rsidP="00FA26D6">
      <w:pPr>
        <w:spacing w:line="276" w:lineRule="auto"/>
        <w:ind w:firstLine="709"/>
        <w:jc w:val="both"/>
        <w:rPr>
          <w:rFonts w:ascii="Times New Roman" w:hAnsi="Times New Roman" w:cs="Times New Roman"/>
          <w:iCs/>
        </w:rPr>
      </w:pPr>
    </w:p>
    <w:p w14:paraId="69FCED01" w14:textId="77777777" w:rsidR="00FA26D6" w:rsidRPr="00FA26D6" w:rsidRDefault="00FA26D6" w:rsidP="00FA26D6">
      <w:pPr>
        <w:pStyle w:val="af9"/>
        <w:widowControl/>
        <w:numPr>
          <w:ilvl w:val="2"/>
          <w:numId w:val="6"/>
        </w:numPr>
        <w:suppressAutoHyphens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 xml:space="preserve">в случае если </w:t>
      </w:r>
      <w:r w:rsidRPr="00FA26D6">
        <w:rPr>
          <w:rFonts w:ascii="Times New Roman" w:hAnsi="Times New Roman" w:cs="Times New Roman"/>
          <w:noProof/>
          <w:position w:val="-9"/>
          <w:lang w:eastAsia="ru-RU"/>
        </w:rPr>
        <w:drawing>
          <wp:inline distT="0" distB="0" distL="0" distR="0" wp14:anchorId="2BF40DA6" wp14:editId="4CBC50E7">
            <wp:extent cx="800100" cy="2571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800100" cy="257175"/>
                    </a:xfrm>
                    <a:prstGeom prst="rect">
                      <a:avLst/>
                    </a:prstGeom>
                    <a:noFill/>
                    <a:ln>
                      <a:noFill/>
                    </a:ln>
                  </pic:spPr>
                </pic:pic>
              </a:graphicData>
            </a:graphic>
          </wp:inline>
        </w:drawing>
      </w:r>
      <w:r w:rsidRPr="00FA26D6">
        <w:rPr>
          <w:rFonts w:ascii="Times New Roman" w:hAnsi="Times New Roman" w:cs="Times New Roman"/>
          <w:iCs/>
        </w:rPr>
        <w:t>, - по формуле:</w:t>
      </w:r>
    </w:p>
    <w:p w14:paraId="271D336E" w14:textId="77777777" w:rsidR="00FA26D6" w:rsidRPr="00FA26D6" w:rsidRDefault="00FA26D6" w:rsidP="00FA26D6">
      <w:pPr>
        <w:spacing w:line="276" w:lineRule="auto"/>
        <w:ind w:firstLine="709"/>
        <w:jc w:val="both"/>
        <w:rPr>
          <w:rFonts w:ascii="Times New Roman" w:hAnsi="Times New Roman" w:cs="Times New Roman"/>
          <w:iCs/>
        </w:rPr>
      </w:pPr>
    </w:p>
    <w:p w14:paraId="264AC44D" w14:textId="77777777" w:rsidR="00FA26D6" w:rsidRPr="00FA26D6" w:rsidRDefault="00FA26D6" w:rsidP="00FA26D6">
      <w:pPr>
        <w:spacing w:line="276" w:lineRule="auto"/>
        <w:ind w:firstLine="709"/>
        <w:jc w:val="both"/>
        <w:rPr>
          <w:rFonts w:ascii="Times New Roman" w:hAnsi="Times New Roman" w:cs="Times New Roman"/>
          <w:iCs/>
        </w:rPr>
      </w:pPr>
      <w:r w:rsidRPr="00FA26D6">
        <w:rPr>
          <w:rFonts w:ascii="Times New Roman" w:hAnsi="Times New Roman" w:cs="Times New Roman"/>
          <w:iCs/>
        </w:rPr>
        <w:t>НЦБ</w:t>
      </w:r>
      <w:r w:rsidRPr="00FA26D6">
        <w:rPr>
          <w:rFonts w:ascii="Times New Roman" w:hAnsi="Times New Roman" w:cs="Times New Roman"/>
          <w:iCs/>
          <w:vertAlign w:val="subscript"/>
        </w:rPr>
        <w:t>i</w:t>
      </w:r>
      <w:r w:rsidRPr="00FA26D6">
        <w:rPr>
          <w:rFonts w:ascii="Times New Roman" w:hAnsi="Times New Roman" w:cs="Times New Roman"/>
          <w:iCs/>
        </w:rPr>
        <w:t xml:space="preserve"> = КЗ x 100 x (К</w:t>
      </w:r>
      <w:r w:rsidRPr="00FA26D6">
        <w:rPr>
          <w:rFonts w:ascii="Times New Roman" w:hAnsi="Times New Roman" w:cs="Times New Roman"/>
          <w:iCs/>
          <w:vertAlign w:val="superscript"/>
        </w:rPr>
        <w:t>пред</w:t>
      </w:r>
      <w:r w:rsidRPr="00FA26D6">
        <w:rPr>
          <w:rFonts w:ascii="Times New Roman" w:hAnsi="Times New Roman" w:cs="Times New Roman"/>
          <w:iCs/>
        </w:rPr>
        <w:t xml:space="preserve"> / К</w:t>
      </w:r>
      <w:r w:rsidRPr="00FA26D6">
        <w:rPr>
          <w:rFonts w:ascii="Times New Roman" w:hAnsi="Times New Roman" w:cs="Times New Roman"/>
          <w:iCs/>
          <w:vertAlign w:val="subscript"/>
        </w:rPr>
        <w:t>i</w:t>
      </w:r>
      <w:r w:rsidRPr="00FA26D6">
        <w:rPr>
          <w:rFonts w:ascii="Times New Roman" w:hAnsi="Times New Roman" w:cs="Times New Roman"/>
          <w:iCs/>
        </w:rPr>
        <w:t>);</w:t>
      </w:r>
    </w:p>
    <w:p w14:paraId="1D598070" w14:textId="77777777" w:rsidR="00FA26D6" w:rsidRPr="00FA26D6" w:rsidRDefault="00FA26D6" w:rsidP="00FA26D6">
      <w:pPr>
        <w:spacing w:line="276" w:lineRule="auto"/>
        <w:ind w:firstLine="709"/>
        <w:jc w:val="both"/>
        <w:rPr>
          <w:rFonts w:ascii="Times New Roman" w:hAnsi="Times New Roman" w:cs="Times New Roman"/>
          <w:iCs/>
        </w:rPr>
      </w:pPr>
    </w:p>
    <w:p w14:paraId="0DA10096" w14:textId="77777777" w:rsidR="00FA26D6" w:rsidRPr="00FA26D6" w:rsidRDefault="00FA26D6" w:rsidP="00FA26D6">
      <w:pPr>
        <w:spacing w:line="276" w:lineRule="auto"/>
        <w:ind w:firstLine="709"/>
        <w:jc w:val="both"/>
        <w:rPr>
          <w:rFonts w:ascii="Times New Roman" w:hAnsi="Times New Roman" w:cs="Times New Roman"/>
          <w:iCs/>
        </w:rPr>
      </w:pPr>
    </w:p>
    <w:p w14:paraId="74A0414C" w14:textId="77777777" w:rsidR="00FA26D6" w:rsidRPr="00FA26D6" w:rsidRDefault="00FA26D6" w:rsidP="00FA26D6">
      <w:pPr>
        <w:spacing w:line="276" w:lineRule="auto"/>
        <w:ind w:firstLine="709"/>
        <w:jc w:val="both"/>
        <w:rPr>
          <w:rFonts w:ascii="Times New Roman" w:hAnsi="Times New Roman" w:cs="Times New Roman"/>
          <w:iCs/>
        </w:rPr>
      </w:pPr>
      <w:r w:rsidRPr="00FA26D6">
        <w:rPr>
          <w:rFonts w:ascii="Times New Roman" w:hAnsi="Times New Roman" w:cs="Times New Roman"/>
          <w:iCs/>
        </w:rPr>
        <w:t>при этом НЦБ</w:t>
      </w:r>
      <w:r w:rsidRPr="00FA26D6">
        <w:rPr>
          <w:rFonts w:ascii="Times New Roman" w:hAnsi="Times New Roman" w:cs="Times New Roman"/>
          <w:iCs/>
          <w:vertAlign w:val="subscript"/>
        </w:rPr>
        <w:t>min</w:t>
      </w:r>
      <w:r w:rsidRPr="00FA26D6">
        <w:rPr>
          <w:rFonts w:ascii="Times New Roman" w:hAnsi="Times New Roman" w:cs="Times New Roman"/>
          <w:iCs/>
        </w:rPr>
        <w:t xml:space="preserve"> = КЗ x 100,</w:t>
      </w:r>
    </w:p>
    <w:p w14:paraId="42F5F366" w14:textId="77777777" w:rsidR="00FA26D6" w:rsidRPr="00FA26D6" w:rsidRDefault="00FA26D6" w:rsidP="00FA26D6">
      <w:pPr>
        <w:spacing w:line="276" w:lineRule="auto"/>
        <w:ind w:firstLine="709"/>
        <w:jc w:val="both"/>
        <w:rPr>
          <w:rFonts w:ascii="Times New Roman" w:hAnsi="Times New Roman" w:cs="Times New Roman"/>
          <w:iCs/>
        </w:rPr>
      </w:pPr>
      <w:r w:rsidRPr="00FA26D6">
        <w:rPr>
          <w:rFonts w:ascii="Times New Roman" w:hAnsi="Times New Roman" w:cs="Times New Roman"/>
          <w:iCs/>
        </w:rPr>
        <w:t>где:</w:t>
      </w:r>
    </w:p>
    <w:p w14:paraId="70877462" w14:textId="77777777" w:rsidR="00FA26D6" w:rsidRPr="00FA26D6" w:rsidRDefault="00FA26D6" w:rsidP="00FA26D6">
      <w:pPr>
        <w:spacing w:line="276" w:lineRule="auto"/>
        <w:ind w:firstLine="709"/>
        <w:jc w:val="both"/>
        <w:rPr>
          <w:rFonts w:ascii="Times New Roman" w:hAnsi="Times New Roman" w:cs="Times New Roman"/>
          <w:iCs/>
        </w:rPr>
      </w:pPr>
      <w:r w:rsidRPr="00FA26D6">
        <w:rPr>
          <w:rFonts w:ascii="Times New Roman" w:hAnsi="Times New Roman" w:cs="Times New Roman"/>
          <w:iCs/>
        </w:rPr>
        <w:t>КЗ - коэффициент значимости показателя. В случае если используется один показатель, КЗ = 1;</w:t>
      </w:r>
    </w:p>
    <w:p w14:paraId="1788B5C3" w14:textId="77777777" w:rsidR="00FA26D6" w:rsidRPr="00FA26D6" w:rsidRDefault="00FA26D6" w:rsidP="00FA26D6">
      <w:pPr>
        <w:spacing w:line="276" w:lineRule="auto"/>
        <w:ind w:firstLine="709"/>
        <w:jc w:val="both"/>
        <w:rPr>
          <w:rFonts w:ascii="Times New Roman" w:hAnsi="Times New Roman" w:cs="Times New Roman"/>
          <w:iCs/>
        </w:rPr>
      </w:pPr>
      <w:r w:rsidRPr="00FA26D6">
        <w:rPr>
          <w:rFonts w:ascii="Times New Roman" w:hAnsi="Times New Roman" w:cs="Times New Roman"/>
          <w:iCs/>
        </w:rPr>
        <w:t>К</w:t>
      </w:r>
      <w:r w:rsidRPr="00FA26D6">
        <w:rPr>
          <w:rFonts w:ascii="Times New Roman" w:hAnsi="Times New Roman" w:cs="Times New Roman"/>
          <w:iCs/>
          <w:vertAlign w:val="subscript"/>
        </w:rPr>
        <w:t>min</w:t>
      </w:r>
      <w:r w:rsidRPr="00FA26D6">
        <w:rPr>
          <w:rFonts w:ascii="Times New Roman" w:hAnsi="Times New Roman" w:cs="Times New Roman"/>
          <w:iCs/>
        </w:rPr>
        <w:t xml:space="preserve"> - минимальное предложение из предложений по критерию оценки, сделанных участниками закупки;</w:t>
      </w:r>
    </w:p>
    <w:p w14:paraId="72B1AB84" w14:textId="77777777" w:rsidR="00FA26D6" w:rsidRPr="00FA26D6" w:rsidRDefault="00FA26D6" w:rsidP="00FA26D6">
      <w:pPr>
        <w:spacing w:line="276" w:lineRule="auto"/>
        <w:ind w:firstLine="709"/>
        <w:jc w:val="both"/>
        <w:rPr>
          <w:rFonts w:ascii="Times New Roman" w:hAnsi="Times New Roman" w:cs="Times New Roman"/>
          <w:iCs/>
        </w:rPr>
      </w:pPr>
      <w:r w:rsidRPr="00FA26D6">
        <w:rPr>
          <w:rFonts w:ascii="Times New Roman" w:hAnsi="Times New Roman" w:cs="Times New Roman"/>
          <w:iCs/>
        </w:rPr>
        <w:t>К</w:t>
      </w:r>
      <w:r w:rsidRPr="00FA26D6">
        <w:rPr>
          <w:rFonts w:ascii="Times New Roman" w:hAnsi="Times New Roman" w:cs="Times New Roman"/>
          <w:iCs/>
          <w:vertAlign w:val="superscript"/>
        </w:rPr>
        <w:t>пред</w:t>
      </w:r>
      <w:r w:rsidRPr="00FA26D6">
        <w:rPr>
          <w:rFonts w:ascii="Times New Roman" w:hAnsi="Times New Roman" w:cs="Times New Roman"/>
          <w:iCs/>
        </w:rPr>
        <w:t xml:space="preserve"> - предельно необходимое заказчику значение характеристик, указанное в </w:t>
      </w:r>
      <w:r w:rsidRPr="00FA26D6">
        <w:rPr>
          <w:rFonts w:ascii="Times New Roman" w:hAnsi="Times New Roman" w:cs="Times New Roman"/>
        </w:rPr>
        <w:t xml:space="preserve">п. 1.8. </w:t>
      </w:r>
      <w:r w:rsidRPr="00FA26D6">
        <w:rPr>
          <w:rFonts w:ascii="Times New Roman" w:hAnsi="Times New Roman" w:cs="Times New Roman"/>
          <w:iCs/>
        </w:rPr>
        <w:t>настоящего Приложения;</w:t>
      </w:r>
    </w:p>
    <w:p w14:paraId="250DD134" w14:textId="77777777" w:rsidR="00FA26D6" w:rsidRPr="00FA26D6" w:rsidRDefault="00FA26D6" w:rsidP="00FA26D6">
      <w:pPr>
        <w:spacing w:line="276" w:lineRule="auto"/>
        <w:ind w:firstLine="709"/>
        <w:jc w:val="both"/>
        <w:rPr>
          <w:rFonts w:ascii="Times New Roman" w:hAnsi="Times New Roman" w:cs="Times New Roman"/>
          <w:iCs/>
        </w:rPr>
      </w:pPr>
      <w:r w:rsidRPr="00FA26D6">
        <w:rPr>
          <w:rFonts w:ascii="Times New Roman" w:hAnsi="Times New Roman" w:cs="Times New Roman"/>
          <w:iCs/>
        </w:rPr>
        <w:t>К</w:t>
      </w:r>
      <w:r w:rsidRPr="00FA26D6">
        <w:rPr>
          <w:rFonts w:ascii="Times New Roman" w:hAnsi="Times New Roman" w:cs="Times New Roman"/>
          <w:iCs/>
          <w:vertAlign w:val="subscript"/>
        </w:rPr>
        <w:t>i</w:t>
      </w:r>
      <w:r w:rsidRPr="00FA26D6">
        <w:rPr>
          <w:rFonts w:ascii="Times New Roman" w:hAnsi="Times New Roman" w:cs="Times New Roman"/>
          <w:iCs/>
        </w:rPr>
        <w:t xml:space="preserve"> - предложение участника закупки, заявка (предложение) которого оценивается;</w:t>
      </w:r>
    </w:p>
    <w:p w14:paraId="1E1F813F" w14:textId="77777777" w:rsidR="00FA26D6" w:rsidRPr="00FA26D6" w:rsidRDefault="00FA26D6" w:rsidP="00FA26D6">
      <w:pPr>
        <w:spacing w:line="276" w:lineRule="auto"/>
        <w:ind w:firstLine="709"/>
        <w:jc w:val="both"/>
        <w:rPr>
          <w:rFonts w:ascii="Times New Roman" w:hAnsi="Times New Roman" w:cs="Times New Roman"/>
          <w:iCs/>
        </w:rPr>
      </w:pPr>
      <w:r w:rsidRPr="00FA26D6">
        <w:rPr>
          <w:rFonts w:ascii="Times New Roman" w:hAnsi="Times New Roman" w:cs="Times New Roman"/>
          <w:iCs/>
        </w:rPr>
        <w:t>НЦБ</w:t>
      </w:r>
      <w:r w:rsidRPr="00FA26D6">
        <w:rPr>
          <w:rFonts w:ascii="Times New Roman" w:hAnsi="Times New Roman" w:cs="Times New Roman"/>
          <w:iCs/>
          <w:vertAlign w:val="subscript"/>
        </w:rPr>
        <w:t>min</w:t>
      </w:r>
      <w:r w:rsidRPr="00FA26D6">
        <w:rPr>
          <w:rFonts w:ascii="Times New Roman" w:hAnsi="Times New Roman" w:cs="Times New Roman"/>
          <w:iCs/>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14:paraId="39AE210F" w14:textId="77777777" w:rsidR="00FA26D6" w:rsidRPr="00FA26D6" w:rsidRDefault="00FA26D6" w:rsidP="00FA26D6">
      <w:pPr>
        <w:spacing w:line="276" w:lineRule="auto"/>
        <w:ind w:firstLine="709"/>
        <w:jc w:val="both"/>
        <w:rPr>
          <w:rFonts w:ascii="Times New Roman" w:hAnsi="Times New Roman" w:cs="Times New Roman"/>
        </w:rPr>
      </w:pPr>
    </w:p>
    <w:p w14:paraId="683707C0" w14:textId="77777777" w:rsidR="00FA26D6" w:rsidRPr="00FA26D6" w:rsidRDefault="00FA26D6" w:rsidP="00FA26D6">
      <w:pPr>
        <w:pStyle w:val="af9"/>
        <w:widowControl/>
        <w:numPr>
          <w:ilvl w:val="1"/>
          <w:numId w:val="6"/>
        </w:numPr>
        <w:suppressAutoHyphens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количество баллов, присуждаемых по критерию оценки (показателю) (НЦБ</w:t>
      </w:r>
      <w:r w:rsidRPr="00FA26D6">
        <w:rPr>
          <w:rFonts w:ascii="Times New Roman" w:hAnsi="Times New Roman" w:cs="Times New Roman"/>
          <w:iCs/>
          <w:vertAlign w:val="subscript"/>
        </w:rPr>
        <w:t>i</w:t>
      </w:r>
      <w:r w:rsidRPr="00FA26D6">
        <w:rPr>
          <w:rFonts w:ascii="Times New Roman" w:hAnsi="Times New Roman" w:cs="Times New Roman"/>
          <w:iCs/>
        </w:rPr>
        <w:t>), определяется по формуле:</w:t>
      </w:r>
    </w:p>
    <w:p w14:paraId="22313FA5" w14:textId="77777777" w:rsidR="00FA26D6" w:rsidRPr="00FA26D6" w:rsidRDefault="00FA26D6" w:rsidP="00FA26D6">
      <w:pPr>
        <w:pStyle w:val="af9"/>
        <w:spacing w:after="0" w:line="276" w:lineRule="auto"/>
        <w:ind w:left="0" w:firstLine="709"/>
        <w:jc w:val="both"/>
        <w:rPr>
          <w:rFonts w:ascii="Times New Roman" w:hAnsi="Times New Roman" w:cs="Times New Roman"/>
          <w:iCs/>
        </w:rPr>
      </w:pPr>
    </w:p>
    <w:p w14:paraId="56637030" w14:textId="77777777" w:rsidR="00FA26D6" w:rsidRPr="00FA26D6" w:rsidRDefault="00FA26D6" w:rsidP="00FA26D6">
      <w:pPr>
        <w:pStyle w:val="af9"/>
        <w:spacing w:after="0" w:line="276" w:lineRule="auto"/>
        <w:ind w:left="0" w:firstLine="709"/>
        <w:jc w:val="both"/>
        <w:rPr>
          <w:rFonts w:ascii="Times New Roman" w:hAnsi="Times New Roman" w:cs="Times New Roman"/>
          <w:iCs/>
        </w:rPr>
      </w:pPr>
      <w:r w:rsidRPr="00FA26D6">
        <w:rPr>
          <w:rFonts w:ascii="Times New Roman" w:hAnsi="Times New Roman" w:cs="Times New Roman"/>
          <w:iCs/>
        </w:rPr>
        <w:t>НЦБ</w:t>
      </w:r>
      <w:r w:rsidRPr="00FA26D6">
        <w:rPr>
          <w:rFonts w:ascii="Times New Roman" w:hAnsi="Times New Roman" w:cs="Times New Roman"/>
          <w:iCs/>
          <w:vertAlign w:val="subscript"/>
        </w:rPr>
        <w:t>i</w:t>
      </w:r>
      <w:r w:rsidRPr="00FA26D6">
        <w:rPr>
          <w:rFonts w:ascii="Times New Roman" w:hAnsi="Times New Roman" w:cs="Times New Roman"/>
          <w:iCs/>
        </w:rPr>
        <w:t xml:space="preserve"> = КЗ x 100 x (К</w:t>
      </w:r>
      <w:r w:rsidRPr="00FA26D6">
        <w:rPr>
          <w:rFonts w:ascii="Times New Roman" w:hAnsi="Times New Roman" w:cs="Times New Roman"/>
          <w:iCs/>
          <w:vertAlign w:val="subscript"/>
        </w:rPr>
        <w:t>i</w:t>
      </w:r>
      <w:r w:rsidRPr="00FA26D6">
        <w:rPr>
          <w:rFonts w:ascii="Times New Roman" w:hAnsi="Times New Roman" w:cs="Times New Roman"/>
          <w:iCs/>
        </w:rPr>
        <w:t xml:space="preserve"> / К</w:t>
      </w:r>
      <w:r w:rsidRPr="00FA26D6">
        <w:rPr>
          <w:rFonts w:ascii="Times New Roman" w:hAnsi="Times New Roman" w:cs="Times New Roman"/>
          <w:iCs/>
          <w:vertAlign w:val="subscript"/>
        </w:rPr>
        <w:t>max</w:t>
      </w:r>
      <w:r w:rsidRPr="00FA26D6">
        <w:rPr>
          <w:rFonts w:ascii="Times New Roman" w:hAnsi="Times New Roman" w:cs="Times New Roman"/>
          <w:iCs/>
        </w:rPr>
        <w:t>),</w:t>
      </w:r>
    </w:p>
    <w:p w14:paraId="3FD3B3B6" w14:textId="77777777" w:rsidR="00FA26D6" w:rsidRPr="00FA26D6" w:rsidRDefault="00FA26D6" w:rsidP="00FA26D6">
      <w:pPr>
        <w:pStyle w:val="af9"/>
        <w:spacing w:after="0" w:line="276" w:lineRule="auto"/>
        <w:ind w:left="0" w:firstLine="709"/>
        <w:jc w:val="both"/>
        <w:rPr>
          <w:rFonts w:ascii="Times New Roman" w:hAnsi="Times New Roman" w:cs="Times New Roman"/>
          <w:iCs/>
        </w:rPr>
      </w:pPr>
    </w:p>
    <w:p w14:paraId="37A21187" w14:textId="77777777" w:rsidR="00FA26D6" w:rsidRPr="00FA26D6" w:rsidRDefault="00FA26D6" w:rsidP="00FA26D6">
      <w:pPr>
        <w:pStyle w:val="af9"/>
        <w:spacing w:after="0" w:line="276" w:lineRule="auto"/>
        <w:ind w:left="0" w:firstLine="709"/>
        <w:jc w:val="both"/>
        <w:rPr>
          <w:rFonts w:ascii="Times New Roman" w:hAnsi="Times New Roman" w:cs="Times New Roman"/>
          <w:iCs/>
        </w:rPr>
      </w:pPr>
      <w:r w:rsidRPr="00FA26D6">
        <w:rPr>
          <w:rFonts w:ascii="Times New Roman" w:hAnsi="Times New Roman" w:cs="Times New Roman"/>
          <w:iCs/>
        </w:rPr>
        <w:lastRenderedPageBreak/>
        <w:t>где:</w:t>
      </w:r>
    </w:p>
    <w:p w14:paraId="5F873BA9" w14:textId="77777777" w:rsidR="00FA26D6" w:rsidRPr="00FA26D6" w:rsidRDefault="00FA26D6" w:rsidP="00FA26D6">
      <w:pPr>
        <w:pStyle w:val="af9"/>
        <w:spacing w:after="0" w:line="276" w:lineRule="auto"/>
        <w:ind w:left="0" w:firstLine="709"/>
        <w:jc w:val="both"/>
        <w:rPr>
          <w:rFonts w:ascii="Times New Roman" w:hAnsi="Times New Roman" w:cs="Times New Roman"/>
          <w:iCs/>
        </w:rPr>
      </w:pPr>
      <w:r w:rsidRPr="00FA26D6">
        <w:rPr>
          <w:rFonts w:ascii="Times New Roman" w:hAnsi="Times New Roman" w:cs="Times New Roman"/>
          <w:iCs/>
        </w:rPr>
        <w:t>КЗ - коэффициент значимости показателя. В случае если используется один показатель, КЗ = 1;</w:t>
      </w:r>
    </w:p>
    <w:p w14:paraId="6208B781" w14:textId="77777777" w:rsidR="00FA26D6" w:rsidRPr="00FA26D6" w:rsidRDefault="00FA26D6" w:rsidP="00FA26D6">
      <w:pPr>
        <w:pStyle w:val="af9"/>
        <w:spacing w:after="0" w:line="276" w:lineRule="auto"/>
        <w:ind w:left="0" w:firstLine="709"/>
        <w:jc w:val="both"/>
        <w:rPr>
          <w:rFonts w:ascii="Times New Roman" w:hAnsi="Times New Roman" w:cs="Times New Roman"/>
          <w:iCs/>
        </w:rPr>
      </w:pPr>
      <w:r w:rsidRPr="00FA26D6">
        <w:rPr>
          <w:rFonts w:ascii="Times New Roman" w:hAnsi="Times New Roman" w:cs="Times New Roman"/>
          <w:iCs/>
        </w:rPr>
        <w:t>К</w:t>
      </w:r>
      <w:r w:rsidRPr="00FA26D6">
        <w:rPr>
          <w:rFonts w:ascii="Times New Roman" w:hAnsi="Times New Roman" w:cs="Times New Roman"/>
          <w:iCs/>
          <w:vertAlign w:val="subscript"/>
        </w:rPr>
        <w:t>i</w:t>
      </w:r>
      <w:r w:rsidRPr="00FA26D6">
        <w:rPr>
          <w:rFonts w:ascii="Times New Roman" w:hAnsi="Times New Roman" w:cs="Times New Roman"/>
          <w:iCs/>
        </w:rPr>
        <w:t xml:space="preserve"> - предложение участника закупки, заявка (предложение) которого оценивается;</w:t>
      </w:r>
    </w:p>
    <w:p w14:paraId="0374CC66" w14:textId="77777777" w:rsidR="00FA26D6" w:rsidRPr="00FA26D6" w:rsidRDefault="00FA26D6" w:rsidP="00FA26D6">
      <w:pPr>
        <w:pStyle w:val="af9"/>
        <w:spacing w:after="0" w:line="276" w:lineRule="auto"/>
        <w:ind w:left="0" w:firstLine="709"/>
        <w:jc w:val="both"/>
        <w:rPr>
          <w:rFonts w:ascii="Times New Roman" w:hAnsi="Times New Roman" w:cs="Times New Roman"/>
          <w:iCs/>
        </w:rPr>
      </w:pPr>
      <w:r w:rsidRPr="00FA26D6">
        <w:rPr>
          <w:rFonts w:ascii="Times New Roman" w:hAnsi="Times New Roman" w:cs="Times New Roman"/>
          <w:iCs/>
        </w:rPr>
        <w:t>К</w:t>
      </w:r>
      <w:r w:rsidRPr="00FA26D6">
        <w:rPr>
          <w:rFonts w:ascii="Times New Roman" w:hAnsi="Times New Roman" w:cs="Times New Roman"/>
          <w:iCs/>
          <w:vertAlign w:val="subscript"/>
        </w:rPr>
        <w:t>max</w:t>
      </w:r>
      <w:r w:rsidRPr="00FA26D6">
        <w:rPr>
          <w:rFonts w:ascii="Times New Roman" w:hAnsi="Times New Roman" w:cs="Times New Roman"/>
          <w:iCs/>
        </w:rPr>
        <w:t xml:space="preserve"> - максимальное предложение из предложений по критерию оценки, сделанных участниками закупки.</w:t>
      </w:r>
    </w:p>
    <w:p w14:paraId="32D21430" w14:textId="77777777" w:rsidR="00FA26D6" w:rsidRPr="00FA26D6" w:rsidRDefault="00FA26D6" w:rsidP="00FA26D6">
      <w:pPr>
        <w:pStyle w:val="af9"/>
        <w:spacing w:after="0" w:line="276" w:lineRule="auto"/>
        <w:ind w:left="0" w:firstLine="709"/>
        <w:jc w:val="both"/>
        <w:rPr>
          <w:rFonts w:ascii="Times New Roman" w:hAnsi="Times New Roman" w:cs="Times New Roman"/>
          <w:iCs/>
        </w:rPr>
      </w:pPr>
    </w:p>
    <w:p w14:paraId="405D3294" w14:textId="77777777" w:rsidR="00FA26D6" w:rsidRPr="00FA26D6" w:rsidRDefault="00FA26D6" w:rsidP="00FA26D6">
      <w:pPr>
        <w:pStyle w:val="af9"/>
        <w:widowControl/>
        <w:numPr>
          <w:ilvl w:val="1"/>
          <w:numId w:val="6"/>
        </w:numPr>
        <w:suppressAutoHyphens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 xml:space="preserve">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r:id="rId92" w:history="1">
        <w:r w:rsidRPr="00FA26D6">
          <w:rPr>
            <w:rFonts w:ascii="Times New Roman" w:hAnsi="Times New Roman" w:cs="Times New Roman"/>
            <w:iCs/>
          </w:rPr>
          <w:t>п.</w:t>
        </w:r>
      </w:hyperlink>
      <w:r w:rsidRPr="00FA26D6">
        <w:rPr>
          <w:rFonts w:ascii="Times New Roman" w:hAnsi="Times New Roman" w:cs="Times New Roman"/>
          <w:iCs/>
        </w:rPr>
        <w:t xml:space="preserve"> 1.8. настоящего Приложения установлено предельно необходимое максимальное значение, количество баллов, присуждаемых по критерию оценки (показателю) (НЦБ</w:t>
      </w:r>
      <w:r w:rsidRPr="00FA26D6">
        <w:rPr>
          <w:rFonts w:ascii="Times New Roman" w:hAnsi="Times New Roman" w:cs="Times New Roman"/>
          <w:iCs/>
          <w:vertAlign w:val="subscript"/>
        </w:rPr>
        <w:t>i</w:t>
      </w:r>
      <w:r w:rsidRPr="00FA26D6">
        <w:rPr>
          <w:rFonts w:ascii="Times New Roman" w:hAnsi="Times New Roman" w:cs="Times New Roman"/>
          <w:iCs/>
        </w:rPr>
        <w:t>), определяется:</w:t>
      </w:r>
    </w:p>
    <w:p w14:paraId="526A39FF" w14:textId="77777777" w:rsidR="00FA26D6" w:rsidRPr="00FA26D6" w:rsidRDefault="00FA26D6" w:rsidP="00FA26D6">
      <w:pPr>
        <w:pStyle w:val="af9"/>
        <w:widowControl/>
        <w:numPr>
          <w:ilvl w:val="2"/>
          <w:numId w:val="6"/>
        </w:numPr>
        <w:suppressAutoHyphens w:val="0"/>
        <w:spacing w:after="0" w:line="276" w:lineRule="auto"/>
        <w:ind w:left="0" w:firstLine="709"/>
        <w:jc w:val="both"/>
        <w:rPr>
          <w:rFonts w:ascii="Times New Roman" w:hAnsi="Times New Roman" w:cs="Times New Roman"/>
          <w:iCs/>
        </w:rPr>
      </w:pPr>
      <w:bookmarkStart w:id="157" w:name="Par9"/>
      <w:bookmarkEnd w:id="157"/>
      <w:r w:rsidRPr="00FA26D6">
        <w:rPr>
          <w:rFonts w:ascii="Times New Roman" w:hAnsi="Times New Roman" w:cs="Times New Roman"/>
          <w:iCs/>
        </w:rPr>
        <w:t>в случае если К</w:t>
      </w:r>
      <w:r w:rsidRPr="00FA26D6">
        <w:rPr>
          <w:rFonts w:ascii="Times New Roman" w:hAnsi="Times New Roman" w:cs="Times New Roman"/>
          <w:iCs/>
          <w:vertAlign w:val="subscript"/>
        </w:rPr>
        <w:t>max</w:t>
      </w:r>
      <w:r w:rsidRPr="00FA26D6">
        <w:rPr>
          <w:rFonts w:ascii="Times New Roman" w:hAnsi="Times New Roman" w:cs="Times New Roman"/>
          <w:iCs/>
        </w:rPr>
        <w:t xml:space="preserve"> &lt; К</w:t>
      </w:r>
      <w:r w:rsidRPr="00FA26D6">
        <w:rPr>
          <w:rFonts w:ascii="Times New Roman" w:hAnsi="Times New Roman" w:cs="Times New Roman"/>
          <w:iCs/>
          <w:vertAlign w:val="superscript"/>
        </w:rPr>
        <w:t>пред</w:t>
      </w:r>
      <w:r w:rsidRPr="00FA26D6">
        <w:rPr>
          <w:rFonts w:ascii="Times New Roman" w:hAnsi="Times New Roman" w:cs="Times New Roman"/>
          <w:iCs/>
        </w:rPr>
        <w:t>, - по формуле:</w:t>
      </w:r>
    </w:p>
    <w:p w14:paraId="503FCA7F" w14:textId="77777777" w:rsidR="00FA26D6" w:rsidRPr="00FA26D6" w:rsidRDefault="00FA26D6" w:rsidP="00FA26D6">
      <w:pPr>
        <w:spacing w:line="276" w:lineRule="auto"/>
        <w:ind w:firstLine="709"/>
        <w:jc w:val="both"/>
        <w:rPr>
          <w:rFonts w:ascii="Times New Roman" w:hAnsi="Times New Roman" w:cs="Times New Roman"/>
          <w:iCs/>
        </w:rPr>
      </w:pPr>
      <w:r w:rsidRPr="00FA26D6">
        <w:rPr>
          <w:rFonts w:ascii="Times New Roman" w:hAnsi="Times New Roman" w:cs="Times New Roman"/>
          <w:iCs/>
        </w:rPr>
        <w:t>НЦБ</w:t>
      </w:r>
      <w:r w:rsidRPr="00FA26D6">
        <w:rPr>
          <w:rFonts w:ascii="Times New Roman" w:hAnsi="Times New Roman" w:cs="Times New Roman"/>
          <w:iCs/>
          <w:vertAlign w:val="subscript"/>
        </w:rPr>
        <w:t>i</w:t>
      </w:r>
      <w:r w:rsidRPr="00FA26D6">
        <w:rPr>
          <w:rFonts w:ascii="Times New Roman" w:hAnsi="Times New Roman" w:cs="Times New Roman"/>
          <w:iCs/>
        </w:rPr>
        <w:t xml:space="preserve"> = КЗ x 100 x (К</w:t>
      </w:r>
      <w:r w:rsidRPr="00FA26D6">
        <w:rPr>
          <w:rFonts w:ascii="Times New Roman" w:hAnsi="Times New Roman" w:cs="Times New Roman"/>
          <w:iCs/>
          <w:vertAlign w:val="subscript"/>
        </w:rPr>
        <w:t>i</w:t>
      </w:r>
      <w:r w:rsidRPr="00FA26D6">
        <w:rPr>
          <w:rFonts w:ascii="Times New Roman" w:hAnsi="Times New Roman" w:cs="Times New Roman"/>
          <w:iCs/>
        </w:rPr>
        <w:t xml:space="preserve"> / К</w:t>
      </w:r>
      <w:r w:rsidRPr="00FA26D6">
        <w:rPr>
          <w:rFonts w:ascii="Times New Roman" w:hAnsi="Times New Roman" w:cs="Times New Roman"/>
          <w:iCs/>
          <w:vertAlign w:val="subscript"/>
        </w:rPr>
        <w:t>max</w:t>
      </w:r>
      <w:r w:rsidRPr="00FA26D6">
        <w:rPr>
          <w:rFonts w:ascii="Times New Roman" w:hAnsi="Times New Roman" w:cs="Times New Roman"/>
          <w:iCs/>
        </w:rPr>
        <w:t>);</w:t>
      </w:r>
    </w:p>
    <w:p w14:paraId="3A484254" w14:textId="77777777" w:rsidR="00FA26D6" w:rsidRPr="00FA26D6" w:rsidRDefault="00FA26D6" w:rsidP="00FA26D6">
      <w:pPr>
        <w:pStyle w:val="af9"/>
        <w:widowControl/>
        <w:numPr>
          <w:ilvl w:val="2"/>
          <w:numId w:val="6"/>
        </w:numPr>
        <w:suppressAutoHyphens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 xml:space="preserve">в случае если </w:t>
      </w:r>
      <w:r w:rsidRPr="00FA26D6">
        <w:rPr>
          <w:rFonts w:ascii="Times New Roman" w:hAnsi="Times New Roman" w:cs="Times New Roman"/>
          <w:noProof/>
          <w:position w:val="-9"/>
          <w:lang w:eastAsia="ru-RU"/>
        </w:rPr>
        <w:drawing>
          <wp:inline distT="0" distB="0" distL="0" distR="0" wp14:anchorId="6F787F36" wp14:editId="7CB53DE3">
            <wp:extent cx="828675" cy="257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828675" cy="257175"/>
                    </a:xfrm>
                    <a:prstGeom prst="rect">
                      <a:avLst/>
                    </a:prstGeom>
                    <a:noFill/>
                    <a:ln>
                      <a:noFill/>
                    </a:ln>
                  </pic:spPr>
                </pic:pic>
              </a:graphicData>
            </a:graphic>
          </wp:inline>
        </w:drawing>
      </w:r>
      <w:r w:rsidRPr="00FA26D6">
        <w:rPr>
          <w:rFonts w:ascii="Times New Roman" w:hAnsi="Times New Roman" w:cs="Times New Roman"/>
          <w:iCs/>
        </w:rPr>
        <w:t>, - по формуле:</w:t>
      </w:r>
    </w:p>
    <w:p w14:paraId="01256257" w14:textId="77777777" w:rsidR="00FA26D6" w:rsidRPr="00FA26D6" w:rsidRDefault="00FA26D6" w:rsidP="00FA26D6">
      <w:pPr>
        <w:spacing w:line="276" w:lineRule="auto"/>
        <w:ind w:firstLine="709"/>
        <w:jc w:val="both"/>
        <w:rPr>
          <w:rFonts w:ascii="Times New Roman" w:hAnsi="Times New Roman" w:cs="Times New Roman"/>
          <w:iCs/>
        </w:rPr>
      </w:pPr>
    </w:p>
    <w:p w14:paraId="123A6492" w14:textId="77777777" w:rsidR="00FA26D6" w:rsidRPr="00FA26D6" w:rsidRDefault="00FA26D6" w:rsidP="00FA26D6">
      <w:pPr>
        <w:spacing w:line="276" w:lineRule="auto"/>
        <w:ind w:firstLine="709"/>
        <w:jc w:val="both"/>
        <w:rPr>
          <w:rFonts w:ascii="Times New Roman" w:hAnsi="Times New Roman" w:cs="Times New Roman"/>
          <w:iCs/>
        </w:rPr>
      </w:pPr>
      <w:r w:rsidRPr="00FA26D6">
        <w:rPr>
          <w:rFonts w:ascii="Times New Roman" w:hAnsi="Times New Roman" w:cs="Times New Roman"/>
          <w:iCs/>
        </w:rPr>
        <w:t>НЦБ</w:t>
      </w:r>
      <w:r w:rsidRPr="00FA26D6">
        <w:rPr>
          <w:rFonts w:ascii="Times New Roman" w:hAnsi="Times New Roman" w:cs="Times New Roman"/>
          <w:iCs/>
          <w:vertAlign w:val="subscript"/>
        </w:rPr>
        <w:t>i</w:t>
      </w:r>
      <w:r w:rsidRPr="00FA26D6">
        <w:rPr>
          <w:rFonts w:ascii="Times New Roman" w:hAnsi="Times New Roman" w:cs="Times New Roman"/>
          <w:iCs/>
        </w:rPr>
        <w:t xml:space="preserve"> = КЗ x 100 x (К</w:t>
      </w:r>
      <w:r w:rsidRPr="00FA26D6">
        <w:rPr>
          <w:rFonts w:ascii="Times New Roman" w:hAnsi="Times New Roman" w:cs="Times New Roman"/>
          <w:iCs/>
          <w:vertAlign w:val="subscript"/>
        </w:rPr>
        <w:t>i</w:t>
      </w:r>
      <w:r w:rsidRPr="00FA26D6">
        <w:rPr>
          <w:rFonts w:ascii="Times New Roman" w:hAnsi="Times New Roman" w:cs="Times New Roman"/>
          <w:iCs/>
        </w:rPr>
        <w:t xml:space="preserve"> / К</w:t>
      </w:r>
      <w:r w:rsidRPr="00FA26D6">
        <w:rPr>
          <w:rFonts w:ascii="Times New Roman" w:hAnsi="Times New Roman" w:cs="Times New Roman"/>
          <w:iCs/>
          <w:vertAlign w:val="superscript"/>
        </w:rPr>
        <w:t>пред</w:t>
      </w:r>
      <w:r w:rsidRPr="00FA26D6">
        <w:rPr>
          <w:rFonts w:ascii="Times New Roman" w:hAnsi="Times New Roman" w:cs="Times New Roman"/>
          <w:iCs/>
        </w:rPr>
        <w:t>);</w:t>
      </w:r>
    </w:p>
    <w:p w14:paraId="6530FB05" w14:textId="77777777" w:rsidR="00FA26D6" w:rsidRPr="00FA26D6" w:rsidRDefault="00FA26D6" w:rsidP="00FA26D6">
      <w:pPr>
        <w:spacing w:line="276" w:lineRule="auto"/>
        <w:ind w:firstLine="709"/>
        <w:jc w:val="both"/>
        <w:rPr>
          <w:rFonts w:ascii="Times New Roman" w:hAnsi="Times New Roman" w:cs="Times New Roman"/>
          <w:iCs/>
        </w:rPr>
      </w:pPr>
    </w:p>
    <w:p w14:paraId="231AED2F" w14:textId="77777777" w:rsidR="00FA26D6" w:rsidRPr="00FA26D6" w:rsidRDefault="00FA26D6" w:rsidP="00FA26D6">
      <w:pPr>
        <w:spacing w:line="276" w:lineRule="auto"/>
        <w:ind w:firstLine="709"/>
        <w:jc w:val="both"/>
        <w:rPr>
          <w:rFonts w:ascii="Times New Roman" w:hAnsi="Times New Roman" w:cs="Times New Roman"/>
          <w:iCs/>
        </w:rPr>
      </w:pPr>
      <w:r w:rsidRPr="00FA26D6">
        <w:rPr>
          <w:rFonts w:ascii="Times New Roman" w:hAnsi="Times New Roman" w:cs="Times New Roman"/>
          <w:iCs/>
        </w:rPr>
        <w:t>при этом НЦБ</w:t>
      </w:r>
      <w:r w:rsidRPr="00FA26D6">
        <w:rPr>
          <w:rFonts w:ascii="Times New Roman" w:hAnsi="Times New Roman" w:cs="Times New Roman"/>
          <w:iCs/>
          <w:vertAlign w:val="subscript"/>
        </w:rPr>
        <w:t>max</w:t>
      </w:r>
      <w:r w:rsidRPr="00FA26D6">
        <w:rPr>
          <w:rFonts w:ascii="Times New Roman" w:hAnsi="Times New Roman" w:cs="Times New Roman"/>
          <w:iCs/>
        </w:rPr>
        <w:t xml:space="preserve"> = КЗ x 100,</w:t>
      </w:r>
    </w:p>
    <w:p w14:paraId="5B09F7B1" w14:textId="77777777" w:rsidR="00FA26D6" w:rsidRPr="00FA26D6" w:rsidRDefault="00FA26D6" w:rsidP="00FA26D6">
      <w:pPr>
        <w:spacing w:line="276" w:lineRule="auto"/>
        <w:ind w:firstLine="709"/>
        <w:jc w:val="both"/>
        <w:rPr>
          <w:rFonts w:ascii="Times New Roman" w:hAnsi="Times New Roman" w:cs="Times New Roman"/>
          <w:iCs/>
        </w:rPr>
      </w:pPr>
      <w:r w:rsidRPr="00FA26D6">
        <w:rPr>
          <w:rFonts w:ascii="Times New Roman" w:hAnsi="Times New Roman" w:cs="Times New Roman"/>
          <w:iCs/>
        </w:rPr>
        <w:t>где:</w:t>
      </w:r>
    </w:p>
    <w:p w14:paraId="2870366A" w14:textId="77777777" w:rsidR="00FA26D6" w:rsidRPr="00FA26D6" w:rsidRDefault="00FA26D6" w:rsidP="00FA26D6">
      <w:pPr>
        <w:spacing w:line="276" w:lineRule="auto"/>
        <w:ind w:firstLine="709"/>
        <w:jc w:val="both"/>
        <w:rPr>
          <w:rFonts w:ascii="Times New Roman" w:hAnsi="Times New Roman" w:cs="Times New Roman"/>
          <w:iCs/>
        </w:rPr>
      </w:pPr>
      <w:r w:rsidRPr="00FA26D6">
        <w:rPr>
          <w:rFonts w:ascii="Times New Roman" w:hAnsi="Times New Roman" w:cs="Times New Roman"/>
          <w:iCs/>
        </w:rPr>
        <w:t>КЗ - коэффициент значимости показателя. В случае если используется один показатель, КЗ = 1;</w:t>
      </w:r>
    </w:p>
    <w:p w14:paraId="73E456AC" w14:textId="77777777" w:rsidR="00FA26D6" w:rsidRPr="00FA26D6" w:rsidRDefault="00FA26D6" w:rsidP="00FA26D6">
      <w:pPr>
        <w:spacing w:line="276" w:lineRule="auto"/>
        <w:ind w:firstLine="709"/>
        <w:jc w:val="both"/>
        <w:rPr>
          <w:rFonts w:ascii="Times New Roman" w:hAnsi="Times New Roman" w:cs="Times New Roman"/>
          <w:iCs/>
        </w:rPr>
      </w:pPr>
      <w:r w:rsidRPr="00FA26D6">
        <w:rPr>
          <w:rFonts w:ascii="Times New Roman" w:hAnsi="Times New Roman" w:cs="Times New Roman"/>
          <w:iCs/>
        </w:rPr>
        <w:t>К</w:t>
      </w:r>
      <w:r w:rsidRPr="00FA26D6">
        <w:rPr>
          <w:rFonts w:ascii="Times New Roman" w:hAnsi="Times New Roman" w:cs="Times New Roman"/>
          <w:iCs/>
          <w:vertAlign w:val="subscript"/>
        </w:rPr>
        <w:t>i</w:t>
      </w:r>
      <w:r w:rsidRPr="00FA26D6">
        <w:rPr>
          <w:rFonts w:ascii="Times New Roman" w:hAnsi="Times New Roman" w:cs="Times New Roman"/>
          <w:iCs/>
        </w:rPr>
        <w:t xml:space="preserve"> - предложение участника закупки, заявка (предложение) которого оценивается;</w:t>
      </w:r>
    </w:p>
    <w:p w14:paraId="19DE0058" w14:textId="77777777" w:rsidR="00FA26D6" w:rsidRPr="00FA26D6" w:rsidRDefault="00FA26D6" w:rsidP="00FA26D6">
      <w:pPr>
        <w:spacing w:line="276" w:lineRule="auto"/>
        <w:ind w:firstLine="709"/>
        <w:jc w:val="both"/>
        <w:rPr>
          <w:rFonts w:ascii="Times New Roman" w:hAnsi="Times New Roman" w:cs="Times New Roman"/>
          <w:iCs/>
        </w:rPr>
      </w:pPr>
      <w:r w:rsidRPr="00FA26D6">
        <w:rPr>
          <w:rFonts w:ascii="Times New Roman" w:hAnsi="Times New Roman" w:cs="Times New Roman"/>
          <w:iCs/>
        </w:rPr>
        <w:t>К</w:t>
      </w:r>
      <w:r w:rsidRPr="00FA26D6">
        <w:rPr>
          <w:rFonts w:ascii="Times New Roman" w:hAnsi="Times New Roman" w:cs="Times New Roman"/>
          <w:iCs/>
          <w:vertAlign w:val="subscript"/>
        </w:rPr>
        <w:t>max</w:t>
      </w:r>
      <w:r w:rsidRPr="00FA26D6">
        <w:rPr>
          <w:rFonts w:ascii="Times New Roman" w:hAnsi="Times New Roman" w:cs="Times New Roman"/>
          <w:iCs/>
        </w:rPr>
        <w:t xml:space="preserve"> - максимальное предложение из предложений по критерию оценки, сделанных участниками закупки;</w:t>
      </w:r>
    </w:p>
    <w:p w14:paraId="74BFED2F" w14:textId="77777777" w:rsidR="00FA26D6" w:rsidRPr="00FA26D6" w:rsidRDefault="00FA26D6" w:rsidP="00FA26D6">
      <w:pPr>
        <w:spacing w:line="276" w:lineRule="auto"/>
        <w:ind w:firstLine="709"/>
        <w:jc w:val="both"/>
        <w:rPr>
          <w:rFonts w:ascii="Times New Roman" w:hAnsi="Times New Roman" w:cs="Times New Roman"/>
          <w:iCs/>
        </w:rPr>
      </w:pPr>
      <w:r w:rsidRPr="00FA26D6">
        <w:rPr>
          <w:rFonts w:ascii="Times New Roman" w:hAnsi="Times New Roman" w:cs="Times New Roman"/>
          <w:iCs/>
        </w:rPr>
        <w:t>К</w:t>
      </w:r>
      <w:r w:rsidRPr="00FA26D6">
        <w:rPr>
          <w:rFonts w:ascii="Times New Roman" w:hAnsi="Times New Roman" w:cs="Times New Roman"/>
          <w:iCs/>
          <w:vertAlign w:val="superscript"/>
        </w:rPr>
        <w:t>пред</w:t>
      </w:r>
      <w:r w:rsidRPr="00FA26D6">
        <w:rPr>
          <w:rFonts w:ascii="Times New Roman" w:hAnsi="Times New Roman" w:cs="Times New Roman"/>
          <w:iCs/>
        </w:rPr>
        <w:t xml:space="preserve"> - предельно необходимое заказчику значение характеристик, указанное в </w:t>
      </w:r>
      <w:r w:rsidRPr="00FA26D6">
        <w:rPr>
          <w:rFonts w:ascii="Times New Roman" w:hAnsi="Times New Roman" w:cs="Times New Roman"/>
        </w:rPr>
        <w:t>п. 1.8. настоящего</w:t>
      </w:r>
      <w:r w:rsidRPr="00FA26D6">
        <w:rPr>
          <w:rFonts w:ascii="Times New Roman" w:hAnsi="Times New Roman" w:cs="Times New Roman"/>
          <w:iCs/>
        </w:rPr>
        <w:t xml:space="preserve"> Приложения;</w:t>
      </w:r>
    </w:p>
    <w:p w14:paraId="01FB0D47" w14:textId="77777777" w:rsidR="00FA26D6" w:rsidRPr="00FA26D6" w:rsidRDefault="00FA26D6" w:rsidP="00FA26D6">
      <w:pPr>
        <w:spacing w:line="276" w:lineRule="auto"/>
        <w:ind w:firstLine="709"/>
        <w:jc w:val="both"/>
        <w:rPr>
          <w:rFonts w:ascii="Times New Roman" w:hAnsi="Times New Roman" w:cs="Times New Roman"/>
          <w:iCs/>
        </w:rPr>
      </w:pPr>
      <w:r w:rsidRPr="00FA26D6">
        <w:rPr>
          <w:rFonts w:ascii="Times New Roman" w:hAnsi="Times New Roman" w:cs="Times New Roman"/>
          <w:iCs/>
        </w:rPr>
        <w:t>НЦБ</w:t>
      </w:r>
      <w:r w:rsidRPr="00FA26D6">
        <w:rPr>
          <w:rFonts w:ascii="Times New Roman" w:hAnsi="Times New Roman" w:cs="Times New Roman"/>
          <w:iCs/>
          <w:vertAlign w:val="subscript"/>
        </w:rPr>
        <w:t>max</w:t>
      </w:r>
      <w:r w:rsidRPr="00FA26D6">
        <w:rPr>
          <w:rFonts w:ascii="Times New Roman" w:hAnsi="Times New Roman" w:cs="Times New Roman"/>
          <w:iCs/>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14:paraId="1739112C" w14:textId="77777777" w:rsidR="00FA26D6" w:rsidRPr="00FA26D6" w:rsidRDefault="00FA26D6" w:rsidP="00FA26D6">
      <w:pPr>
        <w:spacing w:line="276" w:lineRule="auto"/>
        <w:ind w:firstLine="709"/>
        <w:jc w:val="both"/>
        <w:rPr>
          <w:rFonts w:ascii="Times New Roman" w:hAnsi="Times New Roman" w:cs="Times New Roman"/>
          <w:iCs/>
        </w:rPr>
      </w:pPr>
    </w:p>
    <w:p w14:paraId="03547731" w14:textId="77777777" w:rsidR="00FA26D6" w:rsidRPr="00FA26D6" w:rsidRDefault="00FA26D6" w:rsidP="00FA26D6">
      <w:pPr>
        <w:pStyle w:val="af9"/>
        <w:widowControl/>
        <w:numPr>
          <w:ilvl w:val="1"/>
          <w:numId w:val="6"/>
        </w:numPr>
        <w:suppressAutoHyphens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Показателями нестоимостного критерия оценки «качественные, функциональные и экологические характеристики объекта закупок» в том числе могут быть:</w:t>
      </w:r>
    </w:p>
    <w:p w14:paraId="5A6D51BD" w14:textId="77777777" w:rsidR="00FA26D6" w:rsidRPr="00FA26D6" w:rsidRDefault="00FA26D6" w:rsidP="00FA26D6">
      <w:pPr>
        <w:pStyle w:val="af9"/>
        <w:widowControl/>
        <w:numPr>
          <w:ilvl w:val="2"/>
          <w:numId w:val="6"/>
        </w:numPr>
        <w:suppressAutoHyphens w:val="0"/>
        <w:spacing w:after="0" w:line="276" w:lineRule="auto"/>
        <w:ind w:left="0" w:firstLine="709"/>
        <w:jc w:val="both"/>
        <w:rPr>
          <w:rFonts w:ascii="Times New Roman" w:hAnsi="Times New Roman" w:cs="Times New Roman"/>
          <w:iCs/>
        </w:rPr>
      </w:pPr>
      <w:bookmarkStart w:id="158" w:name="Par0"/>
      <w:bookmarkEnd w:id="158"/>
      <w:r w:rsidRPr="00FA26D6">
        <w:rPr>
          <w:rFonts w:ascii="Times New Roman" w:hAnsi="Times New Roman" w:cs="Times New Roman"/>
          <w:iCs/>
        </w:rPr>
        <w:t>качество товаров (качество работ, качество услуг);</w:t>
      </w:r>
    </w:p>
    <w:p w14:paraId="2EE5AFAF" w14:textId="77777777" w:rsidR="00FA26D6" w:rsidRPr="00FA26D6" w:rsidRDefault="00FA26D6" w:rsidP="00FA26D6">
      <w:pPr>
        <w:pStyle w:val="af9"/>
        <w:widowControl/>
        <w:numPr>
          <w:ilvl w:val="2"/>
          <w:numId w:val="6"/>
        </w:numPr>
        <w:suppressAutoHyphens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функциональные, потребительские свойства товара;</w:t>
      </w:r>
    </w:p>
    <w:p w14:paraId="3C9185E5" w14:textId="77777777" w:rsidR="00FA26D6" w:rsidRPr="00FA26D6" w:rsidRDefault="00FA26D6" w:rsidP="00FA26D6">
      <w:pPr>
        <w:pStyle w:val="af9"/>
        <w:widowControl/>
        <w:numPr>
          <w:ilvl w:val="2"/>
          <w:numId w:val="6"/>
        </w:numPr>
        <w:suppressAutoHyphens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соответствие экологическим нормам.</w:t>
      </w:r>
    </w:p>
    <w:p w14:paraId="35CA7A4F" w14:textId="77777777" w:rsidR="00FA26D6" w:rsidRPr="00FA26D6" w:rsidRDefault="00FA26D6" w:rsidP="00FA26D6">
      <w:pPr>
        <w:pStyle w:val="af9"/>
        <w:widowControl/>
        <w:numPr>
          <w:ilvl w:val="1"/>
          <w:numId w:val="6"/>
        </w:numPr>
        <w:suppressAutoHyphens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Количество баллов, присваиваемых заявке (предложению) по показателям,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14:paraId="33C2F38E" w14:textId="77777777" w:rsidR="00FA26D6" w:rsidRPr="00FA26D6" w:rsidRDefault="00FA26D6" w:rsidP="00FA26D6">
      <w:pPr>
        <w:pStyle w:val="af9"/>
        <w:widowControl/>
        <w:numPr>
          <w:ilvl w:val="1"/>
          <w:numId w:val="6"/>
        </w:numPr>
        <w:suppressAutoHyphens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положительных отзывов контрагентов, включение в рейтинги, наличие сертификатов соответствия, специалистов и иных работников определенного уровня квалификации, финансовая обеспеченность участника, наличие и (или) размер страхования деятельности участника, размер страховой суммы)» могут быть:</w:t>
      </w:r>
    </w:p>
    <w:p w14:paraId="590653AB" w14:textId="77777777" w:rsidR="00FA26D6" w:rsidRPr="00FA26D6" w:rsidRDefault="00FA26D6" w:rsidP="00FA26D6">
      <w:pPr>
        <w:pStyle w:val="af9"/>
        <w:widowControl/>
        <w:numPr>
          <w:ilvl w:val="2"/>
          <w:numId w:val="6"/>
        </w:numPr>
        <w:suppressAutoHyphens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квалификация трудовых ресурсов (руководителей и ключевых специалистов), предлагаемых для выполнения работ, оказания услуг;</w:t>
      </w:r>
    </w:p>
    <w:p w14:paraId="62C4B317" w14:textId="77777777" w:rsidR="00FA26D6" w:rsidRPr="00FA26D6" w:rsidRDefault="00FA26D6" w:rsidP="00FA26D6">
      <w:pPr>
        <w:pStyle w:val="af9"/>
        <w:widowControl/>
        <w:numPr>
          <w:ilvl w:val="2"/>
          <w:numId w:val="6"/>
        </w:numPr>
        <w:suppressAutoHyphens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опыт участника по успешной поставке товара, выполнению работ, оказанию услуг сопоставимого характера;</w:t>
      </w:r>
    </w:p>
    <w:p w14:paraId="2F176FBE" w14:textId="77777777" w:rsidR="00FA26D6" w:rsidRPr="00FA26D6" w:rsidRDefault="00FA26D6" w:rsidP="00FA26D6">
      <w:pPr>
        <w:pStyle w:val="af9"/>
        <w:widowControl/>
        <w:numPr>
          <w:ilvl w:val="2"/>
          <w:numId w:val="6"/>
        </w:numPr>
        <w:suppressAutoHyphens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lastRenderedPageBreak/>
        <w:t>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14:paraId="3126A590" w14:textId="77777777" w:rsidR="00FA26D6" w:rsidRPr="00FA26D6" w:rsidRDefault="00FA26D6" w:rsidP="00FA26D6">
      <w:pPr>
        <w:pStyle w:val="af9"/>
        <w:widowControl/>
        <w:numPr>
          <w:ilvl w:val="2"/>
          <w:numId w:val="6"/>
        </w:numPr>
        <w:suppressAutoHyphens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обеспеченность участника закупки трудовыми ресурсами;</w:t>
      </w:r>
    </w:p>
    <w:p w14:paraId="32AA617A" w14:textId="77777777" w:rsidR="00FA26D6" w:rsidRPr="00FA26D6" w:rsidRDefault="00FA26D6" w:rsidP="00FA26D6">
      <w:pPr>
        <w:pStyle w:val="af9"/>
        <w:widowControl/>
        <w:numPr>
          <w:ilvl w:val="2"/>
          <w:numId w:val="6"/>
        </w:numPr>
        <w:suppressAutoHyphens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деловая репутация участника закупки.</w:t>
      </w:r>
    </w:p>
    <w:p w14:paraId="4D6A48D5" w14:textId="77777777" w:rsidR="00FA26D6" w:rsidRPr="00FA26D6" w:rsidRDefault="00FA26D6" w:rsidP="00FA26D6">
      <w:pPr>
        <w:pStyle w:val="af9"/>
        <w:widowControl/>
        <w:numPr>
          <w:ilvl w:val="2"/>
          <w:numId w:val="6"/>
        </w:numPr>
        <w:suppressAutoHyphens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иные подкритерии, определенные документацией.</w:t>
      </w:r>
    </w:p>
    <w:p w14:paraId="0178E01C" w14:textId="77777777" w:rsidR="00FA26D6" w:rsidRPr="00FA26D6" w:rsidRDefault="00FA26D6" w:rsidP="00FA26D6">
      <w:pPr>
        <w:pStyle w:val="af9"/>
        <w:widowControl/>
        <w:numPr>
          <w:ilvl w:val="1"/>
          <w:numId w:val="6"/>
        </w:numPr>
        <w:suppressAutoHyphens w:val="0"/>
        <w:spacing w:after="0" w:line="276" w:lineRule="auto"/>
        <w:ind w:left="0" w:firstLine="709"/>
        <w:jc w:val="both"/>
        <w:rPr>
          <w:rFonts w:ascii="Times New Roman" w:hAnsi="Times New Roman" w:cs="Times New Roman"/>
          <w:iCs/>
        </w:rPr>
      </w:pPr>
      <w:r w:rsidRPr="00FA26D6">
        <w:rPr>
          <w:rFonts w:ascii="Times New Roman" w:hAnsi="Times New Roman" w:cs="Times New Roman"/>
          <w:iCs/>
        </w:rPr>
        <w:t xml:space="preserve">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положительных отзывов контрагентов, включение в рейтинги, наличие сертификатов соответствия, специалистов и иных работников определенного уровня квалификации, финансовая обеспеченность участника, наличие и (или) размер страхования деятельности участника, размер страховой суммы)» производится в случае установления в документации о закупке в соответствии с </w:t>
      </w:r>
      <w:hyperlink r:id="rId94" w:history="1">
        <w:r w:rsidRPr="00FA26D6">
          <w:rPr>
            <w:rFonts w:ascii="Times New Roman" w:hAnsi="Times New Roman" w:cs="Times New Roman"/>
            <w:iCs/>
          </w:rPr>
          <w:t>пунктом 1.6</w:t>
        </w:r>
      </w:hyperlink>
      <w:r w:rsidRPr="00FA26D6">
        <w:rPr>
          <w:rFonts w:ascii="Times New Roman" w:hAnsi="Times New Roman" w:cs="Times New Roman"/>
          <w:iCs/>
        </w:rPr>
        <w:t xml:space="preserve"> настоящего Приложения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 1.8. настоящего Приложения.</w:t>
      </w:r>
    </w:p>
    <w:p w14:paraId="4C386CB1" w14:textId="28E5FD3F" w:rsidR="005C2FE9" w:rsidRDefault="00FA26D6" w:rsidP="00F44D3B">
      <w:pPr>
        <w:spacing w:line="276" w:lineRule="auto"/>
        <w:ind w:firstLine="709"/>
        <w:jc w:val="both"/>
        <w:rPr>
          <w:rFonts w:ascii="Times New Roman" w:hAnsi="Times New Roman" w:cs="Times New Roman"/>
        </w:rPr>
      </w:pPr>
      <w:r w:rsidRPr="00FA26D6">
        <w:rPr>
          <w:rFonts w:ascii="Times New Roman" w:hAnsi="Times New Roman" w:cs="Times New Roman"/>
          <w:iCs/>
        </w:rPr>
        <w:t>Оценка может производиться по нестоимостным критериям (показателям) путем установления шкалы оценки.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r w:rsidR="004B6086" w:rsidRPr="00FA26D6">
        <w:rPr>
          <w:rFonts w:ascii="Times New Roman" w:hAnsi="Times New Roman" w:cs="Times New Roman"/>
        </w:rPr>
        <w:t> </w:t>
      </w:r>
      <w:bookmarkEnd w:id="156"/>
    </w:p>
    <w:p w14:paraId="69DFB7AB" w14:textId="77777777" w:rsidR="000A4CE1" w:rsidRDefault="000A4CE1" w:rsidP="00F44D3B">
      <w:pPr>
        <w:spacing w:line="276" w:lineRule="auto"/>
        <w:ind w:firstLine="709"/>
        <w:jc w:val="both"/>
        <w:rPr>
          <w:rFonts w:ascii="Times New Roman" w:hAnsi="Times New Roman" w:cs="Times New Roman"/>
        </w:rPr>
      </w:pPr>
    </w:p>
    <w:p w14:paraId="026A6CF7" w14:textId="77777777" w:rsidR="000A4CE1" w:rsidRDefault="000A4CE1" w:rsidP="00F44D3B">
      <w:pPr>
        <w:spacing w:line="276" w:lineRule="auto"/>
        <w:ind w:firstLine="709"/>
        <w:jc w:val="both"/>
        <w:rPr>
          <w:rFonts w:ascii="Times New Roman" w:hAnsi="Times New Roman" w:cs="Times New Roman"/>
        </w:rPr>
      </w:pPr>
    </w:p>
    <w:p w14:paraId="683FEDEF" w14:textId="77777777" w:rsidR="000A4CE1" w:rsidRDefault="000A4CE1" w:rsidP="00F44D3B">
      <w:pPr>
        <w:spacing w:line="276" w:lineRule="auto"/>
        <w:ind w:firstLine="709"/>
        <w:jc w:val="both"/>
        <w:rPr>
          <w:rFonts w:ascii="Times New Roman" w:hAnsi="Times New Roman" w:cs="Times New Roman"/>
        </w:rPr>
      </w:pPr>
    </w:p>
    <w:p w14:paraId="198125A6" w14:textId="77777777" w:rsidR="000A4CE1" w:rsidRDefault="000A4CE1" w:rsidP="00F44D3B">
      <w:pPr>
        <w:spacing w:line="276" w:lineRule="auto"/>
        <w:ind w:firstLine="709"/>
        <w:jc w:val="both"/>
        <w:rPr>
          <w:rFonts w:ascii="Times New Roman" w:hAnsi="Times New Roman" w:cs="Times New Roman"/>
        </w:rPr>
      </w:pPr>
    </w:p>
    <w:p w14:paraId="083A1D39" w14:textId="77777777" w:rsidR="000A4CE1" w:rsidRDefault="000A4CE1" w:rsidP="00F44D3B">
      <w:pPr>
        <w:spacing w:line="276" w:lineRule="auto"/>
        <w:ind w:firstLine="709"/>
        <w:jc w:val="both"/>
        <w:rPr>
          <w:rFonts w:ascii="Times New Roman" w:hAnsi="Times New Roman" w:cs="Times New Roman"/>
        </w:rPr>
      </w:pPr>
    </w:p>
    <w:p w14:paraId="1BD7C76B" w14:textId="77777777" w:rsidR="000A4CE1" w:rsidRDefault="000A4CE1" w:rsidP="00F44D3B">
      <w:pPr>
        <w:spacing w:line="276" w:lineRule="auto"/>
        <w:ind w:firstLine="709"/>
        <w:jc w:val="both"/>
        <w:rPr>
          <w:rFonts w:ascii="Times New Roman" w:hAnsi="Times New Roman" w:cs="Times New Roman"/>
        </w:rPr>
      </w:pPr>
    </w:p>
    <w:p w14:paraId="5C8C2A35" w14:textId="77777777" w:rsidR="000A4CE1" w:rsidRDefault="000A4CE1" w:rsidP="00F44D3B">
      <w:pPr>
        <w:spacing w:line="276" w:lineRule="auto"/>
        <w:ind w:firstLine="709"/>
        <w:jc w:val="both"/>
        <w:rPr>
          <w:rFonts w:ascii="Times New Roman" w:hAnsi="Times New Roman" w:cs="Times New Roman"/>
        </w:rPr>
      </w:pPr>
    </w:p>
    <w:p w14:paraId="06BD3621" w14:textId="77777777" w:rsidR="000A4CE1" w:rsidRDefault="000A4CE1" w:rsidP="00F44D3B">
      <w:pPr>
        <w:spacing w:line="276" w:lineRule="auto"/>
        <w:ind w:firstLine="709"/>
        <w:jc w:val="both"/>
        <w:rPr>
          <w:rFonts w:ascii="Times New Roman" w:hAnsi="Times New Roman" w:cs="Times New Roman"/>
        </w:rPr>
      </w:pPr>
    </w:p>
    <w:p w14:paraId="56B1E409" w14:textId="77777777" w:rsidR="000A4CE1" w:rsidRDefault="000A4CE1" w:rsidP="00F44D3B">
      <w:pPr>
        <w:spacing w:line="276" w:lineRule="auto"/>
        <w:ind w:firstLine="709"/>
        <w:jc w:val="both"/>
        <w:rPr>
          <w:rFonts w:ascii="Times New Roman" w:hAnsi="Times New Roman" w:cs="Times New Roman"/>
        </w:rPr>
      </w:pPr>
    </w:p>
    <w:p w14:paraId="10B12D7B" w14:textId="77777777" w:rsidR="000A4CE1" w:rsidRDefault="000A4CE1" w:rsidP="00F44D3B">
      <w:pPr>
        <w:spacing w:line="276" w:lineRule="auto"/>
        <w:ind w:firstLine="709"/>
        <w:jc w:val="both"/>
        <w:rPr>
          <w:rFonts w:ascii="Times New Roman" w:hAnsi="Times New Roman" w:cs="Times New Roman"/>
        </w:rPr>
      </w:pPr>
    </w:p>
    <w:p w14:paraId="12561EF7" w14:textId="77777777" w:rsidR="000A4CE1" w:rsidRDefault="000A4CE1" w:rsidP="00F44D3B">
      <w:pPr>
        <w:spacing w:line="276" w:lineRule="auto"/>
        <w:ind w:firstLine="709"/>
        <w:jc w:val="both"/>
        <w:rPr>
          <w:rFonts w:ascii="Times New Roman" w:hAnsi="Times New Roman" w:cs="Times New Roman"/>
        </w:rPr>
      </w:pPr>
    </w:p>
    <w:p w14:paraId="3AFA75F1" w14:textId="77777777" w:rsidR="000A4CE1" w:rsidRDefault="000A4CE1" w:rsidP="00F44D3B">
      <w:pPr>
        <w:spacing w:line="276" w:lineRule="auto"/>
        <w:ind w:firstLine="709"/>
        <w:jc w:val="both"/>
        <w:rPr>
          <w:rFonts w:ascii="Times New Roman" w:hAnsi="Times New Roman" w:cs="Times New Roman"/>
        </w:rPr>
      </w:pPr>
    </w:p>
    <w:p w14:paraId="4103F81B" w14:textId="77777777" w:rsidR="000A4CE1" w:rsidRDefault="000A4CE1" w:rsidP="00F44D3B">
      <w:pPr>
        <w:spacing w:line="276" w:lineRule="auto"/>
        <w:ind w:firstLine="709"/>
        <w:jc w:val="both"/>
        <w:rPr>
          <w:rFonts w:ascii="Times New Roman" w:hAnsi="Times New Roman" w:cs="Times New Roman"/>
        </w:rPr>
      </w:pPr>
    </w:p>
    <w:p w14:paraId="74A4D92A" w14:textId="77777777" w:rsidR="000A4CE1" w:rsidRDefault="000A4CE1" w:rsidP="00F44D3B">
      <w:pPr>
        <w:spacing w:line="276" w:lineRule="auto"/>
        <w:ind w:firstLine="709"/>
        <w:jc w:val="both"/>
        <w:rPr>
          <w:rFonts w:ascii="Times New Roman" w:hAnsi="Times New Roman" w:cs="Times New Roman"/>
        </w:rPr>
      </w:pPr>
    </w:p>
    <w:p w14:paraId="7BEF42C1" w14:textId="77777777" w:rsidR="000A4CE1" w:rsidRDefault="000A4CE1" w:rsidP="00F44D3B">
      <w:pPr>
        <w:spacing w:line="276" w:lineRule="auto"/>
        <w:ind w:firstLine="709"/>
        <w:jc w:val="both"/>
        <w:rPr>
          <w:rFonts w:ascii="Times New Roman" w:hAnsi="Times New Roman" w:cs="Times New Roman"/>
        </w:rPr>
      </w:pPr>
    </w:p>
    <w:p w14:paraId="603EA236" w14:textId="77777777" w:rsidR="000A4CE1" w:rsidRDefault="000A4CE1" w:rsidP="00F44D3B">
      <w:pPr>
        <w:spacing w:line="276" w:lineRule="auto"/>
        <w:ind w:firstLine="709"/>
        <w:jc w:val="both"/>
        <w:rPr>
          <w:rFonts w:ascii="Times New Roman" w:hAnsi="Times New Roman" w:cs="Times New Roman"/>
        </w:rPr>
      </w:pPr>
    </w:p>
    <w:p w14:paraId="39FF3C69" w14:textId="77777777" w:rsidR="000A4CE1" w:rsidRDefault="000A4CE1" w:rsidP="00F44D3B">
      <w:pPr>
        <w:spacing w:line="276" w:lineRule="auto"/>
        <w:ind w:firstLine="709"/>
        <w:jc w:val="both"/>
        <w:rPr>
          <w:rFonts w:ascii="Times New Roman" w:hAnsi="Times New Roman" w:cs="Times New Roman"/>
        </w:rPr>
      </w:pPr>
    </w:p>
    <w:p w14:paraId="6D84C7D0" w14:textId="77777777" w:rsidR="000A4CE1" w:rsidRDefault="000A4CE1" w:rsidP="00F44D3B">
      <w:pPr>
        <w:spacing w:line="276" w:lineRule="auto"/>
        <w:ind w:firstLine="709"/>
        <w:jc w:val="both"/>
        <w:rPr>
          <w:rFonts w:ascii="Times New Roman" w:hAnsi="Times New Roman" w:cs="Times New Roman"/>
        </w:rPr>
      </w:pPr>
    </w:p>
    <w:p w14:paraId="0558B3D0" w14:textId="77777777" w:rsidR="000A4CE1" w:rsidRDefault="000A4CE1" w:rsidP="00F44D3B">
      <w:pPr>
        <w:spacing w:line="276" w:lineRule="auto"/>
        <w:ind w:firstLine="709"/>
        <w:jc w:val="both"/>
        <w:rPr>
          <w:rFonts w:ascii="Times New Roman" w:hAnsi="Times New Roman" w:cs="Times New Roman"/>
        </w:rPr>
      </w:pPr>
    </w:p>
    <w:p w14:paraId="3AC3E9B5" w14:textId="77777777" w:rsidR="000A4CE1" w:rsidRDefault="000A4CE1" w:rsidP="00F44D3B">
      <w:pPr>
        <w:spacing w:line="276" w:lineRule="auto"/>
        <w:ind w:firstLine="709"/>
        <w:jc w:val="both"/>
        <w:rPr>
          <w:rFonts w:ascii="Times New Roman" w:hAnsi="Times New Roman" w:cs="Times New Roman"/>
        </w:rPr>
      </w:pPr>
    </w:p>
    <w:p w14:paraId="05BDDBA9" w14:textId="77777777" w:rsidR="000A4CE1" w:rsidRDefault="000A4CE1" w:rsidP="00F44D3B">
      <w:pPr>
        <w:spacing w:line="276" w:lineRule="auto"/>
        <w:ind w:firstLine="709"/>
        <w:jc w:val="both"/>
        <w:rPr>
          <w:rFonts w:ascii="Times New Roman" w:hAnsi="Times New Roman" w:cs="Times New Roman"/>
        </w:rPr>
      </w:pPr>
    </w:p>
    <w:p w14:paraId="305FE9A4" w14:textId="77777777" w:rsidR="000A4CE1" w:rsidRDefault="000A4CE1" w:rsidP="00F44D3B">
      <w:pPr>
        <w:spacing w:line="276" w:lineRule="auto"/>
        <w:ind w:firstLine="709"/>
        <w:jc w:val="both"/>
        <w:rPr>
          <w:rFonts w:ascii="Times New Roman" w:hAnsi="Times New Roman" w:cs="Times New Roman"/>
        </w:rPr>
      </w:pPr>
    </w:p>
    <w:p w14:paraId="2367F063" w14:textId="77777777" w:rsidR="000A4CE1" w:rsidRDefault="000A4CE1" w:rsidP="00F44D3B">
      <w:pPr>
        <w:spacing w:line="276" w:lineRule="auto"/>
        <w:ind w:firstLine="709"/>
        <w:jc w:val="both"/>
        <w:rPr>
          <w:rFonts w:ascii="Times New Roman" w:hAnsi="Times New Roman" w:cs="Times New Roman"/>
        </w:rPr>
      </w:pPr>
    </w:p>
    <w:p w14:paraId="2592FAF4" w14:textId="77777777" w:rsidR="000A4CE1" w:rsidRDefault="000A4CE1" w:rsidP="00F44D3B">
      <w:pPr>
        <w:spacing w:line="276" w:lineRule="auto"/>
        <w:ind w:firstLine="709"/>
        <w:jc w:val="both"/>
        <w:rPr>
          <w:rFonts w:ascii="Times New Roman" w:hAnsi="Times New Roman" w:cs="Times New Roman"/>
        </w:rPr>
      </w:pPr>
    </w:p>
    <w:p w14:paraId="2B261795" w14:textId="77777777" w:rsidR="000A4CE1" w:rsidRPr="002F5C1F" w:rsidRDefault="000A4CE1" w:rsidP="00CC57E2">
      <w:pPr>
        <w:pStyle w:val="1"/>
        <w:spacing w:before="0" w:after="0" w:line="240" w:lineRule="auto"/>
        <w:ind w:left="0" w:right="0" w:firstLine="0"/>
        <w:jc w:val="left"/>
        <w:rPr>
          <w:sz w:val="24"/>
          <w:szCs w:val="24"/>
        </w:rPr>
      </w:pPr>
    </w:p>
    <w:sectPr w:rsidR="000A4CE1" w:rsidRPr="002F5C1F" w:rsidSect="00FA26D6">
      <w:pgSz w:w="11906" w:h="16838"/>
      <w:pgMar w:top="232" w:right="566" w:bottom="567" w:left="851" w:header="28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AC429" w14:textId="77777777" w:rsidR="0029717B" w:rsidRDefault="0029717B">
      <w:r>
        <w:separator/>
      </w:r>
    </w:p>
  </w:endnote>
  <w:endnote w:type="continuationSeparator" w:id="0">
    <w:p w14:paraId="7717E26C" w14:textId="77777777" w:rsidR="0029717B" w:rsidRDefault="0029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3182146"/>
      <w:docPartObj>
        <w:docPartGallery w:val="Page Numbers (Bottom of Page)"/>
        <w:docPartUnique/>
      </w:docPartObj>
    </w:sdtPr>
    <w:sdtEndPr/>
    <w:sdtContent>
      <w:p w14:paraId="0299C6FF" w14:textId="77777777" w:rsidR="0029717B" w:rsidRDefault="0029717B" w:rsidP="00993DEC">
        <w:pPr>
          <w:pStyle w:val="afc"/>
          <w:jc w:val="center"/>
        </w:pPr>
        <w:r>
          <w:fldChar w:fldCharType="begin"/>
        </w:r>
        <w:r>
          <w:instrText xml:space="preserve"> PAGE   \* MERGEFORMAT </w:instrText>
        </w:r>
        <w:r>
          <w:fldChar w:fldCharType="separate"/>
        </w:r>
        <w:r>
          <w:rPr>
            <w:noProof/>
          </w:rPr>
          <w:t>2</w:t>
        </w:r>
        <w:r>
          <w:fldChar w:fldCharType="end"/>
        </w:r>
      </w:p>
    </w:sdtContent>
  </w:sdt>
  <w:p w14:paraId="6073E0F4" w14:textId="77777777" w:rsidR="0029717B" w:rsidRDefault="0029717B">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2F434" w14:textId="77777777" w:rsidR="0029717B" w:rsidRDefault="0029717B"/>
  </w:footnote>
  <w:footnote w:type="continuationSeparator" w:id="0">
    <w:p w14:paraId="7234D0EF" w14:textId="77777777" w:rsidR="0029717B" w:rsidRDefault="00297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B7DB3" w14:textId="77777777" w:rsidR="0029717B" w:rsidRDefault="0029717B">
    <w:pPr>
      <w:pStyle w:val="afb"/>
      <w:jc w:val="center"/>
    </w:pPr>
  </w:p>
  <w:p w14:paraId="3601FB45" w14:textId="77777777" w:rsidR="0029717B" w:rsidRDefault="0029717B">
    <w:pPr>
      <w:pStyle w:val="afb"/>
      <w:tabs>
        <w:tab w:val="left" w:pos="344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F2187"/>
    <w:multiLevelType w:val="multilevel"/>
    <w:tmpl w:val="D3B2F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411606"/>
    <w:multiLevelType w:val="multilevel"/>
    <w:tmpl w:val="ADB6C2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A986DD9"/>
    <w:multiLevelType w:val="multilevel"/>
    <w:tmpl w:val="AB30CAF2"/>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15:restartNumberingAfterBreak="0">
    <w:nsid w:val="1B274D7F"/>
    <w:multiLevelType w:val="multilevel"/>
    <w:tmpl w:val="98569E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3E3EC8"/>
    <w:multiLevelType w:val="multilevel"/>
    <w:tmpl w:val="5E627188"/>
    <w:lvl w:ilvl="0">
      <w:start w:val="7"/>
      <w:numFmt w:val="decimal"/>
      <w:lvlText w:val="%1"/>
      <w:lvlJc w:val="left"/>
      <w:pPr>
        <w:ind w:left="585" w:hanging="585"/>
      </w:pPr>
      <w:rPr>
        <w:rFonts w:hint="default"/>
      </w:rPr>
    </w:lvl>
    <w:lvl w:ilvl="1">
      <w:start w:val="5"/>
      <w:numFmt w:val="decimal"/>
      <w:lvlText w:val="%1.%2"/>
      <w:lvlJc w:val="left"/>
      <w:pPr>
        <w:ind w:left="939" w:hanging="58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30381CB6"/>
    <w:multiLevelType w:val="hybridMultilevel"/>
    <w:tmpl w:val="2CF8A2EC"/>
    <w:lvl w:ilvl="0" w:tplc="D81AFB82">
      <w:numFmt w:val="bullet"/>
      <w:lvlText w:val="-"/>
      <w:lvlJc w:val="left"/>
      <w:pPr>
        <w:ind w:left="1455" w:hanging="360"/>
      </w:pPr>
      <w:rPr>
        <w:rFonts w:ascii="Times New Roman" w:eastAsia="Times New Roman" w:hAnsi="Times New Roman" w:cs="Times New Roman"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6" w15:restartNumberingAfterBreak="0">
    <w:nsid w:val="33ED4823"/>
    <w:multiLevelType w:val="multilevel"/>
    <w:tmpl w:val="4BC07398"/>
    <w:lvl w:ilvl="0">
      <w:start w:val="7"/>
      <w:numFmt w:val="decimal"/>
      <w:lvlText w:val="%1"/>
      <w:lvlJc w:val="left"/>
      <w:pPr>
        <w:ind w:left="810" w:hanging="810"/>
      </w:pPr>
      <w:rPr>
        <w:rFonts w:hint="default"/>
      </w:rPr>
    </w:lvl>
    <w:lvl w:ilvl="1">
      <w:start w:val="5"/>
      <w:numFmt w:val="decimal"/>
      <w:lvlText w:val="%1.%2"/>
      <w:lvlJc w:val="left"/>
      <w:pPr>
        <w:ind w:left="1164" w:hanging="810"/>
      </w:pPr>
      <w:rPr>
        <w:rFonts w:hint="default"/>
      </w:rPr>
    </w:lvl>
    <w:lvl w:ilvl="2">
      <w:start w:val="1"/>
      <w:numFmt w:val="decimal"/>
      <w:lvlText w:val="%1.%2.%3"/>
      <w:lvlJc w:val="left"/>
      <w:pPr>
        <w:ind w:left="1520" w:hanging="810"/>
      </w:pPr>
      <w:rPr>
        <w:rFonts w:hint="default"/>
        <w:b/>
        <w:bCs/>
      </w:rPr>
    </w:lvl>
    <w:lvl w:ilvl="3">
      <w:start w:val="2"/>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424166CF"/>
    <w:multiLevelType w:val="multilevel"/>
    <w:tmpl w:val="9DDC6B8C"/>
    <w:lvl w:ilvl="0">
      <w:start w:val="7"/>
      <w:numFmt w:val="decimal"/>
      <w:lvlText w:val="%1"/>
      <w:lvlJc w:val="left"/>
      <w:pPr>
        <w:ind w:left="585" w:hanging="585"/>
      </w:pPr>
      <w:rPr>
        <w:rFonts w:hint="default"/>
      </w:rPr>
    </w:lvl>
    <w:lvl w:ilvl="1">
      <w:start w:val="4"/>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84306BB"/>
    <w:multiLevelType w:val="multilevel"/>
    <w:tmpl w:val="C5FCCA1E"/>
    <w:lvl w:ilvl="0">
      <w:start w:val="7"/>
      <w:numFmt w:val="decimal"/>
      <w:lvlText w:val="%1"/>
      <w:lvlJc w:val="left"/>
      <w:pPr>
        <w:ind w:left="480" w:hanging="480"/>
      </w:pPr>
      <w:rPr>
        <w:rFonts w:hint="default"/>
      </w:rPr>
    </w:lvl>
    <w:lvl w:ilvl="1">
      <w:start w:val="5"/>
      <w:numFmt w:val="decimal"/>
      <w:lvlText w:val="%1.%2"/>
      <w:lvlJc w:val="left"/>
      <w:pPr>
        <w:ind w:left="835" w:hanging="48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4B6A774B"/>
    <w:multiLevelType w:val="multilevel"/>
    <w:tmpl w:val="27EAA7C4"/>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ascii="Times New Roman" w:eastAsia="Calibri" w:hAnsi="Times New Roman" w:cs="Times New Roman"/>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4C15019A"/>
    <w:multiLevelType w:val="multilevel"/>
    <w:tmpl w:val="59906E6E"/>
    <w:lvl w:ilvl="0">
      <w:start w:val="1"/>
      <w:numFmt w:val="decimal"/>
      <w:lvlText w:val="%1."/>
      <w:lvlJc w:val="left"/>
      <w:pPr>
        <w:ind w:left="360" w:hanging="360"/>
      </w:pPr>
      <w:rPr>
        <w:rFonts w:hint="default"/>
        <w:b w:val="0"/>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11" w15:restartNumberingAfterBreak="0">
    <w:nsid w:val="510321F0"/>
    <w:multiLevelType w:val="multilevel"/>
    <w:tmpl w:val="7026FAD0"/>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52025603"/>
    <w:multiLevelType w:val="multilevel"/>
    <w:tmpl w:val="F09C371C"/>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53082834"/>
    <w:multiLevelType w:val="multilevel"/>
    <w:tmpl w:val="297CCF90"/>
    <w:lvl w:ilvl="0">
      <w:start w:val="7"/>
      <w:numFmt w:val="decimal"/>
      <w:lvlText w:val="%1"/>
      <w:lvlJc w:val="left"/>
      <w:pPr>
        <w:ind w:left="480" w:hanging="480"/>
      </w:pPr>
      <w:rPr>
        <w:rFonts w:hint="default"/>
      </w:rPr>
    </w:lvl>
    <w:lvl w:ilvl="1">
      <w:start w:val="5"/>
      <w:numFmt w:val="decimal"/>
      <w:lvlText w:val="%1.%2"/>
      <w:lvlJc w:val="left"/>
      <w:pPr>
        <w:ind w:left="835" w:hanging="48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55F2614E"/>
    <w:multiLevelType w:val="hybridMultilevel"/>
    <w:tmpl w:val="7C8205C4"/>
    <w:lvl w:ilvl="0" w:tplc="D81AFB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055707"/>
    <w:multiLevelType w:val="multilevel"/>
    <w:tmpl w:val="A2AC25CA"/>
    <w:lvl w:ilvl="0">
      <w:start w:val="1"/>
      <w:numFmt w:val="decimal"/>
      <w:lvlText w:val="%1)"/>
      <w:lvlJc w:val="left"/>
      <w:pPr>
        <w:ind w:left="777" w:hanging="360"/>
      </w:pPr>
      <w:rPr>
        <w:rFonts w:cs="Arial"/>
        <w:sz w:val="22"/>
        <w:szCs w:val="26"/>
      </w:r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16" w15:restartNumberingAfterBreak="0">
    <w:nsid w:val="5A1B137A"/>
    <w:multiLevelType w:val="multilevel"/>
    <w:tmpl w:val="150E1DE4"/>
    <w:lvl w:ilvl="0">
      <w:start w:val="7"/>
      <w:numFmt w:val="decimal"/>
      <w:lvlText w:val="%1"/>
      <w:lvlJc w:val="left"/>
      <w:pPr>
        <w:ind w:left="810" w:hanging="810"/>
      </w:pPr>
      <w:rPr>
        <w:rFonts w:hint="default"/>
      </w:rPr>
    </w:lvl>
    <w:lvl w:ilvl="1">
      <w:start w:val="5"/>
      <w:numFmt w:val="decimal"/>
      <w:lvlText w:val="%1.%2"/>
      <w:lvlJc w:val="left"/>
      <w:pPr>
        <w:ind w:left="810" w:hanging="810"/>
      </w:pPr>
      <w:rPr>
        <w:rFonts w:hint="default"/>
      </w:rPr>
    </w:lvl>
    <w:lvl w:ilvl="2">
      <w:start w:val="6"/>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4B2E41"/>
    <w:multiLevelType w:val="multilevel"/>
    <w:tmpl w:val="7D3E12B8"/>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7208629B"/>
    <w:multiLevelType w:val="multilevel"/>
    <w:tmpl w:val="5778E7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73584E1D"/>
    <w:multiLevelType w:val="multilevel"/>
    <w:tmpl w:val="04E29170"/>
    <w:lvl w:ilvl="0">
      <w:start w:val="1"/>
      <w:numFmt w:val="decimal"/>
      <w:lvlText w:val="%1)"/>
      <w:lvlJc w:val="left"/>
      <w:pPr>
        <w:ind w:left="0" w:hanging="360"/>
      </w:pPr>
      <w:rPr>
        <w:rFonts w:ascii="Times New Roman" w:hAnsi="Times New Roman" w:cs="Times New Roman" w:hint="default"/>
        <w:b w:val="0"/>
        <w:i w:val="0"/>
        <w:strike w:val="0"/>
        <w:dstrike w:val="0"/>
        <w:color w:val="000000"/>
        <w:position w:val="0"/>
        <w:sz w:val="22"/>
        <w:szCs w:val="24"/>
        <w:highlight w:val="white"/>
        <w:u w:val="none"/>
        <w:vertAlign w:val="baseline"/>
      </w:rPr>
    </w:lvl>
    <w:lvl w:ilvl="1">
      <w:start w:val="1"/>
      <w:numFmt w:val="lowerLetter"/>
      <w:lvlText w:val="%2"/>
      <w:lvlJc w:val="left"/>
      <w:pPr>
        <w:ind w:left="1788" w:hanging="360"/>
      </w:pPr>
      <w:rPr>
        <w:rFonts w:eastAsia="Times New Roman" w:cs="Times New Roman" w:hint="default"/>
        <w:b w:val="0"/>
        <w:i w:val="0"/>
        <w:strike w:val="0"/>
        <w:dstrike w:val="0"/>
        <w:color w:val="000000"/>
        <w:position w:val="0"/>
        <w:sz w:val="24"/>
        <w:szCs w:val="24"/>
        <w:highlight w:val="white"/>
        <w:u w:val="none"/>
        <w:vertAlign w:val="baseline"/>
      </w:rPr>
    </w:lvl>
    <w:lvl w:ilvl="2">
      <w:start w:val="1"/>
      <w:numFmt w:val="lowerRoman"/>
      <w:lvlText w:val="%3"/>
      <w:lvlJc w:val="left"/>
      <w:pPr>
        <w:ind w:left="2508" w:hanging="360"/>
      </w:pPr>
      <w:rPr>
        <w:rFonts w:eastAsia="Times New Roman" w:cs="Times New Roman" w:hint="default"/>
        <w:b w:val="0"/>
        <w:i w:val="0"/>
        <w:strike w:val="0"/>
        <w:dstrike w:val="0"/>
        <w:color w:val="000000"/>
        <w:position w:val="0"/>
        <w:sz w:val="24"/>
        <w:szCs w:val="24"/>
        <w:highlight w:val="white"/>
        <w:u w:val="none"/>
        <w:vertAlign w:val="baseline"/>
      </w:rPr>
    </w:lvl>
    <w:lvl w:ilvl="3">
      <w:start w:val="1"/>
      <w:numFmt w:val="decimal"/>
      <w:lvlText w:val="%4"/>
      <w:lvlJc w:val="left"/>
      <w:pPr>
        <w:ind w:left="3228" w:hanging="360"/>
      </w:pPr>
      <w:rPr>
        <w:rFonts w:eastAsia="Times New Roman" w:cs="Times New Roman" w:hint="default"/>
        <w:b w:val="0"/>
        <w:i w:val="0"/>
        <w:strike w:val="0"/>
        <w:dstrike w:val="0"/>
        <w:color w:val="000000"/>
        <w:position w:val="0"/>
        <w:sz w:val="24"/>
        <w:szCs w:val="24"/>
        <w:highlight w:val="white"/>
        <w:u w:val="none"/>
        <w:vertAlign w:val="baseline"/>
      </w:rPr>
    </w:lvl>
    <w:lvl w:ilvl="4">
      <w:start w:val="1"/>
      <w:numFmt w:val="lowerLetter"/>
      <w:lvlText w:val="%5"/>
      <w:lvlJc w:val="left"/>
      <w:pPr>
        <w:ind w:left="3948" w:hanging="360"/>
      </w:pPr>
      <w:rPr>
        <w:rFonts w:eastAsia="Times New Roman" w:cs="Times New Roman" w:hint="default"/>
        <w:b w:val="0"/>
        <w:i w:val="0"/>
        <w:strike w:val="0"/>
        <w:dstrike w:val="0"/>
        <w:color w:val="000000"/>
        <w:position w:val="0"/>
        <w:sz w:val="24"/>
        <w:szCs w:val="24"/>
        <w:highlight w:val="white"/>
        <w:u w:val="none"/>
        <w:vertAlign w:val="baseline"/>
      </w:rPr>
    </w:lvl>
    <w:lvl w:ilvl="5">
      <w:start w:val="1"/>
      <w:numFmt w:val="lowerRoman"/>
      <w:lvlText w:val="%6"/>
      <w:lvlJc w:val="left"/>
      <w:pPr>
        <w:ind w:left="4668" w:hanging="360"/>
      </w:pPr>
      <w:rPr>
        <w:rFonts w:eastAsia="Times New Roman" w:cs="Times New Roman" w:hint="default"/>
        <w:b w:val="0"/>
        <w:i w:val="0"/>
        <w:strike w:val="0"/>
        <w:dstrike w:val="0"/>
        <w:color w:val="000000"/>
        <w:position w:val="0"/>
        <w:sz w:val="24"/>
        <w:szCs w:val="24"/>
        <w:highlight w:val="white"/>
        <w:u w:val="none"/>
        <w:vertAlign w:val="baseline"/>
      </w:rPr>
    </w:lvl>
    <w:lvl w:ilvl="6">
      <w:start w:val="1"/>
      <w:numFmt w:val="decimal"/>
      <w:lvlText w:val="%7"/>
      <w:lvlJc w:val="left"/>
      <w:pPr>
        <w:ind w:left="5388" w:hanging="360"/>
      </w:pPr>
      <w:rPr>
        <w:rFonts w:eastAsia="Times New Roman" w:cs="Times New Roman" w:hint="default"/>
        <w:b w:val="0"/>
        <w:i w:val="0"/>
        <w:strike w:val="0"/>
        <w:dstrike w:val="0"/>
        <w:color w:val="000000"/>
        <w:position w:val="0"/>
        <w:sz w:val="24"/>
        <w:szCs w:val="24"/>
        <w:highlight w:val="white"/>
        <w:u w:val="none"/>
        <w:vertAlign w:val="baseline"/>
      </w:rPr>
    </w:lvl>
    <w:lvl w:ilvl="7">
      <w:start w:val="1"/>
      <w:numFmt w:val="lowerLetter"/>
      <w:lvlText w:val="%8"/>
      <w:lvlJc w:val="left"/>
      <w:pPr>
        <w:ind w:left="6108" w:hanging="360"/>
      </w:pPr>
      <w:rPr>
        <w:rFonts w:eastAsia="Times New Roman" w:cs="Times New Roman" w:hint="default"/>
        <w:b w:val="0"/>
        <w:i w:val="0"/>
        <w:strike w:val="0"/>
        <w:dstrike w:val="0"/>
        <w:color w:val="000000"/>
        <w:position w:val="0"/>
        <w:sz w:val="24"/>
        <w:szCs w:val="24"/>
        <w:highlight w:val="white"/>
        <w:u w:val="none"/>
        <w:vertAlign w:val="baseline"/>
      </w:rPr>
    </w:lvl>
    <w:lvl w:ilvl="8">
      <w:start w:val="1"/>
      <w:numFmt w:val="lowerRoman"/>
      <w:lvlText w:val="%9"/>
      <w:lvlJc w:val="left"/>
      <w:pPr>
        <w:ind w:left="6828" w:hanging="360"/>
      </w:pPr>
      <w:rPr>
        <w:rFonts w:eastAsia="Times New Roman" w:cs="Times New Roman" w:hint="default"/>
        <w:b w:val="0"/>
        <w:i w:val="0"/>
        <w:strike w:val="0"/>
        <w:dstrike w:val="0"/>
        <w:color w:val="000000"/>
        <w:position w:val="0"/>
        <w:sz w:val="24"/>
        <w:szCs w:val="24"/>
        <w:highlight w:val="white"/>
        <w:u w:val="none"/>
        <w:vertAlign w:val="baseline"/>
      </w:rPr>
    </w:lvl>
  </w:abstractNum>
  <w:abstractNum w:abstractNumId="20" w15:restartNumberingAfterBreak="0">
    <w:nsid w:val="769E548D"/>
    <w:multiLevelType w:val="multilevel"/>
    <w:tmpl w:val="E16A374C"/>
    <w:lvl w:ilvl="0">
      <w:start w:val="1"/>
      <w:numFmt w:val="decimal"/>
      <w:pStyle w:val="2"/>
      <w:lvlText w:val="%1."/>
      <w:lvlJc w:val="left"/>
      <w:pPr>
        <w:ind w:left="1134" w:hanging="1134"/>
      </w:pPr>
      <w:rPr>
        <w:rFonts w:hint="default"/>
      </w:rPr>
    </w:lvl>
    <w:lvl w:ilvl="1">
      <w:start w:val="1"/>
      <w:numFmt w:val="decimal"/>
      <w:pStyle w:val="30"/>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num w:numId="1" w16cid:durableId="611521981">
    <w:abstractNumId w:val="18"/>
  </w:num>
  <w:num w:numId="2" w16cid:durableId="584414599">
    <w:abstractNumId w:val="19"/>
  </w:num>
  <w:num w:numId="3" w16cid:durableId="4982815">
    <w:abstractNumId w:val="0"/>
  </w:num>
  <w:num w:numId="4" w16cid:durableId="377707947">
    <w:abstractNumId w:val="3"/>
  </w:num>
  <w:num w:numId="5" w16cid:durableId="1913150759">
    <w:abstractNumId w:val="15"/>
  </w:num>
  <w:num w:numId="6" w16cid:durableId="1317996859">
    <w:abstractNumId w:val="1"/>
  </w:num>
  <w:num w:numId="7" w16cid:durableId="1801072165">
    <w:abstractNumId w:val="5"/>
  </w:num>
  <w:num w:numId="8" w16cid:durableId="980305511">
    <w:abstractNumId w:val="14"/>
  </w:num>
  <w:num w:numId="9" w16cid:durableId="1147743120">
    <w:abstractNumId w:val="10"/>
  </w:num>
  <w:num w:numId="10" w16cid:durableId="701249094">
    <w:abstractNumId w:val="17"/>
  </w:num>
  <w:num w:numId="11" w16cid:durableId="1577520612">
    <w:abstractNumId w:val="7"/>
  </w:num>
  <w:num w:numId="12" w16cid:durableId="1198933045">
    <w:abstractNumId w:val="4"/>
  </w:num>
  <w:num w:numId="13" w16cid:durableId="476262615">
    <w:abstractNumId w:val="6"/>
  </w:num>
  <w:num w:numId="14" w16cid:durableId="279260830">
    <w:abstractNumId w:val="16"/>
  </w:num>
  <w:num w:numId="15" w16cid:durableId="1670985344">
    <w:abstractNumId w:val="20"/>
  </w:num>
  <w:num w:numId="16" w16cid:durableId="2012292863">
    <w:abstractNumId w:val="9"/>
  </w:num>
  <w:num w:numId="17" w16cid:durableId="608004898">
    <w:abstractNumId w:val="11"/>
  </w:num>
  <w:num w:numId="18" w16cid:durableId="1679962681">
    <w:abstractNumId w:val="12"/>
  </w:num>
  <w:num w:numId="19" w16cid:durableId="457381065">
    <w:abstractNumId w:val="2"/>
  </w:num>
  <w:num w:numId="20" w16cid:durableId="1005091922">
    <w:abstractNumId w:val="8"/>
  </w:num>
  <w:num w:numId="21" w16cid:durableId="10044798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12"/>
    <w:rsid w:val="00000884"/>
    <w:rsid w:val="00000A4F"/>
    <w:rsid w:val="00006A84"/>
    <w:rsid w:val="00007189"/>
    <w:rsid w:val="000078BA"/>
    <w:rsid w:val="00012408"/>
    <w:rsid w:val="00012B77"/>
    <w:rsid w:val="000147C4"/>
    <w:rsid w:val="00015116"/>
    <w:rsid w:val="00017385"/>
    <w:rsid w:val="00024ABE"/>
    <w:rsid w:val="00027B52"/>
    <w:rsid w:val="000328B9"/>
    <w:rsid w:val="0003445E"/>
    <w:rsid w:val="000368C0"/>
    <w:rsid w:val="000441B6"/>
    <w:rsid w:val="00044CB9"/>
    <w:rsid w:val="00047062"/>
    <w:rsid w:val="00047A34"/>
    <w:rsid w:val="00047C67"/>
    <w:rsid w:val="00052FE8"/>
    <w:rsid w:val="00056EE0"/>
    <w:rsid w:val="00061A2C"/>
    <w:rsid w:val="00062EE5"/>
    <w:rsid w:val="00066C0C"/>
    <w:rsid w:val="00076063"/>
    <w:rsid w:val="0007799F"/>
    <w:rsid w:val="00077A1F"/>
    <w:rsid w:val="000A4CE1"/>
    <w:rsid w:val="000B0DF9"/>
    <w:rsid w:val="000B2C00"/>
    <w:rsid w:val="000B2E3C"/>
    <w:rsid w:val="000B3D6C"/>
    <w:rsid w:val="000C0909"/>
    <w:rsid w:val="000C753B"/>
    <w:rsid w:val="000D0B18"/>
    <w:rsid w:val="000D167C"/>
    <w:rsid w:val="000D25C5"/>
    <w:rsid w:val="000D3F96"/>
    <w:rsid w:val="000E0DAA"/>
    <w:rsid w:val="000E689E"/>
    <w:rsid w:val="000E6FD9"/>
    <w:rsid w:val="000E70D6"/>
    <w:rsid w:val="000E7AB4"/>
    <w:rsid w:val="000F00C1"/>
    <w:rsid w:val="000F0907"/>
    <w:rsid w:val="000F4620"/>
    <w:rsid w:val="000F4EFC"/>
    <w:rsid w:val="00105399"/>
    <w:rsid w:val="001060D5"/>
    <w:rsid w:val="001121F1"/>
    <w:rsid w:val="0011232A"/>
    <w:rsid w:val="001128E2"/>
    <w:rsid w:val="0012071B"/>
    <w:rsid w:val="00122BBB"/>
    <w:rsid w:val="00123F40"/>
    <w:rsid w:val="00133C7E"/>
    <w:rsid w:val="001340BA"/>
    <w:rsid w:val="00136C34"/>
    <w:rsid w:val="00137456"/>
    <w:rsid w:val="001406A7"/>
    <w:rsid w:val="00143138"/>
    <w:rsid w:val="00146EFF"/>
    <w:rsid w:val="001534E5"/>
    <w:rsid w:val="00153B3D"/>
    <w:rsid w:val="00160208"/>
    <w:rsid w:val="00161248"/>
    <w:rsid w:val="00164F15"/>
    <w:rsid w:val="001657AB"/>
    <w:rsid w:val="001662BD"/>
    <w:rsid w:val="001675EC"/>
    <w:rsid w:val="00167D1A"/>
    <w:rsid w:val="001703A9"/>
    <w:rsid w:val="00172894"/>
    <w:rsid w:val="00181F6A"/>
    <w:rsid w:val="00184E10"/>
    <w:rsid w:val="00185C33"/>
    <w:rsid w:val="00185D0F"/>
    <w:rsid w:val="00190344"/>
    <w:rsid w:val="00194D82"/>
    <w:rsid w:val="001965FB"/>
    <w:rsid w:val="001B03A9"/>
    <w:rsid w:val="001B5071"/>
    <w:rsid w:val="001B610E"/>
    <w:rsid w:val="001C4CCA"/>
    <w:rsid w:val="001C7124"/>
    <w:rsid w:val="001D1168"/>
    <w:rsid w:val="001D1B21"/>
    <w:rsid w:val="001D483F"/>
    <w:rsid w:val="001D5799"/>
    <w:rsid w:val="001D5C98"/>
    <w:rsid w:val="001D787A"/>
    <w:rsid w:val="001E1270"/>
    <w:rsid w:val="001E27F3"/>
    <w:rsid w:val="001E2A67"/>
    <w:rsid w:val="001E44AE"/>
    <w:rsid w:val="001E6C81"/>
    <w:rsid w:val="001F00EC"/>
    <w:rsid w:val="001F1C51"/>
    <w:rsid w:val="001F738B"/>
    <w:rsid w:val="00205F72"/>
    <w:rsid w:val="002060B5"/>
    <w:rsid w:val="002078B7"/>
    <w:rsid w:val="00207A35"/>
    <w:rsid w:val="002108F3"/>
    <w:rsid w:val="00210B80"/>
    <w:rsid w:val="00214452"/>
    <w:rsid w:val="002148C4"/>
    <w:rsid w:val="00214F83"/>
    <w:rsid w:val="002159E5"/>
    <w:rsid w:val="00216195"/>
    <w:rsid w:val="002218A1"/>
    <w:rsid w:val="00231E74"/>
    <w:rsid w:val="002321CA"/>
    <w:rsid w:val="00233F75"/>
    <w:rsid w:val="00234715"/>
    <w:rsid w:val="00237991"/>
    <w:rsid w:val="00241904"/>
    <w:rsid w:val="002461F9"/>
    <w:rsid w:val="00251635"/>
    <w:rsid w:val="00262170"/>
    <w:rsid w:val="002639A0"/>
    <w:rsid w:val="00264212"/>
    <w:rsid w:val="00264D57"/>
    <w:rsid w:val="00275223"/>
    <w:rsid w:val="00276A51"/>
    <w:rsid w:val="00280E3D"/>
    <w:rsid w:val="002857C5"/>
    <w:rsid w:val="00286497"/>
    <w:rsid w:val="0028767A"/>
    <w:rsid w:val="00295C04"/>
    <w:rsid w:val="0029717B"/>
    <w:rsid w:val="002A1B23"/>
    <w:rsid w:val="002A3A61"/>
    <w:rsid w:val="002A3BDB"/>
    <w:rsid w:val="002A4434"/>
    <w:rsid w:val="002A52A9"/>
    <w:rsid w:val="002B28AB"/>
    <w:rsid w:val="002B3719"/>
    <w:rsid w:val="002B3C19"/>
    <w:rsid w:val="002C4391"/>
    <w:rsid w:val="002C7E00"/>
    <w:rsid w:val="002D5421"/>
    <w:rsid w:val="002D56BF"/>
    <w:rsid w:val="002D6C86"/>
    <w:rsid w:val="002D7E1C"/>
    <w:rsid w:val="002E180C"/>
    <w:rsid w:val="002E3AA3"/>
    <w:rsid w:val="002E3C54"/>
    <w:rsid w:val="002E479E"/>
    <w:rsid w:val="002E7262"/>
    <w:rsid w:val="002F098E"/>
    <w:rsid w:val="002F0B75"/>
    <w:rsid w:val="002F161B"/>
    <w:rsid w:val="002F4AF9"/>
    <w:rsid w:val="002F4C14"/>
    <w:rsid w:val="002F4C4C"/>
    <w:rsid w:val="002F527F"/>
    <w:rsid w:val="002F5C1F"/>
    <w:rsid w:val="002F642C"/>
    <w:rsid w:val="002F6F86"/>
    <w:rsid w:val="002F71CD"/>
    <w:rsid w:val="003017EC"/>
    <w:rsid w:val="00303CD6"/>
    <w:rsid w:val="00303E7C"/>
    <w:rsid w:val="00305B6F"/>
    <w:rsid w:val="00307D1B"/>
    <w:rsid w:val="00311A25"/>
    <w:rsid w:val="00316AB5"/>
    <w:rsid w:val="003170A9"/>
    <w:rsid w:val="00321EE2"/>
    <w:rsid w:val="00323C7B"/>
    <w:rsid w:val="00327518"/>
    <w:rsid w:val="00335118"/>
    <w:rsid w:val="00340535"/>
    <w:rsid w:val="00345000"/>
    <w:rsid w:val="003451B0"/>
    <w:rsid w:val="00345603"/>
    <w:rsid w:val="00346693"/>
    <w:rsid w:val="003512DC"/>
    <w:rsid w:val="00354357"/>
    <w:rsid w:val="003715B3"/>
    <w:rsid w:val="00375394"/>
    <w:rsid w:val="003869F1"/>
    <w:rsid w:val="00392AA1"/>
    <w:rsid w:val="003A317A"/>
    <w:rsid w:val="003A38A5"/>
    <w:rsid w:val="003A425E"/>
    <w:rsid w:val="003A77D7"/>
    <w:rsid w:val="003B0BF4"/>
    <w:rsid w:val="003B2F22"/>
    <w:rsid w:val="003C03B3"/>
    <w:rsid w:val="003C4D80"/>
    <w:rsid w:val="003D0012"/>
    <w:rsid w:val="003D3530"/>
    <w:rsid w:val="003E102C"/>
    <w:rsid w:val="003E6716"/>
    <w:rsid w:val="003F0BA8"/>
    <w:rsid w:val="003F6FCF"/>
    <w:rsid w:val="004006B3"/>
    <w:rsid w:val="00403FB0"/>
    <w:rsid w:val="0040603A"/>
    <w:rsid w:val="00411633"/>
    <w:rsid w:val="00411E5A"/>
    <w:rsid w:val="0041646A"/>
    <w:rsid w:val="00426F61"/>
    <w:rsid w:val="004318A4"/>
    <w:rsid w:val="00431E3A"/>
    <w:rsid w:val="00433D39"/>
    <w:rsid w:val="0045141F"/>
    <w:rsid w:val="00451B6C"/>
    <w:rsid w:val="00452634"/>
    <w:rsid w:val="00453505"/>
    <w:rsid w:val="0045689C"/>
    <w:rsid w:val="00457022"/>
    <w:rsid w:val="004650BE"/>
    <w:rsid w:val="0047131D"/>
    <w:rsid w:val="00472B01"/>
    <w:rsid w:val="004742A5"/>
    <w:rsid w:val="0048326C"/>
    <w:rsid w:val="00484027"/>
    <w:rsid w:val="00486517"/>
    <w:rsid w:val="004914E8"/>
    <w:rsid w:val="0049351D"/>
    <w:rsid w:val="0049488B"/>
    <w:rsid w:val="00494CD1"/>
    <w:rsid w:val="00495983"/>
    <w:rsid w:val="00497EF5"/>
    <w:rsid w:val="004A0A8F"/>
    <w:rsid w:val="004A54F3"/>
    <w:rsid w:val="004B6086"/>
    <w:rsid w:val="004B6BF6"/>
    <w:rsid w:val="004B7911"/>
    <w:rsid w:val="004C1841"/>
    <w:rsid w:val="004C40F2"/>
    <w:rsid w:val="004C52F6"/>
    <w:rsid w:val="004C5BBF"/>
    <w:rsid w:val="004C69D0"/>
    <w:rsid w:val="004E473D"/>
    <w:rsid w:val="004E7289"/>
    <w:rsid w:val="004E768C"/>
    <w:rsid w:val="004F258C"/>
    <w:rsid w:val="004F58B1"/>
    <w:rsid w:val="004F6D0C"/>
    <w:rsid w:val="0050469C"/>
    <w:rsid w:val="00507265"/>
    <w:rsid w:val="0050771B"/>
    <w:rsid w:val="00511496"/>
    <w:rsid w:val="005119A8"/>
    <w:rsid w:val="00514B36"/>
    <w:rsid w:val="00517709"/>
    <w:rsid w:val="00521AFB"/>
    <w:rsid w:val="00525E73"/>
    <w:rsid w:val="005262D4"/>
    <w:rsid w:val="00545767"/>
    <w:rsid w:val="00545EE0"/>
    <w:rsid w:val="00547D9C"/>
    <w:rsid w:val="00553BE2"/>
    <w:rsid w:val="00556330"/>
    <w:rsid w:val="00556CA9"/>
    <w:rsid w:val="00560F3C"/>
    <w:rsid w:val="00566473"/>
    <w:rsid w:val="00566900"/>
    <w:rsid w:val="005672E9"/>
    <w:rsid w:val="00571520"/>
    <w:rsid w:val="00572F97"/>
    <w:rsid w:val="00573BDE"/>
    <w:rsid w:val="00575795"/>
    <w:rsid w:val="00576690"/>
    <w:rsid w:val="005810D3"/>
    <w:rsid w:val="00581576"/>
    <w:rsid w:val="005815E3"/>
    <w:rsid w:val="005824A4"/>
    <w:rsid w:val="005842E2"/>
    <w:rsid w:val="00585BBE"/>
    <w:rsid w:val="005876ED"/>
    <w:rsid w:val="0059696B"/>
    <w:rsid w:val="005A6CCE"/>
    <w:rsid w:val="005B004A"/>
    <w:rsid w:val="005B05CA"/>
    <w:rsid w:val="005B69C0"/>
    <w:rsid w:val="005C2FE9"/>
    <w:rsid w:val="005C6E53"/>
    <w:rsid w:val="005C774D"/>
    <w:rsid w:val="005C79D0"/>
    <w:rsid w:val="005D126C"/>
    <w:rsid w:val="005D1318"/>
    <w:rsid w:val="005D257D"/>
    <w:rsid w:val="005D3B19"/>
    <w:rsid w:val="005D6FAB"/>
    <w:rsid w:val="005D7B13"/>
    <w:rsid w:val="005E3468"/>
    <w:rsid w:val="005E706B"/>
    <w:rsid w:val="005F0585"/>
    <w:rsid w:val="005F0995"/>
    <w:rsid w:val="005F418F"/>
    <w:rsid w:val="00606C36"/>
    <w:rsid w:val="00610145"/>
    <w:rsid w:val="00611DD9"/>
    <w:rsid w:val="00612897"/>
    <w:rsid w:val="00615849"/>
    <w:rsid w:val="00617811"/>
    <w:rsid w:val="006201F1"/>
    <w:rsid w:val="00620313"/>
    <w:rsid w:val="00621DC6"/>
    <w:rsid w:val="006224DB"/>
    <w:rsid w:val="00632332"/>
    <w:rsid w:val="0063663B"/>
    <w:rsid w:val="006377E2"/>
    <w:rsid w:val="00637CDB"/>
    <w:rsid w:val="006432A8"/>
    <w:rsid w:val="0064383A"/>
    <w:rsid w:val="00645BCE"/>
    <w:rsid w:val="0065010A"/>
    <w:rsid w:val="00652188"/>
    <w:rsid w:val="006539F4"/>
    <w:rsid w:val="00653A17"/>
    <w:rsid w:val="006611BA"/>
    <w:rsid w:val="006637EA"/>
    <w:rsid w:val="00666809"/>
    <w:rsid w:val="006679AC"/>
    <w:rsid w:val="006769DE"/>
    <w:rsid w:val="00677FD5"/>
    <w:rsid w:val="006806CB"/>
    <w:rsid w:val="006829CB"/>
    <w:rsid w:val="006919C5"/>
    <w:rsid w:val="00693DE3"/>
    <w:rsid w:val="0069581F"/>
    <w:rsid w:val="006A4457"/>
    <w:rsid w:val="006A5EBA"/>
    <w:rsid w:val="006B0AF0"/>
    <w:rsid w:val="006B38C3"/>
    <w:rsid w:val="006C07D2"/>
    <w:rsid w:val="006C615A"/>
    <w:rsid w:val="006D1C82"/>
    <w:rsid w:val="006D3782"/>
    <w:rsid w:val="006D6F7E"/>
    <w:rsid w:val="006D78A0"/>
    <w:rsid w:val="006D7B53"/>
    <w:rsid w:val="006E0262"/>
    <w:rsid w:val="006E46E1"/>
    <w:rsid w:val="006F1345"/>
    <w:rsid w:val="006F3068"/>
    <w:rsid w:val="006F478B"/>
    <w:rsid w:val="006F6607"/>
    <w:rsid w:val="006F7C65"/>
    <w:rsid w:val="00702BEE"/>
    <w:rsid w:val="007036B0"/>
    <w:rsid w:val="00710D23"/>
    <w:rsid w:val="00713C25"/>
    <w:rsid w:val="00714DCF"/>
    <w:rsid w:val="00716570"/>
    <w:rsid w:val="00716780"/>
    <w:rsid w:val="00717C24"/>
    <w:rsid w:val="007223E2"/>
    <w:rsid w:val="00724C21"/>
    <w:rsid w:val="0072714B"/>
    <w:rsid w:val="00732290"/>
    <w:rsid w:val="00734099"/>
    <w:rsid w:val="00735C10"/>
    <w:rsid w:val="007442B4"/>
    <w:rsid w:val="00752FB0"/>
    <w:rsid w:val="00754391"/>
    <w:rsid w:val="00756544"/>
    <w:rsid w:val="00756F77"/>
    <w:rsid w:val="00760613"/>
    <w:rsid w:val="00760A54"/>
    <w:rsid w:val="00765BAA"/>
    <w:rsid w:val="00766813"/>
    <w:rsid w:val="0077192A"/>
    <w:rsid w:val="00773014"/>
    <w:rsid w:val="007750ED"/>
    <w:rsid w:val="00775574"/>
    <w:rsid w:val="007755E0"/>
    <w:rsid w:val="00780110"/>
    <w:rsid w:val="00781A72"/>
    <w:rsid w:val="007824E3"/>
    <w:rsid w:val="00784840"/>
    <w:rsid w:val="007863FE"/>
    <w:rsid w:val="00786ABF"/>
    <w:rsid w:val="007976E1"/>
    <w:rsid w:val="00797EEF"/>
    <w:rsid w:val="007A0138"/>
    <w:rsid w:val="007A45FC"/>
    <w:rsid w:val="007A67A9"/>
    <w:rsid w:val="007B084F"/>
    <w:rsid w:val="007B162E"/>
    <w:rsid w:val="007C2CE9"/>
    <w:rsid w:val="007C6826"/>
    <w:rsid w:val="007D302A"/>
    <w:rsid w:val="007D3B6D"/>
    <w:rsid w:val="007D4F0F"/>
    <w:rsid w:val="007D6756"/>
    <w:rsid w:val="007E2F0C"/>
    <w:rsid w:val="007E3729"/>
    <w:rsid w:val="007E5890"/>
    <w:rsid w:val="007E6400"/>
    <w:rsid w:val="007E71E1"/>
    <w:rsid w:val="007E7369"/>
    <w:rsid w:val="007F5DC0"/>
    <w:rsid w:val="007F6935"/>
    <w:rsid w:val="008016FC"/>
    <w:rsid w:val="0080550A"/>
    <w:rsid w:val="0080567F"/>
    <w:rsid w:val="00807C70"/>
    <w:rsid w:val="00812BCE"/>
    <w:rsid w:val="00814153"/>
    <w:rsid w:val="00820642"/>
    <w:rsid w:val="0082075D"/>
    <w:rsid w:val="008216D5"/>
    <w:rsid w:val="00826483"/>
    <w:rsid w:val="0082669C"/>
    <w:rsid w:val="00827648"/>
    <w:rsid w:val="00834553"/>
    <w:rsid w:val="00835A7F"/>
    <w:rsid w:val="00844F02"/>
    <w:rsid w:val="00845D6D"/>
    <w:rsid w:val="00853C0B"/>
    <w:rsid w:val="0085690A"/>
    <w:rsid w:val="00856F21"/>
    <w:rsid w:val="008574C3"/>
    <w:rsid w:val="008607AF"/>
    <w:rsid w:val="00861134"/>
    <w:rsid w:val="00862191"/>
    <w:rsid w:val="00877A7B"/>
    <w:rsid w:val="00881EA9"/>
    <w:rsid w:val="0088353F"/>
    <w:rsid w:val="0089330C"/>
    <w:rsid w:val="00893AB6"/>
    <w:rsid w:val="0089744A"/>
    <w:rsid w:val="008A5CF3"/>
    <w:rsid w:val="008B07CB"/>
    <w:rsid w:val="008B0FC0"/>
    <w:rsid w:val="008B3E3D"/>
    <w:rsid w:val="008B472A"/>
    <w:rsid w:val="008B47FE"/>
    <w:rsid w:val="008B4C11"/>
    <w:rsid w:val="008B7171"/>
    <w:rsid w:val="008B7A56"/>
    <w:rsid w:val="008C22A7"/>
    <w:rsid w:val="008C2AA6"/>
    <w:rsid w:val="008C3ECD"/>
    <w:rsid w:val="008C4DAC"/>
    <w:rsid w:val="008D00FC"/>
    <w:rsid w:val="008D1871"/>
    <w:rsid w:val="008D4090"/>
    <w:rsid w:val="008D523F"/>
    <w:rsid w:val="008F0D20"/>
    <w:rsid w:val="008F125B"/>
    <w:rsid w:val="008F154B"/>
    <w:rsid w:val="008F405B"/>
    <w:rsid w:val="008F5835"/>
    <w:rsid w:val="009002D0"/>
    <w:rsid w:val="00900D28"/>
    <w:rsid w:val="00902184"/>
    <w:rsid w:val="00904A86"/>
    <w:rsid w:val="00905481"/>
    <w:rsid w:val="00905943"/>
    <w:rsid w:val="00907BD1"/>
    <w:rsid w:val="0091662C"/>
    <w:rsid w:val="009266A7"/>
    <w:rsid w:val="00933FD8"/>
    <w:rsid w:val="009373C4"/>
    <w:rsid w:val="0094465B"/>
    <w:rsid w:val="00945EB5"/>
    <w:rsid w:val="00953DF5"/>
    <w:rsid w:val="00955A43"/>
    <w:rsid w:val="009577C0"/>
    <w:rsid w:val="00962A22"/>
    <w:rsid w:val="009675FC"/>
    <w:rsid w:val="009723DE"/>
    <w:rsid w:val="0097442B"/>
    <w:rsid w:val="00976092"/>
    <w:rsid w:val="00982568"/>
    <w:rsid w:val="0098664D"/>
    <w:rsid w:val="009867B6"/>
    <w:rsid w:val="00993DEC"/>
    <w:rsid w:val="009A0AFE"/>
    <w:rsid w:val="009A33B6"/>
    <w:rsid w:val="009A5AFC"/>
    <w:rsid w:val="009A5C34"/>
    <w:rsid w:val="009B18F0"/>
    <w:rsid w:val="009B2644"/>
    <w:rsid w:val="009C208D"/>
    <w:rsid w:val="009D1D48"/>
    <w:rsid w:val="009D38E4"/>
    <w:rsid w:val="009E0802"/>
    <w:rsid w:val="009E174F"/>
    <w:rsid w:val="009E178F"/>
    <w:rsid w:val="009E3C95"/>
    <w:rsid w:val="009E511A"/>
    <w:rsid w:val="009E6F0C"/>
    <w:rsid w:val="009F1F37"/>
    <w:rsid w:val="009F44E4"/>
    <w:rsid w:val="00A027A8"/>
    <w:rsid w:val="00A04091"/>
    <w:rsid w:val="00A04AA2"/>
    <w:rsid w:val="00A12D18"/>
    <w:rsid w:val="00A226BD"/>
    <w:rsid w:val="00A30351"/>
    <w:rsid w:val="00A375D3"/>
    <w:rsid w:val="00A408EA"/>
    <w:rsid w:val="00A41350"/>
    <w:rsid w:val="00A52922"/>
    <w:rsid w:val="00A6089E"/>
    <w:rsid w:val="00A60D8D"/>
    <w:rsid w:val="00A62086"/>
    <w:rsid w:val="00A62697"/>
    <w:rsid w:val="00A63263"/>
    <w:rsid w:val="00A641CF"/>
    <w:rsid w:val="00A654AA"/>
    <w:rsid w:val="00A7124F"/>
    <w:rsid w:val="00A716F0"/>
    <w:rsid w:val="00A71C57"/>
    <w:rsid w:val="00A7429F"/>
    <w:rsid w:val="00A84005"/>
    <w:rsid w:val="00A860D5"/>
    <w:rsid w:val="00A86309"/>
    <w:rsid w:val="00A87DF4"/>
    <w:rsid w:val="00A9530D"/>
    <w:rsid w:val="00AA45FF"/>
    <w:rsid w:val="00AA5ACA"/>
    <w:rsid w:val="00AA5F20"/>
    <w:rsid w:val="00AA6A21"/>
    <w:rsid w:val="00AA6A66"/>
    <w:rsid w:val="00AA7F1E"/>
    <w:rsid w:val="00AB0D32"/>
    <w:rsid w:val="00AB160F"/>
    <w:rsid w:val="00AB24BE"/>
    <w:rsid w:val="00AB2796"/>
    <w:rsid w:val="00AB53E8"/>
    <w:rsid w:val="00AB6EAF"/>
    <w:rsid w:val="00AC10A2"/>
    <w:rsid w:val="00AC1B82"/>
    <w:rsid w:val="00AC26BB"/>
    <w:rsid w:val="00AC5BCF"/>
    <w:rsid w:val="00AD1945"/>
    <w:rsid w:val="00AD39EE"/>
    <w:rsid w:val="00AD5EDE"/>
    <w:rsid w:val="00AE22D3"/>
    <w:rsid w:val="00AE267C"/>
    <w:rsid w:val="00AE3334"/>
    <w:rsid w:val="00AE56FA"/>
    <w:rsid w:val="00AE637E"/>
    <w:rsid w:val="00AE743C"/>
    <w:rsid w:val="00AF17BD"/>
    <w:rsid w:val="00AF293A"/>
    <w:rsid w:val="00AF319E"/>
    <w:rsid w:val="00AF329A"/>
    <w:rsid w:val="00AF3524"/>
    <w:rsid w:val="00AF5B19"/>
    <w:rsid w:val="00AF6CFE"/>
    <w:rsid w:val="00B04F88"/>
    <w:rsid w:val="00B0790B"/>
    <w:rsid w:val="00B16D75"/>
    <w:rsid w:val="00B1795B"/>
    <w:rsid w:val="00B27873"/>
    <w:rsid w:val="00B369F1"/>
    <w:rsid w:val="00B42369"/>
    <w:rsid w:val="00B46CA8"/>
    <w:rsid w:val="00B53902"/>
    <w:rsid w:val="00B53D72"/>
    <w:rsid w:val="00B54943"/>
    <w:rsid w:val="00B56DE8"/>
    <w:rsid w:val="00B60AF2"/>
    <w:rsid w:val="00B63402"/>
    <w:rsid w:val="00B63799"/>
    <w:rsid w:val="00B64585"/>
    <w:rsid w:val="00B8381F"/>
    <w:rsid w:val="00BA162C"/>
    <w:rsid w:val="00BB363C"/>
    <w:rsid w:val="00BB536A"/>
    <w:rsid w:val="00BC0566"/>
    <w:rsid w:val="00BC25ED"/>
    <w:rsid w:val="00BC34FC"/>
    <w:rsid w:val="00BC48F5"/>
    <w:rsid w:val="00BC5DF8"/>
    <w:rsid w:val="00BD5614"/>
    <w:rsid w:val="00BE6641"/>
    <w:rsid w:val="00BE6D69"/>
    <w:rsid w:val="00BF00E0"/>
    <w:rsid w:val="00BF4A18"/>
    <w:rsid w:val="00C01E1B"/>
    <w:rsid w:val="00C0335B"/>
    <w:rsid w:val="00C147F5"/>
    <w:rsid w:val="00C15111"/>
    <w:rsid w:val="00C16064"/>
    <w:rsid w:val="00C16A34"/>
    <w:rsid w:val="00C17810"/>
    <w:rsid w:val="00C20413"/>
    <w:rsid w:val="00C23081"/>
    <w:rsid w:val="00C25496"/>
    <w:rsid w:val="00C25B71"/>
    <w:rsid w:val="00C43E53"/>
    <w:rsid w:val="00C516FD"/>
    <w:rsid w:val="00C52556"/>
    <w:rsid w:val="00C57DC0"/>
    <w:rsid w:val="00C57DE8"/>
    <w:rsid w:val="00C63EC9"/>
    <w:rsid w:val="00C663A7"/>
    <w:rsid w:val="00C67B31"/>
    <w:rsid w:val="00C67BBD"/>
    <w:rsid w:val="00C67BD7"/>
    <w:rsid w:val="00C732A1"/>
    <w:rsid w:val="00C73500"/>
    <w:rsid w:val="00C74E90"/>
    <w:rsid w:val="00C77A22"/>
    <w:rsid w:val="00C811B6"/>
    <w:rsid w:val="00C82104"/>
    <w:rsid w:val="00C86A2C"/>
    <w:rsid w:val="00C91237"/>
    <w:rsid w:val="00C946D5"/>
    <w:rsid w:val="00CA5C4F"/>
    <w:rsid w:val="00CB1357"/>
    <w:rsid w:val="00CB39D9"/>
    <w:rsid w:val="00CB63E0"/>
    <w:rsid w:val="00CC2726"/>
    <w:rsid w:val="00CC444B"/>
    <w:rsid w:val="00CC4BFB"/>
    <w:rsid w:val="00CC57E2"/>
    <w:rsid w:val="00CC5E36"/>
    <w:rsid w:val="00CC7CE0"/>
    <w:rsid w:val="00CD0908"/>
    <w:rsid w:val="00CE0A21"/>
    <w:rsid w:val="00CE426D"/>
    <w:rsid w:val="00CF267A"/>
    <w:rsid w:val="00CF29D1"/>
    <w:rsid w:val="00CF3022"/>
    <w:rsid w:val="00CF5943"/>
    <w:rsid w:val="00CF657F"/>
    <w:rsid w:val="00D0370C"/>
    <w:rsid w:val="00D069EB"/>
    <w:rsid w:val="00D209BA"/>
    <w:rsid w:val="00D20A26"/>
    <w:rsid w:val="00D25C8F"/>
    <w:rsid w:val="00D27BDD"/>
    <w:rsid w:val="00D303F2"/>
    <w:rsid w:val="00D4171F"/>
    <w:rsid w:val="00D42895"/>
    <w:rsid w:val="00D517FA"/>
    <w:rsid w:val="00D5695C"/>
    <w:rsid w:val="00D5798A"/>
    <w:rsid w:val="00D60804"/>
    <w:rsid w:val="00D62964"/>
    <w:rsid w:val="00D642BC"/>
    <w:rsid w:val="00D6669F"/>
    <w:rsid w:val="00D718EE"/>
    <w:rsid w:val="00D72021"/>
    <w:rsid w:val="00D73401"/>
    <w:rsid w:val="00D734DF"/>
    <w:rsid w:val="00D77E34"/>
    <w:rsid w:val="00D85C14"/>
    <w:rsid w:val="00D875C5"/>
    <w:rsid w:val="00D934F2"/>
    <w:rsid w:val="00D943F2"/>
    <w:rsid w:val="00D948D8"/>
    <w:rsid w:val="00D96D08"/>
    <w:rsid w:val="00D9754C"/>
    <w:rsid w:val="00DA031D"/>
    <w:rsid w:val="00DA1EBC"/>
    <w:rsid w:val="00DA241D"/>
    <w:rsid w:val="00DA3AE9"/>
    <w:rsid w:val="00DA61A7"/>
    <w:rsid w:val="00DA6A0D"/>
    <w:rsid w:val="00DA702F"/>
    <w:rsid w:val="00DA710C"/>
    <w:rsid w:val="00DB1293"/>
    <w:rsid w:val="00DB37CA"/>
    <w:rsid w:val="00DB3E65"/>
    <w:rsid w:val="00DB4661"/>
    <w:rsid w:val="00DB7478"/>
    <w:rsid w:val="00DC06A4"/>
    <w:rsid w:val="00DC475A"/>
    <w:rsid w:val="00DD5A08"/>
    <w:rsid w:val="00DE162B"/>
    <w:rsid w:val="00DE1C0F"/>
    <w:rsid w:val="00DE4F6F"/>
    <w:rsid w:val="00E02E7C"/>
    <w:rsid w:val="00E058A9"/>
    <w:rsid w:val="00E15D56"/>
    <w:rsid w:val="00E2331E"/>
    <w:rsid w:val="00E27965"/>
    <w:rsid w:val="00E3484A"/>
    <w:rsid w:val="00E349FF"/>
    <w:rsid w:val="00E4142D"/>
    <w:rsid w:val="00E4248E"/>
    <w:rsid w:val="00E437E3"/>
    <w:rsid w:val="00E43F91"/>
    <w:rsid w:val="00E45C92"/>
    <w:rsid w:val="00E46D4A"/>
    <w:rsid w:val="00E46F08"/>
    <w:rsid w:val="00E470D4"/>
    <w:rsid w:val="00E50A9E"/>
    <w:rsid w:val="00E50BA8"/>
    <w:rsid w:val="00E5120C"/>
    <w:rsid w:val="00E5169B"/>
    <w:rsid w:val="00E55DB2"/>
    <w:rsid w:val="00E56F5A"/>
    <w:rsid w:val="00E60349"/>
    <w:rsid w:val="00E629F6"/>
    <w:rsid w:val="00E6374E"/>
    <w:rsid w:val="00E64B51"/>
    <w:rsid w:val="00E6711B"/>
    <w:rsid w:val="00E723FB"/>
    <w:rsid w:val="00E7421D"/>
    <w:rsid w:val="00E81DA6"/>
    <w:rsid w:val="00E82A06"/>
    <w:rsid w:val="00E840B0"/>
    <w:rsid w:val="00E87FF4"/>
    <w:rsid w:val="00E90829"/>
    <w:rsid w:val="00E94266"/>
    <w:rsid w:val="00E94C28"/>
    <w:rsid w:val="00EA219D"/>
    <w:rsid w:val="00EA2415"/>
    <w:rsid w:val="00EA4370"/>
    <w:rsid w:val="00EA48BC"/>
    <w:rsid w:val="00EA770E"/>
    <w:rsid w:val="00EB0674"/>
    <w:rsid w:val="00EB3EC6"/>
    <w:rsid w:val="00EB5CDC"/>
    <w:rsid w:val="00EB6B47"/>
    <w:rsid w:val="00EC32DA"/>
    <w:rsid w:val="00EC5742"/>
    <w:rsid w:val="00ED1A43"/>
    <w:rsid w:val="00ED28F3"/>
    <w:rsid w:val="00EE0629"/>
    <w:rsid w:val="00EE2160"/>
    <w:rsid w:val="00EE25EB"/>
    <w:rsid w:val="00EE2827"/>
    <w:rsid w:val="00EE7993"/>
    <w:rsid w:val="00EF2355"/>
    <w:rsid w:val="00F024AD"/>
    <w:rsid w:val="00F03D21"/>
    <w:rsid w:val="00F03F73"/>
    <w:rsid w:val="00F079BE"/>
    <w:rsid w:val="00F07D2C"/>
    <w:rsid w:val="00F20A4B"/>
    <w:rsid w:val="00F26A1D"/>
    <w:rsid w:val="00F279D6"/>
    <w:rsid w:val="00F34C8D"/>
    <w:rsid w:val="00F40B7F"/>
    <w:rsid w:val="00F40FF1"/>
    <w:rsid w:val="00F41902"/>
    <w:rsid w:val="00F42C84"/>
    <w:rsid w:val="00F42FD7"/>
    <w:rsid w:val="00F44D3B"/>
    <w:rsid w:val="00F44EAE"/>
    <w:rsid w:val="00F45AE9"/>
    <w:rsid w:val="00F45ED1"/>
    <w:rsid w:val="00F519B2"/>
    <w:rsid w:val="00F527FC"/>
    <w:rsid w:val="00F54C76"/>
    <w:rsid w:val="00F67396"/>
    <w:rsid w:val="00F70582"/>
    <w:rsid w:val="00F73F48"/>
    <w:rsid w:val="00F774F4"/>
    <w:rsid w:val="00F81515"/>
    <w:rsid w:val="00F818DF"/>
    <w:rsid w:val="00F81B80"/>
    <w:rsid w:val="00F837B2"/>
    <w:rsid w:val="00F838A3"/>
    <w:rsid w:val="00F87546"/>
    <w:rsid w:val="00F90381"/>
    <w:rsid w:val="00F91ACF"/>
    <w:rsid w:val="00F93F87"/>
    <w:rsid w:val="00F9546B"/>
    <w:rsid w:val="00F95AD5"/>
    <w:rsid w:val="00F9757A"/>
    <w:rsid w:val="00F97EDC"/>
    <w:rsid w:val="00FA0BEA"/>
    <w:rsid w:val="00FA12E4"/>
    <w:rsid w:val="00FA1D67"/>
    <w:rsid w:val="00FA26D6"/>
    <w:rsid w:val="00FA45D3"/>
    <w:rsid w:val="00FA72EF"/>
    <w:rsid w:val="00FB4179"/>
    <w:rsid w:val="00FB61B4"/>
    <w:rsid w:val="00FB761E"/>
    <w:rsid w:val="00FC0553"/>
    <w:rsid w:val="00FC28F1"/>
    <w:rsid w:val="00FC3374"/>
    <w:rsid w:val="00FC5105"/>
    <w:rsid w:val="00FD10AA"/>
    <w:rsid w:val="00FD12C2"/>
    <w:rsid w:val="00FD1B5D"/>
    <w:rsid w:val="00FD7D97"/>
    <w:rsid w:val="00FE4BF7"/>
    <w:rsid w:val="00FE6946"/>
    <w:rsid w:val="00FF0C3C"/>
    <w:rsid w:val="00FF5A7D"/>
    <w:rsid w:val="00FF654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118FAB5A"/>
  <w15:docId w15:val="{4AEF2091-3A13-4E95-BF9F-F9141609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E6F0C"/>
    <w:pPr>
      <w:widowControl w:val="0"/>
      <w:suppressAutoHyphens/>
    </w:pPr>
    <w:rPr>
      <w:color w:val="00000A"/>
      <w:sz w:val="24"/>
      <w:szCs w:val="24"/>
    </w:rPr>
  </w:style>
  <w:style w:type="paragraph" w:styleId="1">
    <w:name w:val="heading 1"/>
    <w:basedOn w:val="a0"/>
    <w:link w:val="10"/>
    <w:qFormat/>
    <w:pPr>
      <w:spacing w:before="280" w:after="6" w:line="264" w:lineRule="auto"/>
      <w:ind w:left="11" w:right="6" w:hanging="11"/>
      <w:jc w:val="center"/>
      <w:outlineLvl w:val="0"/>
    </w:pPr>
    <w:rPr>
      <w:rFonts w:ascii="Times New Roman" w:eastAsia="Times New Roman" w:hAnsi="Times New Roman" w:cs="Times New Roman"/>
      <w:b/>
      <w:bCs/>
      <w:color w:val="000000"/>
      <w:sz w:val="48"/>
      <w:szCs w:val="48"/>
      <w:lang w:eastAsia="ru-RU"/>
    </w:rPr>
  </w:style>
  <w:style w:type="paragraph" w:styleId="20">
    <w:name w:val="heading 2"/>
    <w:basedOn w:val="a0"/>
    <w:next w:val="a0"/>
    <w:link w:val="21"/>
    <w:uiPriority w:val="9"/>
    <w:semiHidden/>
    <w:unhideWhenUsed/>
    <w:qFormat/>
    <w:rsid w:val="004C52F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11"/>
    <w:qFormat/>
    <w:pPr>
      <w:numPr>
        <w:ilvl w:val="2"/>
        <w:numId w:val="1"/>
      </w:numPr>
      <w:spacing w:before="140"/>
      <w:outlineLvl w:val="2"/>
    </w:pPr>
    <w:rPr>
      <w:b/>
      <w:bCs/>
    </w:rPr>
  </w:style>
  <w:style w:type="paragraph" w:styleId="40">
    <w:name w:val="heading 4"/>
    <w:basedOn w:val="a0"/>
    <w:next w:val="a0"/>
    <w:link w:val="41"/>
    <w:qFormat/>
    <w:rsid w:val="004318A4"/>
    <w:pPr>
      <w:keepNext/>
      <w:widowControl/>
      <w:suppressAutoHyphens w:val="0"/>
      <w:spacing w:before="240" w:after="60"/>
      <w:jc w:val="both"/>
      <w:outlineLvl w:val="3"/>
    </w:pPr>
    <w:rPr>
      <w:rFonts w:ascii="Times New Roman" w:eastAsia="Times New Roman" w:hAnsi="Times New Roman" w:cs="Times New Roman"/>
      <w:b/>
      <w:color w:val="auto"/>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qFormat/>
  </w:style>
  <w:style w:type="character" w:customStyle="1" w:styleId="a5">
    <w:name w:val="Нижний колонтитул Знак"/>
    <w:basedOn w:val="a1"/>
    <w:uiPriority w:val="99"/>
    <w:qFormat/>
  </w:style>
  <w:style w:type="character" w:customStyle="1" w:styleId="-">
    <w:name w:val="Интернет-ссылка"/>
    <w:basedOn w:val="a1"/>
    <w:uiPriority w:val="99"/>
    <w:unhideWhenUsed/>
    <w:rsid w:val="00A02DC4"/>
    <w:rPr>
      <w:color w:val="0563C1" w:themeColor="hyperlink"/>
      <w:u w:val="single"/>
    </w:rPr>
  </w:style>
  <w:style w:type="character" w:customStyle="1" w:styleId="22">
    <w:name w:val="Текст примечания Знак2"/>
    <w:basedOn w:val="a1"/>
    <w:link w:val="a6"/>
    <w:qFormat/>
    <w:rPr>
      <w:rFonts w:ascii="Times New Roman" w:eastAsia="Times New Roman" w:hAnsi="Times New Roman" w:cs="Times New Roman"/>
      <w:b/>
      <w:bCs/>
      <w:color w:val="000000"/>
      <w:sz w:val="48"/>
      <w:szCs w:val="48"/>
      <w:lang w:eastAsia="ru-RU"/>
    </w:rPr>
  </w:style>
  <w:style w:type="character" w:customStyle="1" w:styleId="a7">
    <w:name w:val="Без интервала Знак"/>
    <w:qFormat/>
    <w:rPr>
      <w:rFonts w:ascii="Calibri" w:eastAsia="Calibri" w:hAnsi="Calibri" w:cs="Times New Roman"/>
    </w:rPr>
  </w:style>
  <w:style w:type="character" w:customStyle="1" w:styleId="a8">
    <w:name w:val="Гипертекстовая ссылка"/>
    <w:uiPriority w:val="99"/>
    <w:qFormat/>
    <w:rPr>
      <w:rFonts w:cs="Times New Roman"/>
      <w:color w:val="106BBE"/>
    </w:rPr>
  </w:style>
  <w:style w:type="character" w:customStyle="1" w:styleId="FontStyle11">
    <w:name w:val="Font Style11"/>
    <w:qFormat/>
    <w:rPr>
      <w:rFonts w:ascii="Times New Roman" w:hAnsi="Times New Roman" w:cs="Times New Roman"/>
      <w:sz w:val="12"/>
      <w:szCs w:val="12"/>
    </w:rPr>
  </w:style>
  <w:style w:type="character" w:customStyle="1" w:styleId="FontStyle13">
    <w:name w:val="Font Style13"/>
    <w:qFormat/>
    <w:rPr>
      <w:rFonts w:ascii="Times New Roman" w:hAnsi="Times New Roman" w:cs="Times New Roman"/>
      <w:b/>
      <w:bCs/>
      <w:sz w:val="12"/>
      <w:szCs w:val="12"/>
    </w:rPr>
  </w:style>
  <w:style w:type="character" w:customStyle="1" w:styleId="FontStyle12">
    <w:name w:val="Font Style12"/>
    <w:qFormat/>
    <w:rPr>
      <w:rFonts w:ascii="Times New Roman" w:hAnsi="Times New Roman" w:cs="Times New Roman"/>
      <w:sz w:val="12"/>
      <w:szCs w:val="12"/>
    </w:rPr>
  </w:style>
  <w:style w:type="character" w:customStyle="1" w:styleId="ListLabel1">
    <w:name w:val="ListLabel 1"/>
    <w:qFormat/>
    <w:rPr>
      <w:b/>
    </w:rPr>
  </w:style>
  <w:style w:type="character" w:customStyle="1" w:styleId="ListLabel2">
    <w:name w:val="ListLabel 2"/>
    <w:qFormat/>
    <w:rPr>
      <w:b w:val="0"/>
    </w:rPr>
  </w:style>
  <w:style w:type="character" w:customStyle="1" w:styleId="ListLabel3">
    <w:name w:val="ListLabel 3"/>
    <w:qFormat/>
    <w:rPr>
      <w:b w:val="0"/>
    </w:rPr>
  </w:style>
  <w:style w:type="character" w:customStyle="1" w:styleId="ListLabel4">
    <w:name w:val="ListLabel 4"/>
    <w:qFormat/>
    <w:rPr>
      <w:b w:val="0"/>
    </w:rPr>
  </w:style>
  <w:style w:type="character" w:customStyle="1" w:styleId="ListLabel5">
    <w:name w:val="ListLabel 5"/>
    <w:qFormat/>
    <w:rPr>
      <w:b w:val="0"/>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b w:val="0"/>
    </w:rPr>
  </w:style>
  <w:style w:type="character" w:customStyle="1" w:styleId="ListLabel9">
    <w:name w:val="ListLabel 9"/>
    <w:qFormat/>
    <w:rPr>
      <w:b w:val="0"/>
    </w:rPr>
  </w:style>
  <w:style w:type="character" w:customStyle="1" w:styleId="ListLabel10">
    <w:name w:val="ListLabel 10"/>
    <w:qFormat/>
    <w:rPr>
      <w:rFonts w:ascii="Arial" w:hAnsi="Arial" w:cs="Times New Roman"/>
      <w:sz w:val="2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eastAsia="Times New Roman" w:cs="Times New Roman"/>
      <w:b w:val="0"/>
      <w:i w:val="0"/>
      <w:strike w:val="0"/>
      <w:dstrike w:val="0"/>
      <w:color w:val="000000"/>
      <w:position w:val="0"/>
      <w:sz w:val="28"/>
      <w:szCs w:val="28"/>
      <w:highlight w:val="white"/>
      <w:u w:val="none"/>
      <w:vertAlign w:val="baseline"/>
    </w:rPr>
  </w:style>
  <w:style w:type="character" w:customStyle="1" w:styleId="ListLabel14">
    <w:name w:val="ListLabel 14"/>
    <w:qFormat/>
    <w:rPr>
      <w:rFonts w:eastAsia="Times New Roman" w:cs="Times New Roman"/>
      <w:b w:val="0"/>
      <w:i w:val="0"/>
      <w:strike w:val="0"/>
      <w:dstrike w:val="0"/>
      <w:color w:val="000000"/>
      <w:position w:val="0"/>
      <w:sz w:val="28"/>
      <w:szCs w:val="28"/>
      <w:highlight w:val="white"/>
      <w:u w:val="none"/>
      <w:vertAlign w:val="baseline"/>
    </w:rPr>
  </w:style>
  <w:style w:type="character" w:customStyle="1" w:styleId="ListLabel15">
    <w:name w:val="ListLabel 15"/>
    <w:qFormat/>
    <w:rPr>
      <w:rFonts w:eastAsia="Times New Roman" w:cs="Times New Roman"/>
      <w:b w:val="0"/>
      <w:i w:val="0"/>
      <w:strike w:val="0"/>
      <w:dstrike w:val="0"/>
      <w:color w:val="000000"/>
      <w:position w:val="0"/>
      <w:sz w:val="28"/>
      <w:szCs w:val="28"/>
      <w:highlight w:val="white"/>
      <w:u w:val="none"/>
      <w:vertAlign w:val="baseline"/>
    </w:rPr>
  </w:style>
  <w:style w:type="character" w:customStyle="1" w:styleId="ListLabel16">
    <w:name w:val="ListLabel 16"/>
    <w:qFormat/>
    <w:rPr>
      <w:rFonts w:eastAsia="Times New Roman" w:cs="Times New Roman"/>
      <w:b w:val="0"/>
      <w:i w:val="0"/>
      <w:strike w:val="0"/>
      <w:dstrike w:val="0"/>
      <w:color w:val="000000"/>
      <w:position w:val="0"/>
      <w:sz w:val="28"/>
      <w:szCs w:val="28"/>
      <w:highlight w:val="white"/>
      <w:u w:val="none"/>
      <w:vertAlign w:val="baseline"/>
    </w:rPr>
  </w:style>
  <w:style w:type="character" w:customStyle="1" w:styleId="ListLabel17">
    <w:name w:val="ListLabel 17"/>
    <w:qFormat/>
    <w:rPr>
      <w:rFonts w:eastAsia="Times New Roman" w:cs="Times New Roman"/>
      <w:b w:val="0"/>
      <w:i w:val="0"/>
      <w:strike w:val="0"/>
      <w:dstrike w:val="0"/>
      <w:color w:val="000000"/>
      <w:position w:val="0"/>
      <w:sz w:val="28"/>
      <w:szCs w:val="28"/>
      <w:highlight w:val="white"/>
      <w:u w:val="none"/>
      <w:vertAlign w:val="baseline"/>
    </w:rPr>
  </w:style>
  <w:style w:type="character" w:customStyle="1" w:styleId="ListLabel18">
    <w:name w:val="ListLabel 18"/>
    <w:qFormat/>
    <w:rPr>
      <w:rFonts w:eastAsia="Times New Roman" w:cs="Times New Roman"/>
      <w:b w:val="0"/>
      <w:i w:val="0"/>
      <w:strike w:val="0"/>
      <w:dstrike w:val="0"/>
      <w:color w:val="000000"/>
      <w:position w:val="0"/>
      <w:sz w:val="28"/>
      <w:szCs w:val="28"/>
      <w:highlight w:val="white"/>
      <w:u w:val="none"/>
      <w:vertAlign w:val="baseline"/>
    </w:rPr>
  </w:style>
  <w:style w:type="character" w:customStyle="1" w:styleId="ListLabel19">
    <w:name w:val="ListLabel 19"/>
    <w:qFormat/>
    <w:rPr>
      <w:rFonts w:eastAsia="Times New Roman" w:cs="Times New Roman"/>
      <w:b w:val="0"/>
      <w:i w:val="0"/>
      <w:strike w:val="0"/>
      <w:dstrike w:val="0"/>
      <w:color w:val="000000"/>
      <w:position w:val="0"/>
      <w:sz w:val="28"/>
      <w:szCs w:val="28"/>
      <w:highlight w:val="white"/>
      <w:u w:val="none"/>
      <w:vertAlign w:val="baseline"/>
    </w:rPr>
  </w:style>
  <w:style w:type="character" w:customStyle="1" w:styleId="ListLabel20">
    <w:name w:val="ListLabel 20"/>
    <w:qFormat/>
    <w:rPr>
      <w:rFonts w:eastAsia="Times New Roman" w:cs="Times New Roman"/>
      <w:b w:val="0"/>
      <w:i w:val="0"/>
      <w:strike w:val="0"/>
      <w:dstrike w:val="0"/>
      <w:color w:val="000000"/>
      <w:position w:val="0"/>
      <w:sz w:val="28"/>
      <w:szCs w:val="28"/>
      <w:highlight w:val="white"/>
      <w:u w:val="none"/>
      <w:vertAlign w:val="baseline"/>
    </w:rPr>
  </w:style>
  <w:style w:type="character" w:customStyle="1" w:styleId="ListLabel21">
    <w:name w:val="ListLabel 21"/>
    <w:qFormat/>
    <w:rPr>
      <w:rFonts w:eastAsia="Times New Roman" w:cs="Times New Roman"/>
      <w:b w:val="0"/>
      <w:i w:val="0"/>
      <w:strike w:val="0"/>
      <w:dstrike w:val="0"/>
      <w:color w:val="000000"/>
      <w:position w:val="0"/>
      <w:sz w:val="28"/>
      <w:szCs w:val="28"/>
      <w:highlight w:val="white"/>
      <w:u w:val="none"/>
      <w:vertAlign w:val="baseline"/>
    </w:rPr>
  </w:style>
  <w:style w:type="character" w:customStyle="1" w:styleId="ListLabel22">
    <w:name w:val="ListLabel 22"/>
    <w:qFormat/>
    <w:rPr>
      <w:rFonts w:ascii="Arial" w:hAnsi="Arial" w:cs="Times New Roman"/>
      <w:sz w:val="26"/>
    </w:rPr>
  </w:style>
  <w:style w:type="character" w:customStyle="1" w:styleId="ListLabel217">
    <w:name w:val="ListLabel 21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18">
    <w:name w:val="ListLabel 21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19">
    <w:name w:val="ListLabel 21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20">
    <w:name w:val="ListLabel 22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21">
    <w:name w:val="ListLabel 22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22">
    <w:name w:val="ListLabel 22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23">
    <w:name w:val="ListLabel 22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24">
    <w:name w:val="ListLabel 22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25">
    <w:name w:val="ListLabel 22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26">
    <w:name w:val="ListLabel 226"/>
    <w:qFormat/>
    <w:rPr>
      <w:rFonts w:ascii="Arial" w:hAnsi="Arial" w:cs="Times New Roman"/>
      <w:sz w:val="26"/>
    </w:rPr>
  </w:style>
  <w:style w:type="character" w:customStyle="1" w:styleId="ListLabel227">
    <w:name w:val="ListLabel 227"/>
    <w:qFormat/>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228">
    <w:name w:val="ListLabel 22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29">
    <w:name w:val="ListLabel 22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30">
    <w:name w:val="ListLabel 23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31">
    <w:name w:val="ListLabel 23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32">
    <w:name w:val="ListLabel 23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33">
    <w:name w:val="ListLabel 23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34">
    <w:name w:val="ListLabel 23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35">
    <w:name w:val="ListLabel 23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36">
    <w:name w:val="ListLabel 236"/>
    <w:qFormat/>
    <w:rPr>
      <w:rFonts w:ascii="Arial" w:hAnsi="Arial" w:cs="Times New Roman"/>
      <w:sz w:val="26"/>
    </w:rPr>
  </w:style>
  <w:style w:type="character" w:customStyle="1" w:styleId="ListLabel237">
    <w:name w:val="ListLabel 237"/>
    <w:qFormat/>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238">
    <w:name w:val="ListLabel 23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39">
    <w:name w:val="ListLabel 23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40">
    <w:name w:val="ListLabel 24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41">
    <w:name w:val="ListLabel 24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42">
    <w:name w:val="ListLabel 24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43">
    <w:name w:val="ListLabel 24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44">
    <w:name w:val="ListLabel 24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45">
    <w:name w:val="ListLabel 24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46">
    <w:name w:val="ListLabel 246"/>
    <w:qFormat/>
    <w:rPr>
      <w:rFonts w:ascii="Arial" w:hAnsi="Arial" w:cs="Times New Roman"/>
      <w:sz w:val="26"/>
    </w:rPr>
  </w:style>
  <w:style w:type="character" w:customStyle="1" w:styleId="ListLabel247">
    <w:name w:val="ListLabel 247"/>
    <w:qFormat/>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248">
    <w:name w:val="ListLabel 24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49">
    <w:name w:val="ListLabel 24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50">
    <w:name w:val="ListLabel 25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51">
    <w:name w:val="ListLabel 25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52">
    <w:name w:val="ListLabel 25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53">
    <w:name w:val="ListLabel 25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54">
    <w:name w:val="ListLabel 25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55">
    <w:name w:val="ListLabel 25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56">
    <w:name w:val="ListLabel 256"/>
    <w:qFormat/>
    <w:rPr>
      <w:rFonts w:ascii="Arial" w:hAnsi="Arial" w:cs="Times New Roman"/>
      <w:sz w:val="26"/>
    </w:rPr>
  </w:style>
  <w:style w:type="character" w:customStyle="1" w:styleId="ListLabel257">
    <w:name w:val="ListLabel 257"/>
    <w:qFormat/>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258">
    <w:name w:val="ListLabel 25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59">
    <w:name w:val="ListLabel 25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60">
    <w:name w:val="ListLabel 26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61">
    <w:name w:val="ListLabel 26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62">
    <w:name w:val="ListLabel 26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63">
    <w:name w:val="ListLabel 26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64">
    <w:name w:val="ListLabel 26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65">
    <w:name w:val="ListLabel 26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81">
    <w:name w:val="ListLabel 18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82">
    <w:name w:val="ListLabel 18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83">
    <w:name w:val="ListLabel 18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84">
    <w:name w:val="ListLabel 18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85">
    <w:name w:val="ListLabel 18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86">
    <w:name w:val="ListLabel 18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87">
    <w:name w:val="ListLabel 18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88">
    <w:name w:val="ListLabel 18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89">
    <w:name w:val="ListLabel 18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66">
    <w:name w:val="ListLabel 266"/>
    <w:qFormat/>
    <w:rPr>
      <w:rFonts w:ascii="Arial" w:hAnsi="Arial" w:cs="Times New Roman"/>
      <w:sz w:val="26"/>
    </w:rPr>
  </w:style>
  <w:style w:type="character" w:customStyle="1" w:styleId="ListLabel267">
    <w:name w:val="ListLabel 267"/>
    <w:qFormat/>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268">
    <w:name w:val="ListLabel 26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69">
    <w:name w:val="ListLabel 26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70">
    <w:name w:val="ListLabel 27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71">
    <w:name w:val="ListLabel 27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72">
    <w:name w:val="ListLabel 27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73">
    <w:name w:val="ListLabel 27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74">
    <w:name w:val="ListLabel 27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75">
    <w:name w:val="ListLabel 27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76">
    <w:name w:val="ListLabel 276"/>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277">
    <w:name w:val="ListLabel 27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78">
    <w:name w:val="ListLabel 27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79">
    <w:name w:val="ListLabel 27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80">
    <w:name w:val="ListLabel 28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81">
    <w:name w:val="ListLabel 28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82">
    <w:name w:val="ListLabel 28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83">
    <w:name w:val="ListLabel 28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84">
    <w:name w:val="ListLabel 28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85">
    <w:name w:val="ListLabel 285"/>
    <w:qFormat/>
    <w:rPr>
      <w:rFonts w:ascii="Arial" w:hAnsi="Arial" w:cs="Times New Roman"/>
      <w:sz w:val="26"/>
    </w:rPr>
  </w:style>
  <w:style w:type="character" w:customStyle="1" w:styleId="ListLabel286">
    <w:name w:val="ListLabel 286"/>
    <w:qFormat/>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287">
    <w:name w:val="ListLabel 28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88">
    <w:name w:val="ListLabel 28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89">
    <w:name w:val="ListLabel 28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90">
    <w:name w:val="ListLabel 29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91">
    <w:name w:val="ListLabel 29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92">
    <w:name w:val="ListLabel 29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93">
    <w:name w:val="ListLabel 29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94">
    <w:name w:val="ListLabel 29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95">
    <w:name w:val="ListLabel 295"/>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296">
    <w:name w:val="ListLabel 29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97">
    <w:name w:val="ListLabel 29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98">
    <w:name w:val="ListLabel 29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299">
    <w:name w:val="ListLabel 29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00">
    <w:name w:val="ListLabel 30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01">
    <w:name w:val="ListLabel 30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02">
    <w:name w:val="ListLabel 30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03">
    <w:name w:val="ListLabel 30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04">
    <w:name w:val="ListLabel 304"/>
    <w:qFormat/>
    <w:rPr>
      <w:rFonts w:ascii="Arial" w:hAnsi="Arial" w:cs="Times New Roman"/>
      <w:sz w:val="26"/>
    </w:rPr>
  </w:style>
  <w:style w:type="character" w:customStyle="1" w:styleId="ListLabel305">
    <w:name w:val="ListLabel 305"/>
    <w:qFormat/>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306">
    <w:name w:val="ListLabel 30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07">
    <w:name w:val="ListLabel 30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08">
    <w:name w:val="ListLabel 30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09">
    <w:name w:val="ListLabel 30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10">
    <w:name w:val="ListLabel 31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11">
    <w:name w:val="ListLabel 31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12">
    <w:name w:val="ListLabel 31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13">
    <w:name w:val="ListLabel 31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14">
    <w:name w:val="ListLabel 314"/>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315">
    <w:name w:val="ListLabel 31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16">
    <w:name w:val="ListLabel 31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17">
    <w:name w:val="ListLabel 31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18">
    <w:name w:val="ListLabel 31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19">
    <w:name w:val="ListLabel 31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20">
    <w:name w:val="ListLabel 32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21">
    <w:name w:val="ListLabel 32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22">
    <w:name w:val="ListLabel 32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23">
    <w:name w:val="ListLabel 323"/>
    <w:qFormat/>
    <w:rPr>
      <w:rFonts w:ascii="Arial" w:hAnsi="Arial" w:cs="Times New Roman"/>
      <w:sz w:val="26"/>
    </w:rPr>
  </w:style>
  <w:style w:type="character" w:customStyle="1" w:styleId="ListLabel324">
    <w:name w:val="ListLabel 324"/>
    <w:qFormat/>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325">
    <w:name w:val="ListLabel 32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26">
    <w:name w:val="ListLabel 32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27">
    <w:name w:val="ListLabel 32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28">
    <w:name w:val="ListLabel 32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29">
    <w:name w:val="ListLabel 32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30">
    <w:name w:val="ListLabel 33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31">
    <w:name w:val="ListLabel 33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32">
    <w:name w:val="ListLabel 33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33">
    <w:name w:val="ListLabel 333"/>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334">
    <w:name w:val="ListLabel 33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35">
    <w:name w:val="ListLabel 33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36">
    <w:name w:val="ListLabel 33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37">
    <w:name w:val="ListLabel 33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38">
    <w:name w:val="ListLabel 33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39">
    <w:name w:val="ListLabel 33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40">
    <w:name w:val="ListLabel 34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41">
    <w:name w:val="ListLabel 34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42">
    <w:name w:val="ListLabel 342"/>
    <w:qFormat/>
    <w:rPr>
      <w:rFonts w:ascii="Arial" w:hAnsi="Arial" w:cs="Times New Roman"/>
      <w:sz w:val="26"/>
    </w:rPr>
  </w:style>
  <w:style w:type="character" w:customStyle="1" w:styleId="ListLabel343">
    <w:name w:val="ListLabel 343"/>
    <w:qFormat/>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344">
    <w:name w:val="ListLabel 34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45">
    <w:name w:val="ListLabel 34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46">
    <w:name w:val="ListLabel 34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47">
    <w:name w:val="ListLabel 34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48">
    <w:name w:val="ListLabel 34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49">
    <w:name w:val="ListLabel 34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50">
    <w:name w:val="ListLabel 35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51">
    <w:name w:val="ListLabel 35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52">
    <w:name w:val="ListLabel 352"/>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353">
    <w:name w:val="ListLabel 35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54">
    <w:name w:val="ListLabel 35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55">
    <w:name w:val="ListLabel 35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56">
    <w:name w:val="ListLabel 35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57">
    <w:name w:val="ListLabel 35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58">
    <w:name w:val="ListLabel 35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59">
    <w:name w:val="ListLabel 35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60">
    <w:name w:val="ListLabel 36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61">
    <w:name w:val="ListLabel 361"/>
    <w:qFormat/>
    <w:rPr>
      <w:rFonts w:ascii="Arial" w:hAnsi="Arial" w:cs="Times New Roman"/>
      <w:sz w:val="26"/>
    </w:rPr>
  </w:style>
  <w:style w:type="character" w:customStyle="1" w:styleId="ListLabel362">
    <w:name w:val="ListLabel 362"/>
    <w:qFormat/>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363">
    <w:name w:val="ListLabel 36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64">
    <w:name w:val="ListLabel 36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65">
    <w:name w:val="ListLabel 36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66">
    <w:name w:val="ListLabel 36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67">
    <w:name w:val="ListLabel 36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68">
    <w:name w:val="ListLabel 36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69">
    <w:name w:val="ListLabel 36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70">
    <w:name w:val="ListLabel 37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71">
    <w:name w:val="ListLabel 371"/>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372">
    <w:name w:val="ListLabel 37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73">
    <w:name w:val="ListLabel 37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74">
    <w:name w:val="ListLabel 37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75">
    <w:name w:val="ListLabel 37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76">
    <w:name w:val="ListLabel 37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77">
    <w:name w:val="ListLabel 37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78">
    <w:name w:val="ListLabel 37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79">
    <w:name w:val="ListLabel 37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80">
    <w:name w:val="ListLabel 380"/>
    <w:qFormat/>
    <w:rPr>
      <w:rFonts w:ascii="Arial" w:hAnsi="Arial" w:cs="Times New Roman"/>
      <w:sz w:val="26"/>
    </w:rPr>
  </w:style>
  <w:style w:type="character" w:customStyle="1" w:styleId="ListLabel381">
    <w:name w:val="ListLabel 381"/>
    <w:qFormat/>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382">
    <w:name w:val="ListLabel 38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83">
    <w:name w:val="ListLabel 38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84">
    <w:name w:val="ListLabel 38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85">
    <w:name w:val="ListLabel 38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86">
    <w:name w:val="ListLabel 38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87">
    <w:name w:val="ListLabel 38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88">
    <w:name w:val="ListLabel 38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89">
    <w:name w:val="ListLabel 38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90">
    <w:name w:val="ListLabel 390"/>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391">
    <w:name w:val="ListLabel 39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92">
    <w:name w:val="ListLabel 39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93">
    <w:name w:val="ListLabel 39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94">
    <w:name w:val="ListLabel 39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95">
    <w:name w:val="ListLabel 39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96">
    <w:name w:val="ListLabel 39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97">
    <w:name w:val="ListLabel 39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98">
    <w:name w:val="ListLabel 39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399">
    <w:name w:val="ListLabel 399"/>
    <w:qFormat/>
    <w:rPr>
      <w:rFonts w:ascii="Arial" w:hAnsi="Arial" w:cs="Times New Roman"/>
      <w:sz w:val="26"/>
    </w:rPr>
  </w:style>
  <w:style w:type="character" w:customStyle="1" w:styleId="ListLabel400">
    <w:name w:val="ListLabel 400"/>
    <w:qFormat/>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401">
    <w:name w:val="ListLabel 40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02">
    <w:name w:val="ListLabel 40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03">
    <w:name w:val="ListLabel 40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04">
    <w:name w:val="ListLabel 40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05">
    <w:name w:val="ListLabel 40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06">
    <w:name w:val="ListLabel 40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07">
    <w:name w:val="ListLabel 40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08">
    <w:name w:val="ListLabel 40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09">
    <w:name w:val="ListLabel 409"/>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410">
    <w:name w:val="ListLabel 41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11">
    <w:name w:val="ListLabel 41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12">
    <w:name w:val="ListLabel 41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13">
    <w:name w:val="ListLabel 41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14">
    <w:name w:val="ListLabel 41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15">
    <w:name w:val="ListLabel 41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16">
    <w:name w:val="ListLabel 41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17">
    <w:name w:val="ListLabel 41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18">
    <w:name w:val="ListLabel 418"/>
    <w:qFormat/>
    <w:rPr>
      <w:rFonts w:ascii="Arial" w:hAnsi="Arial" w:cs="Times New Roman"/>
      <w:sz w:val="26"/>
    </w:rPr>
  </w:style>
  <w:style w:type="character" w:customStyle="1" w:styleId="ListLabel419">
    <w:name w:val="ListLabel 419"/>
    <w:qFormat/>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420">
    <w:name w:val="ListLabel 42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21">
    <w:name w:val="ListLabel 42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22">
    <w:name w:val="ListLabel 42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23">
    <w:name w:val="ListLabel 42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24">
    <w:name w:val="ListLabel 42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25">
    <w:name w:val="ListLabel 42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26">
    <w:name w:val="ListLabel 42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27">
    <w:name w:val="ListLabel 42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28">
    <w:name w:val="ListLabel 428"/>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429">
    <w:name w:val="ListLabel 42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30">
    <w:name w:val="ListLabel 43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31">
    <w:name w:val="ListLabel 43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32">
    <w:name w:val="ListLabel 43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33">
    <w:name w:val="ListLabel 43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34">
    <w:name w:val="ListLabel 43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35">
    <w:name w:val="ListLabel 43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36">
    <w:name w:val="ListLabel 43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37">
    <w:name w:val="ListLabel 437"/>
    <w:qFormat/>
    <w:rPr>
      <w:rFonts w:ascii="Arial" w:hAnsi="Arial" w:cs="Times New Roman"/>
      <w:sz w:val="26"/>
    </w:rPr>
  </w:style>
  <w:style w:type="character" w:customStyle="1" w:styleId="ListLabel438">
    <w:name w:val="ListLabel 438"/>
    <w:qFormat/>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439">
    <w:name w:val="ListLabel 43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40">
    <w:name w:val="ListLabel 44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41">
    <w:name w:val="ListLabel 44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42">
    <w:name w:val="ListLabel 44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43">
    <w:name w:val="ListLabel 44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44">
    <w:name w:val="ListLabel 44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45">
    <w:name w:val="ListLabel 44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46">
    <w:name w:val="ListLabel 44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47">
    <w:name w:val="ListLabel 447"/>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448">
    <w:name w:val="ListLabel 44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49">
    <w:name w:val="ListLabel 44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50">
    <w:name w:val="ListLabel 45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51">
    <w:name w:val="ListLabel 45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52">
    <w:name w:val="ListLabel 45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53">
    <w:name w:val="ListLabel 45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54">
    <w:name w:val="ListLabel 45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55">
    <w:name w:val="ListLabel 45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56">
    <w:name w:val="ListLabel 456"/>
    <w:qFormat/>
    <w:rPr>
      <w:rFonts w:ascii="Arial" w:hAnsi="Arial" w:cs="Times New Roman"/>
      <w:sz w:val="26"/>
    </w:rPr>
  </w:style>
  <w:style w:type="character" w:customStyle="1" w:styleId="ListLabel457">
    <w:name w:val="ListLabel 457"/>
    <w:qFormat/>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458">
    <w:name w:val="ListLabel 45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59">
    <w:name w:val="ListLabel 45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60">
    <w:name w:val="ListLabel 46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61">
    <w:name w:val="ListLabel 46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62">
    <w:name w:val="ListLabel 46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63">
    <w:name w:val="ListLabel 46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64">
    <w:name w:val="ListLabel 46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65">
    <w:name w:val="ListLabel 46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66">
    <w:name w:val="ListLabel 466"/>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467">
    <w:name w:val="ListLabel 46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68">
    <w:name w:val="ListLabel 46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69">
    <w:name w:val="ListLabel 46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70">
    <w:name w:val="ListLabel 47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71">
    <w:name w:val="ListLabel 47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72">
    <w:name w:val="ListLabel 47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73">
    <w:name w:val="ListLabel 47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74">
    <w:name w:val="ListLabel 47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75">
    <w:name w:val="ListLabel 475"/>
    <w:qFormat/>
    <w:rPr>
      <w:rFonts w:ascii="Arial" w:hAnsi="Arial" w:cs="Times New Roman"/>
      <w:sz w:val="26"/>
    </w:rPr>
  </w:style>
  <w:style w:type="character" w:customStyle="1" w:styleId="ListLabel476">
    <w:name w:val="ListLabel 476"/>
    <w:qFormat/>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477">
    <w:name w:val="ListLabel 47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78">
    <w:name w:val="ListLabel 47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79">
    <w:name w:val="ListLabel 47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80">
    <w:name w:val="ListLabel 48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81">
    <w:name w:val="ListLabel 48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82">
    <w:name w:val="ListLabel 48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83">
    <w:name w:val="ListLabel 48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84">
    <w:name w:val="ListLabel 48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85">
    <w:name w:val="ListLabel 485"/>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486">
    <w:name w:val="ListLabel 48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87">
    <w:name w:val="ListLabel 48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88">
    <w:name w:val="ListLabel 48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89">
    <w:name w:val="ListLabel 48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90">
    <w:name w:val="ListLabel 49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91">
    <w:name w:val="ListLabel 49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92">
    <w:name w:val="ListLabel 49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93">
    <w:name w:val="ListLabel 49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94">
    <w:name w:val="ListLabel 494"/>
    <w:qFormat/>
    <w:rPr>
      <w:rFonts w:ascii="Arial" w:hAnsi="Arial" w:cs="Times New Roman"/>
      <w:sz w:val="26"/>
    </w:rPr>
  </w:style>
  <w:style w:type="character" w:customStyle="1" w:styleId="ListLabel495">
    <w:name w:val="ListLabel 495"/>
    <w:qFormat/>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496">
    <w:name w:val="ListLabel 49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97">
    <w:name w:val="ListLabel 49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98">
    <w:name w:val="ListLabel 49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499">
    <w:name w:val="ListLabel 49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00">
    <w:name w:val="ListLabel 50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01">
    <w:name w:val="ListLabel 50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02">
    <w:name w:val="ListLabel 50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03">
    <w:name w:val="ListLabel 50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04">
    <w:name w:val="ListLabel 504"/>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505">
    <w:name w:val="ListLabel 50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06">
    <w:name w:val="ListLabel 50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07">
    <w:name w:val="ListLabel 50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08">
    <w:name w:val="ListLabel 50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09">
    <w:name w:val="ListLabel 50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10">
    <w:name w:val="ListLabel 51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11">
    <w:name w:val="ListLabel 51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12">
    <w:name w:val="ListLabel 51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13">
    <w:name w:val="ListLabel 51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14">
    <w:name w:val="ListLabel 51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15">
    <w:name w:val="ListLabel 51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16">
    <w:name w:val="ListLabel 51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17">
    <w:name w:val="ListLabel 51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18">
    <w:name w:val="ListLabel 51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19">
    <w:name w:val="ListLabel 51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20">
    <w:name w:val="ListLabel 520"/>
    <w:qFormat/>
    <w:rPr>
      <w:rFonts w:cs="Times New Roman"/>
      <w:sz w:val="26"/>
    </w:rPr>
  </w:style>
  <w:style w:type="character" w:customStyle="1" w:styleId="ListLabel521">
    <w:name w:val="ListLabel 521"/>
    <w:qFormat/>
    <w:rPr>
      <w:rFonts w:eastAsia="Times New Roman" w:cs="Times New Roman"/>
      <w:b/>
      <w:i w:val="0"/>
      <w:strike w:val="0"/>
      <w:dstrike w:val="0"/>
      <w:color w:val="000000"/>
      <w:position w:val="0"/>
      <w:sz w:val="26"/>
      <w:szCs w:val="24"/>
      <w:highlight w:val="white"/>
      <w:u w:val="none"/>
      <w:vertAlign w:val="baseline"/>
    </w:rPr>
  </w:style>
  <w:style w:type="character" w:customStyle="1" w:styleId="ListLabel522">
    <w:name w:val="ListLabel 522"/>
    <w:qFormat/>
    <w:rPr>
      <w:rFonts w:ascii="Arial" w:hAnsi="Arial" w:cs="Times New Roman"/>
      <w:sz w:val="26"/>
    </w:rPr>
  </w:style>
  <w:style w:type="character" w:customStyle="1" w:styleId="ListLabel523">
    <w:name w:val="ListLabel 523"/>
    <w:qFormat/>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524">
    <w:name w:val="ListLabel 52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25">
    <w:name w:val="ListLabel 52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26">
    <w:name w:val="ListLabel 52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27">
    <w:name w:val="ListLabel 52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28">
    <w:name w:val="ListLabel 52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29">
    <w:name w:val="ListLabel 52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30">
    <w:name w:val="ListLabel 53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31">
    <w:name w:val="ListLabel 53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32">
    <w:name w:val="ListLabel 532"/>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533">
    <w:name w:val="ListLabel 53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34">
    <w:name w:val="ListLabel 53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35">
    <w:name w:val="ListLabel 53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36">
    <w:name w:val="ListLabel 53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37">
    <w:name w:val="ListLabel 53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38">
    <w:name w:val="ListLabel 53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39">
    <w:name w:val="ListLabel 53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40">
    <w:name w:val="ListLabel 54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199">
    <w:name w:val="ListLabel 1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0">
    <w:name w:val="ListLabel 2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1">
    <w:name w:val="ListLabel 2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2">
    <w:name w:val="ListLabel 2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3">
    <w:name w:val="ListLabel 2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4">
    <w:name w:val="ListLabel 20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5">
    <w:name w:val="ListLabel 2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6">
    <w:name w:val="ListLabel 2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7">
    <w:name w:val="ListLabel 2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8">
    <w:name w:val="ListLabel 2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9">
    <w:name w:val="ListLabel 20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0">
    <w:name w:val="ListLabel 21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1">
    <w:name w:val="ListLabel 21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4">
    <w:name w:val="ListLabel 21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5">
    <w:name w:val="ListLabel 21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6">
    <w:name w:val="ListLabel 2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41">
    <w:name w:val="ListLabel 541"/>
    <w:qFormat/>
    <w:rPr>
      <w:rFonts w:ascii="Arial" w:hAnsi="Arial" w:cs="Times New Roman"/>
      <w:sz w:val="26"/>
    </w:rPr>
  </w:style>
  <w:style w:type="character" w:customStyle="1" w:styleId="ListLabel542">
    <w:name w:val="ListLabel 542"/>
    <w:qFormat/>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543">
    <w:name w:val="ListLabel 54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44">
    <w:name w:val="ListLabel 54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45">
    <w:name w:val="ListLabel 54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46">
    <w:name w:val="ListLabel 54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47">
    <w:name w:val="ListLabel 54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48">
    <w:name w:val="ListLabel 54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49">
    <w:name w:val="ListLabel 54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50">
    <w:name w:val="ListLabel 55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51">
    <w:name w:val="ListLabel 551"/>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552">
    <w:name w:val="ListLabel 55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53">
    <w:name w:val="ListLabel 55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54">
    <w:name w:val="ListLabel 55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55">
    <w:name w:val="ListLabel 55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56">
    <w:name w:val="ListLabel 55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57">
    <w:name w:val="ListLabel 55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58">
    <w:name w:val="ListLabel 55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59">
    <w:name w:val="ListLabel 55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60">
    <w:name w:val="ListLabel 560"/>
    <w:qFormat/>
    <w:rPr>
      <w:rFonts w:ascii="Arial" w:eastAsia="Times New Roman" w:hAnsi="Arial" w:cs="Times New Roman"/>
      <w:b w:val="0"/>
      <w:i w:val="0"/>
      <w:strike w:val="0"/>
      <w:dstrike w:val="0"/>
      <w:color w:val="000000"/>
      <w:position w:val="0"/>
      <w:sz w:val="26"/>
      <w:szCs w:val="24"/>
      <w:highlight w:val="white"/>
      <w:u w:val="none" w:color="000000"/>
      <w:vertAlign w:val="baseline"/>
    </w:rPr>
  </w:style>
  <w:style w:type="character" w:customStyle="1" w:styleId="ListLabel561">
    <w:name w:val="ListLabel 56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2">
    <w:name w:val="ListLabel 56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3">
    <w:name w:val="ListLabel 56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4">
    <w:name w:val="ListLabel 56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5">
    <w:name w:val="ListLabel 56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6">
    <w:name w:val="ListLabel 56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7">
    <w:name w:val="ListLabel 56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8">
    <w:name w:val="ListLabel 56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9">
    <w:name w:val="ListLabel 569"/>
    <w:qFormat/>
    <w:rPr>
      <w:rFonts w:ascii="Arial" w:eastAsia="Times New Roman" w:hAnsi="Arial" w:cs="Times New Roman"/>
      <w:b w:val="0"/>
      <w:i w:val="0"/>
      <w:strike w:val="0"/>
      <w:dstrike w:val="0"/>
      <w:color w:val="000000"/>
      <w:position w:val="0"/>
      <w:sz w:val="26"/>
      <w:szCs w:val="24"/>
      <w:highlight w:val="white"/>
      <w:u w:val="none" w:color="000000"/>
      <w:vertAlign w:val="baseline"/>
    </w:rPr>
  </w:style>
  <w:style w:type="character" w:customStyle="1" w:styleId="ListLabel570">
    <w:name w:val="ListLabel 57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1">
    <w:name w:val="ListLabel 57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2">
    <w:name w:val="ListLabel 57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3">
    <w:name w:val="ListLabel 57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4">
    <w:name w:val="ListLabel 57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5">
    <w:name w:val="ListLabel 57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6">
    <w:name w:val="ListLabel 57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7">
    <w:name w:val="ListLabel 57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8">
    <w:name w:val="ListLabel 578"/>
    <w:qFormat/>
    <w:rPr>
      <w:rFonts w:ascii="Arial" w:hAnsi="Arial" w:cs="Times New Roman"/>
      <w:sz w:val="26"/>
    </w:rPr>
  </w:style>
  <w:style w:type="character" w:customStyle="1" w:styleId="ListLabel579">
    <w:name w:val="ListLabel 579"/>
    <w:qFormat/>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580">
    <w:name w:val="ListLabel 58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81">
    <w:name w:val="ListLabel 58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82">
    <w:name w:val="ListLabel 58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83">
    <w:name w:val="ListLabel 58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84">
    <w:name w:val="ListLabel 58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85">
    <w:name w:val="ListLabel 58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86">
    <w:name w:val="ListLabel 58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87">
    <w:name w:val="ListLabel 58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88">
    <w:name w:val="ListLabel 588"/>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589">
    <w:name w:val="ListLabel 58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90">
    <w:name w:val="ListLabel 59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91">
    <w:name w:val="ListLabel 59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92">
    <w:name w:val="ListLabel 59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93">
    <w:name w:val="ListLabel 59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94">
    <w:name w:val="ListLabel 59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95">
    <w:name w:val="ListLabel 59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96">
    <w:name w:val="ListLabel 59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597">
    <w:name w:val="ListLabel 597"/>
    <w:qFormat/>
    <w:rPr>
      <w:rFonts w:ascii="Arial" w:eastAsia="Times New Roman" w:hAnsi="Arial" w:cs="Times New Roman"/>
      <w:b w:val="0"/>
      <w:i w:val="0"/>
      <w:strike w:val="0"/>
      <w:dstrike w:val="0"/>
      <w:color w:val="000000"/>
      <w:position w:val="0"/>
      <w:sz w:val="26"/>
      <w:szCs w:val="24"/>
      <w:highlight w:val="white"/>
      <w:u w:val="none" w:color="000000"/>
      <w:vertAlign w:val="baseline"/>
    </w:rPr>
  </w:style>
  <w:style w:type="character" w:customStyle="1" w:styleId="ListLabel598">
    <w:name w:val="ListLabel 5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99">
    <w:name w:val="ListLabel 5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0">
    <w:name w:val="ListLabel 6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1">
    <w:name w:val="ListLabel 6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2">
    <w:name w:val="ListLabel 6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3">
    <w:name w:val="ListLabel 6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4">
    <w:name w:val="ListLabel 60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5">
    <w:name w:val="ListLabel 6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6">
    <w:name w:val="ListLabel 606"/>
    <w:qFormat/>
    <w:rPr>
      <w:rFonts w:ascii="Arial" w:eastAsia="Times New Roman" w:hAnsi="Arial" w:cs="Times New Roman"/>
      <w:b w:val="0"/>
      <w:i w:val="0"/>
      <w:strike w:val="0"/>
      <w:dstrike w:val="0"/>
      <w:color w:val="000000"/>
      <w:position w:val="0"/>
      <w:sz w:val="26"/>
      <w:szCs w:val="24"/>
      <w:highlight w:val="white"/>
      <w:u w:val="none" w:color="000000"/>
      <w:vertAlign w:val="baseline"/>
    </w:rPr>
  </w:style>
  <w:style w:type="character" w:customStyle="1" w:styleId="ListLabel607">
    <w:name w:val="ListLabel 6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8">
    <w:name w:val="ListLabel 6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9">
    <w:name w:val="ListLabel 60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10">
    <w:name w:val="ListLabel 61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11">
    <w:name w:val="ListLabel 61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12">
    <w:name w:val="ListLabel 6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13">
    <w:name w:val="ListLabel 61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14">
    <w:name w:val="ListLabel 61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
    <w:name w:val="ListLabel 37"/>
    <w:qFormat/>
    <w:rPr>
      <w:b/>
      <w:sz w:val="24"/>
    </w:rPr>
  </w:style>
  <w:style w:type="character" w:customStyle="1" w:styleId="ListLabel38">
    <w:name w:val="ListLabel 38"/>
    <w:qFormat/>
    <w:rPr>
      <w:b/>
      <w:sz w:val="24"/>
    </w:rPr>
  </w:style>
  <w:style w:type="character" w:customStyle="1" w:styleId="ListLabel615">
    <w:name w:val="ListLabel 615"/>
    <w:qFormat/>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616">
    <w:name w:val="ListLabel 61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17">
    <w:name w:val="ListLabel 61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18">
    <w:name w:val="ListLabel 61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19">
    <w:name w:val="ListLabel 61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20">
    <w:name w:val="ListLabel 62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21">
    <w:name w:val="ListLabel 62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22">
    <w:name w:val="ListLabel 62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23">
    <w:name w:val="ListLabel 62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24">
    <w:name w:val="ListLabel 624"/>
    <w:qFormat/>
    <w:rPr>
      <w:rFonts w:ascii="Arial" w:eastAsia="Times New Roman" w:hAnsi="Arial" w:cs="Times New Roman"/>
      <w:b w:val="0"/>
      <w:i w:val="0"/>
      <w:strike w:val="0"/>
      <w:dstrike w:val="0"/>
      <w:color w:val="000000"/>
      <w:position w:val="0"/>
      <w:sz w:val="26"/>
      <w:szCs w:val="24"/>
      <w:highlight w:val="white"/>
      <w:u w:val="none" w:color="000000"/>
      <w:vertAlign w:val="baseline"/>
    </w:rPr>
  </w:style>
  <w:style w:type="character" w:customStyle="1" w:styleId="ListLabel625">
    <w:name w:val="ListLabel 62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26">
    <w:name w:val="ListLabel 62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27">
    <w:name w:val="ListLabel 62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28">
    <w:name w:val="ListLabel 62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29">
    <w:name w:val="ListLabel 62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30">
    <w:name w:val="ListLabel 63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31">
    <w:name w:val="ListLabel 63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32">
    <w:name w:val="ListLabel 63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33">
    <w:name w:val="ListLabel 633"/>
    <w:qFormat/>
    <w:rPr>
      <w:rFonts w:ascii="Arial" w:eastAsia="Times New Roman" w:hAnsi="Arial" w:cs="Times New Roman"/>
      <w:b w:val="0"/>
      <w:i w:val="0"/>
      <w:strike w:val="0"/>
      <w:dstrike w:val="0"/>
      <w:color w:val="000000"/>
      <w:position w:val="0"/>
      <w:sz w:val="26"/>
      <w:szCs w:val="24"/>
      <w:highlight w:val="white"/>
      <w:u w:val="none" w:color="000000"/>
      <w:vertAlign w:val="baseline"/>
    </w:rPr>
  </w:style>
  <w:style w:type="character" w:customStyle="1" w:styleId="ListLabel634">
    <w:name w:val="ListLabel 63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35">
    <w:name w:val="ListLabel 63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36">
    <w:name w:val="ListLabel 63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37">
    <w:name w:val="ListLabel 63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38">
    <w:name w:val="ListLabel 63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39">
    <w:name w:val="ListLabel 63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40">
    <w:name w:val="ListLabel 64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41">
    <w:name w:val="ListLabel 64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42">
    <w:name w:val="ListLabel 642"/>
    <w:qFormat/>
    <w:rPr>
      <w:b/>
      <w:sz w:val="24"/>
    </w:rPr>
  </w:style>
  <w:style w:type="character" w:customStyle="1" w:styleId="ListLabel643">
    <w:name w:val="ListLabel 643"/>
    <w:qFormat/>
    <w:rPr>
      <w:b/>
      <w:sz w:val="24"/>
    </w:rPr>
  </w:style>
  <w:style w:type="character" w:styleId="a9">
    <w:name w:val="annotation reference"/>
    <w:basedOn w:val="a1"/>
    <w:uiPriority w:val="99"/>
    <w:semiHidden/>
    <w:unhideWhenUsed/>
    <w:qFormat/>
    <w:rsid w:val="00AE239D"/>
    <w:rPr>
      <w:sz w:val="16"/>
      <w:szCs w:val="16"/>
    </w:rPr>
  </w:style>
  <w:style w:type="character" w:customStyle="1" w:styleId="aa">
    <w:name w:val="Текст примечания Знак"/>
    <w:basedOn w:val="a1"/>
    <w:uiPriority w:val="99"/>
    <w:qFormat/>
    <w:rsid w:val="00AE239D"/>
    <w:rPr>
      <w:color w:val="00000A"/>
      <w:szCs w:val="20"/>
    </w:rPr>
  </w:style>
  <w:style w:type="character" w:customStyle="1" w:styleId="ab">
    <w:name w:val="Текст выноски Знак"/>
    <w:basedOn w:val="a1"/>
    <w:uiPriority w:val="99"/>
    <w:semiHidden/>
    <w:qFormat/>
    <w:rsid w:val="00AE239D"/>
    <w:rPr>
      <w:rFonts w:ascii="Segoe UI" w:hAnsi="Segoe UI" w:cs="Segoe UI"/>
      <w:color w:val="00000A"/>
      <w:sz w:val="18"/>
      <w:szCs w:val="18"/>
    </w:rPr>
  </w:style>
  <w:style w:type="character" w:customStyle="1" w:styleId="ListLabel644">
    <w:name w:val="ListLabel 644"/>
    <w:qFormat/>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645">
    <w:name w:val="ListLabel 64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46">
    <w:name w:val="ListLabel 64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47">
    <w:name w:val="ListLabel 64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48">
    <w:name w:val="ListLabel 64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49">
    <w:name w:val="ListLabel 64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50">
    <w:name w:val="ListLabel 65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51">
    <w:name w:val="ListLabel 65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52">
    <w:name w:val="ListLabel 65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53">
    <w:name w:val="ListLabel 653"/>
    <w:qFormat/>
    <w:rPr>
      <w:rFonts w:eastAsia="Times New Roman" w:cs="Times New Roman"/>
      <w:b w:val="0"/>
      <w:i w:val="0"/>
      <w:strike w:val="0"/>
      <w:dstrike w:val="0"/>
      <w:color w:val="000000"/>
      <w:position w:val="0"/>
      <w:sz w:val="26"/>
      <w:szCs w:val="24"/>
      <w:highlight w:val="white"/>
      <w:u w:val="none" w:color="000000"/>
      <w:vertAlign w:val="baseline"/>
    </w:rPr>
  </w:style>
  <w:style w:type="character" w:customStyle="1" w:styleId="ListLabel654">
    <w:name w:val="ListLabel 6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55">
    <w:name w:val="ListLabel 6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56">
    <w:name w:val="ListLabel 6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57">
    <w:name w:val="ListLabel 6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58">
    <w:name w:val="ListLabel 6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59">
    <w:name w:val="ListLabel 6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60">
    <w:name w:val="ListLabel 6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61">
    <w:name w:val="ListLabel 66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62">
    <w:name w:val="ListLabel 662"/>
    <w:qFormat/>
    <w:rPr>
      <w:rFonts w:eastAsia="Times New Roman" w:cs="Times New Roman"/>
      <w:b w:val="0"/>
      <w:i w:val="0"/>
      <w:strike w:val="0"/>
      <w:dstrike w:val="0"/>
      <w:color w:val="000000"/>
      <w:position w:val="0"/>
      <w:sz w:val="26"/>
      <w:szCs w:val="24"/>
      <w:highlight w:val="white"/>
      <w:u w:val="none" w:color="000000"/>
      <w:vertAlign w:val="baseline"/>
    </w:rPr>
  </w:style>
  <w:style w:type="character" w:customStyle="1" w:styleId="ListLabel663">
    <w:name w:val="ListLabel 66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64">
    <w:name w:val="ListLabel 66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65">
    <w:name w:val="ListLabel 66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66">
    <w:name w:val="ListLabel 66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67">
    <w:name w:val="ListLabel 66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68">
    <w:name w:val="ListLabel 66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69">
    <w:name w:val="ListLabel 66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70">
    <w:name w:val="ListLabel 67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71">
    <w:name w:val="ListLabel 671"/>
    <w:qFormat/>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672">
    <w:name w:val="ListLabel 67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73">
    <w:name w:val="ListLabel 67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74">
    <w:name w:val="ListLabel 67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75">
    <w:name w:val="ListLabel 67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76">
    <w:name w:val="ListLabel 67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77">
    <w:name w:val="ListLabel 67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78">
    <w:name w:val="ListLabel 67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79">
    <w:name w:val="ListLabel 67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80">
    <w:name w:val="ListLabel 680"/>
    <w:qFormat/>
    <w:rPr>
      <w:rFonts w:ascii="Arial" w:eastAsia="Times New Roman" w:hAnsi="Arial" w:cs="Times New Roman"/>
      <w:b/>
      <w:i w:val="0"/>
      <w:strike w:val="0"/>
      <w:dstrike w:val="0"/>
      <w:color w:val="000000"/>
      <w:position w:val="0"/>
      <w:sz w:val="26"/>
      <w:szCs w:val="24"/>
      <w:highlight w:val="white"/>
      <w:u w:val="none"/>
      <w:vertAlign w:val="baseline"/>
    </w:rPr>
  </w:style>
  <w:style w:type="character" w:customStyle="1" w:styleId="ListLabel681">
    <w:name w:val="ListLabel 68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82">
    <w:name w:val="ListLabel 68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83">
    <w:name w:val="ListLabel 68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84">
    <w:name w:val="ListLabel 68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85">
    <w:name w:val="ListLabel 68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86">
    <w:name w:val="ListLabel 68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87">
    <w:name w:val="ListLabel 68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88">
    <w:name w:val="ListLabel 68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ac">
    <w:name w:val="Текст сноски Знак"/>
    <w:basedOn w:val="a1"/>
    <w:uiPriority w:val="99"/>
    <w:semiHidden/>
    <w:qFormat/>
    <w:rsid w:val="00E26255"/>
    <w:rPr>
      <w:color w:val="00000A"/>
      <w:szCs w:val="20"/>
    </w:rPr>
  </w:style>
  <w:style w:type="character" w:styleId="ad">
    <w:name w:val="footnote reference"/>
    <w:basedOn w:val="a1"/>
    <w:uiPriority w:val="99"/>
    <w:semiHidden/>
    <w:unhideWhenUsed/>
    <w:qFormat/>
    <w:rsid w:val="00E26255"/>
    <w:rPr>
      <w:vertAlign w:val="superscript"/>
    </w:rPr>
  </w:style>
  <w:style w:type="character" w:customStyle="1" w:styleId="12">
    <w:name w:val="Текст примечания Знак1"/>
    <w:basedOn w:val="a1"/>
    <w:uiPriority w:val="99"/>
    <w:qFormat/>
    <w:rsid w:val="00181A72"/>
    <w:rPr>
      <w:color w:val="00000A"/>
      <w:szCs w:val="20"/>
    </w:rPr>
  </w:style>
  <w:style w:type="character" w:customStyle="1" w:styleId="ae">
    <w:name w:val="Тема примечания Знак"/>
    <w:basedOn w:val="12"/>
    <w:uiPriority w:val="99"/>
    <w:semiHidden/>
    <w:qFormat/>
    <w:rsid w:val="00181A72"/>
    <w:rPr>
      <w:b/>
      <w:bCs/>
      <w:color w:val="00000A"/>
      <w:szCs w:val="20"/>
    </w:rPr>
  </w:style>
  <w:style w:type="character" w:customStyle="1" w:styleId="ListLabel689">
    <w:name w:val="ListLabel 689"/>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690">
    <w:name w:val="ListLabel 69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91">
    <w:name w:val="ListLabel 69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92">
    <w:name w:val="ListLabel 69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93">
    <w:name w:val="ListLabel 69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94">
    <w:name w:val="ListLabel 69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95">
    <w:name w:val="ListLabel 69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96">
    <w:name w:val="ListLabel 69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697">
    <w:name w:val="ListLabel 69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af">
    <w:name w:val="Символ сноски"/>
    <w:qFormat/>
  </w:style>
  <w:style w:type="character" w:customStyle="1" w:styleId="af0">
    <w:name w:val="Привязка сноски"/>
    <w:rPr>
      <w:vertAlign w:val="superscript"/>
    </w:rPr>
  </w:style>
  <w:style w:type="character" w:customStyle="1" w:styleId="af1">
    <w:name w:val="Привязка концевой сноски"/>
    <w:rPr>
      <w:vertAlign w:val="superscript"/>
    </w:rPr>
  </w:style>
  <w:style w:type="character" w:customStyle="1" w:styleId="af2">
    <w:name w:val="Символы концевой сноски"/>
    <w:qFormat/>
  </w:style>
  <w:style w:type="character" w:customStyle="1" w:styleId="ListLabel698">
    <w:name w:val="ListLabel 698"/>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699">
    <w:name w:val="ListLabel 69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00">
    <w:name w:val="ListLabel 70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01">
    <w:name w:val="ListLabel 70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02">
    <w:name w:val="ListLabel 70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03">
    <w:name w:val="ListLabel 70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04">
    <w:name w:val="ListLabel 70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05">
    <w:name w:val="ListLabel 70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06">
    <w:name w:val="ListLabel 70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07">
    <w:name w:val="ListLabel 707"/>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708">
    <w:name w:val="ListLabel 70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09">
    <w:name w:val="ListLabel 70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10">
    <w:name w:val="ListLabel 71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11">
    <w:name w:val="ListLabel 71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12">
    <w:name w:val="ListLabel 71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13">
    <w:name w:val="ListLabel 71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14">
    <w:name w:val="ListLabel 71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15">
    <w:name w:val="ListLabel 71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16">
    <w:name w:val="ListLabel 716"/>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717">
    <w:name w:val="ListLabel 71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18">
    <w:name w:val="ListLabel 71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19">
    <w:name w:val="ListLabel 71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20">
    <w:name w:val="ListLabel 72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21">
    <w:name w:val="ListLabel 72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22">
    <w:name w:val="ListLabel 72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23">
    <w:name w:val="ListLabel 72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24">
    <w:name w:val="ListLabel 72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25">
    <w:name w:val="ListLabel 725"/>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726">
    <w:name w:val="ListLabel 72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27">
    <w:name w:val="ListLabel 72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28">
    <w:name w:val="ListLabel 72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29">
    <w:name w:val="ListLabel 72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30">
    <w:name w:val="ListLabel 73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31">
    <w:name w:val="ListLabel 73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32">
    <w:name w:val="ListLabel 73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33">
    <w:name w:val="ListLabel 73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34">
    <w:name w:val="ListLabel 734"/>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735">
    <w:name w:val="ListLabel 73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36">
    <w:name w:val="ListLabel 73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37">
    <w:name w:val="ListLabel 73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38">
    <w:name w:val="ListLabel 73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39">
    <w:name w:val="ListLabel 73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40">
    <w:name w:val="ListLabel 74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41">
    <w:name w:val="ListLabel 74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42">
    <w:name w:val="ListLabel 74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43">
    <w:name w:val="ListLabel 743"/>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744">
    <w:name w:val="ListLabel 74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45">
    <w:name w:val="ListLabel 74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46">
    <w:name w:val="ListLabel 74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47">
    <w:name w:val="ListLabel 74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48">
    <w:name w:val="ListLabel 74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49">
    <w:name w:val="ListLabel 74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50">
    <w:name w:val="ListLabel 75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51">
    <w:name w:val="ListLabel 75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52">
    <w:name w:val="ListLabel 752"/>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753">
    <w:name w:val="ListLabel 75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54">
    <w:name w:val="ListLabel 75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55">
    <w:name w:val="ListLabel 75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56">
    <w:name w:val="ListLabel 75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57">
    <w:name w:val="ListLabel 75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58">
    <w:name w:val="ListLabel 75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59">
    <w:name w:val="ListLabel 75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60">
    <w:name w:val="ListLabel 76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61">
    <w:name w:val="ListLabel 761"/>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762">
    <w:name w:val="ListLabel 76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63">
    <w:name w:val="ListLabel 76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64">
    <w:name w:val="ListLabel 76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65">
    <w:name w:val="ListLabel 76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66">
    <w:name w:val="ListLabel 76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67">
    <w:name w:val="ListLabel 76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68">
    <w:name w:val="ListLabel 76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69">
    <w:name w:val="ListLabel 76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70">
    <w:name w:val="ListLabel 770"/>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771">
    <w:name w:val="ListLabel 77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72">
    <w:name w:val="ListLabel 77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73">
    <w:name w:val="ListLabel 77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74">
    <w:name w:val="ListLabel 77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75">
    <w:name w:val="ListLabel 77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76">
    <w:name w:val="ListLabel 77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77">
    <w:name w:val="ListLabel 77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78">
    <w:name w:val="ListLabel 77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79">
    <w:name w:val="ListLabel 779"/>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780">
    <w:name w:val="ListLabel 78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81">
    <w:name w:val="ListLabel 78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82">
    <w:name w:val="ListLabel 78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83">
    <w:name w:val="ListLabel 78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84">
    <w:name w:val="ListLabel 78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85">
    <w:name w:val="ListLabel 78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86">
    <w:name w:val="ListLabel 78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87">
    <w:name w:val="ListLabel 78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88">
    <w:name w:val="ListLabel 788"/>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789">
    <w:name w:val="ListLabel 78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90">
    <w:name w:val="ListLabel 79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91">
    <w:name w:val="ListLabel 79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92">
    <w:name w:val="ListLabel 79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93">
    <w:name w:val="ListLabel 79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94">
    <w:name w:val="ListLabel 79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95">
    <w:name w:val="ListLabel 79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96">
    <w:name w:val="ListLabel 79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97">
    <w:name w:val="ListLabel 797"/>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798">
    <w:name w:val="ListLabel 79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799">
    <w:name w:val="ListLabel 79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00">
    <w:name w:val="ListLabel 80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01">
    <w:name w:val="ListLabel 80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02">
    <w:name w:val="ListLabel 80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03">
    <w:name w:val="ListLabel 80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04">
    <w:name w:val="ListLabel 80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05">
    <w:name w:val="ListLabel 80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06">
    <w:name w:val="ListLabel 806"/>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807">
    <w:name w:val="ListLabel 80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08">
    <w:name w:val="ListLabel 80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09">
    <w:name w:val="ListLabel 80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10">
    <w:name w:val="ListLabel 810"/>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11">
    <w:name w:val="ListLabel 811"/>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12">
    <w:name w:val="ListLabel 81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13">
    <w:name w:val="ListLabel 81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14">
    <w:name w:val="ListLabel 81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15">
    <w:name w:val="ListLabel 815"/>
    <w:qFormat/>
    <w:rPr>
      <w:rFonts w:eastAsia="Times New Roman" w:cs="Times New Roman"/>
    </w:rPr>
  </w:style>
  <w:style w:type="character" w:customStyle="1" w:styleId="ListLabel816">
    <w:name w:val="ListLabel 816"/>
    <w:qFormat/>
    <w:rPr>
      <w:rFonts w:eastAsia="Times New Roman" w:cs="Times New Roman"/>
    </w:rPr>
  </w:style>
  <w:style w:type="character" w:customStyle="1" w:styleId="ListLabel817">
    <w:name w:val="ListLabel 817"/>
    <w:qFormat/>
    <w:rPr>
      <w:rFonts w:eastAsia="Times New Roman" w:cs="Times New Roman"/>
    </w:rPr>
  </w:style>
  <w:style w:type="character" w:customStyle="1" w:styleId="ListLabel818">
    <w:name w:val="ListLabel 818"/>
    <w:qFormat/>
    <w:rPr>
      <w:rFonts w:cs="Arial"/>
      <w:sz w:val="26"/>
      <w:szCs w:val="26"/>
    </w:rPr>
  </w:style>
  <w:style w:type="character" w:customStyle="1" w:styleId="ListLabel819">
    <w:name w:val="ListLabel 819"/>
    <w:qFormat/>
    <w:rPr>
      <w:sz w:val="26"/>
    </w:rPr>
  </w:style>
  <w:style w:type="character" w:customStyle="1" w:styleId="ListLabel820">
    <w:name w:val="ListLabel 820"/>
    <w:qFormat/>
    <w:rPr>
      <w:sz w:val="26"/>
    </w:rPr>
  </w:style>
  <w:style w:type="character" w:customStyle="1" w:styleId="af3">
    <w:name w:val="Символ нумерации"/>
    <w:qFormat/>
  </w:style>
  <w:style w:type="character" w:customStyle="1" w:styleId="ListLabel821">
    <w:name w:val="ListLabel 821"/>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822">
    <w:name w:val="ListLabel 82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23">
    <w:name w:val="ListLabel 82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24">
    <w:name w:val="ListLabel 82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25">
    <w:name w:val="ListLabel 82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26">
    <w:name w:val="ListLabel 82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27">
    <w:name w:val="ListLabel 82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28">
    <w:name w:val="ListLabel 82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29">
    <w:name w:val="ListLabel 82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30">
    <w:name w:val="ListLabel 830"/>
    <w:qFormat/>
    <w:rPr>
      <w:rFonts w:cs="Arial"/>
      <w:sz w:val="26"/>
      <w:szCs w:val="26"/>
    </w:rPr>
  </w:style>
  <w:style w:type="character" w:customStyle="1" w:styleId="ListLabel831">
    <w:name w:val="ListLabel 831"/>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832">
    <w:name w:val="ListLabel 83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33">
    <w:name w:val="ListLabel 83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34">
    <w:name w:val="ListLabel 83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35">
    <w:name w:val="ListLabel 83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36">
    <w:name w:val="ListLabel 83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37">
    <w:name w:val="ListLabel 83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38">
    <w:name w:val="ListLabel 83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39">
    <w:name w:val="ListLabel 83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40">
    <w:name w:val="ListLabel 840"/>
    <w:qFormat/>
    <w:rPr>
      <w:rFonts w:cs="Arial"/>
      <w:sz w:val="26"/>
      <w:szCs w:val="26"/>
    </w:rPr>
  </w:style>
  <w:style w:type="character" w:customStyle="1" w:styleId="ListLabel841">
    <w:name w:val="ListLabel 841"/>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842">
    <w:name w:val="ListLabel 84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43">
    <w:name w:val="ListLabel 84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44">
    <w:name w:val="ListLabel 84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45">
    <w:name w:val="ListLabel 84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46">
    <w:name w:val="ListLabel 84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47">
    <w:name w:val="ListLabel 84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48">
    <w:name w:val="ListLabel 84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49">
    <w:name w:val="ListLabel 84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50">
    <w:name w:val="ListLabel 850"/>
    <w:qFormat/>
    <w:rPr>
      <w:rFonts w:cs="Arial"/>
      <w:sz w:val="26"/>
      <w:szCs w:val="26"/>
    </w:rPr>
  </w:style>
  <w:style w:type="character" w:customStyle="1" w:styleId="ListLabel851">
    <w:name w:val="ListLabel 851"/>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852">
    <w:name w:val="ListLabel 85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53">
    <w:name w:val="ListLabel 85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54">
    <w:name w:val="ListLabel 85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55">
    <w:name w:val="ListLabel 85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56">
    <w:name w:val="ListLabel 85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57">
    <w:name w:val="ListLabel 85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58">
    <w:name w:val="ListLabel 85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59">
    <w:name w:val="ListLabel 85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60">
    <w:name w:val="ListLabel 860"/>
    <w:qFormat/>
    <w:rPr>
      <w:rFonts w:cs="Arial"/>
      <w:sz w:val="26"/>
      <w:szCs w:val="26"/>
    </w:rPr>
  </w:style>
  <w:style w:type="character" w:customStyle="1" w:styleId="ListLabel861">
    <w:name w:val="ListLabel 861"/>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862">
    <w:name w:val="ListLabel 86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63">
    <w:name w:val="ListLabel 86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64">
    <w:name w:val="ListLabel 86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65">
    <w:name w:val="ListLabel 86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66">
    <w:name w:val="ListLabel 86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67">
    <w:name w:val="ListLabel 86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68">
    <w:name w:val="ListLabel 86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69">
    <w:name w:val="ListLabel 86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70">
    <w:name w:val="ListLabel 870"/>
    <w:qFormat/>
    <w:rPr>
      <w:rFonts w:cs="Arial"/>
      <w:sz w:val="26"/>
      <w:szCs w:val="26"/>
    </w:rPr>
  </w:style>
  <w:style w:type="character" w:customStyle="1" w:styleId="ListLabel871">
    <w:name w:val="ListLabel 871"/>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872">
    <w:name w:val="ListLabel 87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73">
    <w:name w:val="ListLabel 87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74">
    <w:name w:val="ListLabel 87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75">
    <w:name w:val="ListLabel 87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76">
    <w:name w:val="ListLabel 87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77">
    <w:name w:val="ListLabel 87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78">
    <w:name w:val="ListLabel 87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79">
    <w:name w:val="ListLabel 87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80">
    <w:name w:val="ListLabel 880"/>
    <w:qFormat/>
    <w:rPr>
      <w:rFonts w:cs="Arial"/>
      <w:sz w:val="26"/>
      <w:szCs w:val="26"/>
    </w:rPr>
  </w:style>
  <w:style w:type="character" w:customStyle="1" w:styleId="ListLabel881">
    <w:name w:val="ListLabel 881"/>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882">
    <w:name w:val="ListLabel 88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83">
    <w:name w:val="ListLabel 88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84">
    <w:name w:val="ListLabel 88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85">
    <w:name w:val="ListLabel 88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86">
    <w:name w:val="ListLabel 88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87">
    <w:name w:val="ListLabel 88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88">
    <w:name w:val="ListLabel 88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89">
    <w:name w:val="ListLabel 88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90">
    <w:name w:val="ListLabel 890"/>
    <w:qFormat/>
    <w:rPr>
      <w:rFonts w:cs="Arial"/>
      <w:sz w:val="26"/>
      <w:szCs w:val="26"/>
    </w:rPr>
  </w:style>
  <w:style w:type="character" w:customStyle="1" w:styleId="ListLabel891">
    <w:name w:val="ListLabel 891"/>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892">
    <w:name w:val="ListLabel 89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93">
    <w:name w:val="ListLabel 89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94">
    <w:name w:val="ListLabel 89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95">
    <w:name w:val="ListLabel 89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96">
    <w:name w:val="ListLabel 89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97">
    <w:name w:val="ListLabel 89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98">
    <w:name w:val="ListLabel 89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899">
    <w:name w:val="ListLabel 89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00">
    <w:name w:val="ListLabel 900"/>
    <w:qFormat/>
    <w:rPr>
      <w:rFonts w:cs="Arial"/>
      <w:sz w:val="26"/>
      <w:szCs w:val="26"/>
    </w:rPr>
  </w:style>
  <w:style w:type="character" w:customStyle="1" w:styleId="ListLabel901">
    <w:name w:val="ListLabel 901"/>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902">
    <w:name w:val="ListLabel 90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03">
    <w:name w:val="ListLabel 90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04">
    <w:name w:val="ListLabel 90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05">
    <w:name w:val="ListLabel 90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06">
    <w:name w:val="ListLabel 90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07">
    <w:name w:val="ListLabel 90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08">
    <w:name w:val="ListLabel 90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09">
    <w:name w:val="ListLabel 90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10">
    <w:name w:val="ListLabel 910"/>
    <w:qFormat/>
    <w:rPr>
      <w:rFonts w:cs="Arial"/>
      <w:sz w:val="26"/>
      <w:szCs w:val="26"/>
    </w:rPr>
  </w:style>
  <w:style w:type="character" w:customStyle="1" w:styleId="ListLabel911">
    <w:name w:val="ListLabel 911"/>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912">
    <w:name w:val="ListLabel 91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13">
    <w:name w:val="ListLabel 91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14">
    <w:name w:val="ListLabel 91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15">
    <w:name w:val="ListLabel 91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16">
    <w:name w:val="ListLabel 91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17">
    <w:name w:val="ListLabel 91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18">
    <w:name w:val="ListLabel 91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19">
    <w:name w:val="ListLabel 91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20">
    <w:name w:val="ListLabel 920"/>
    <w:qFormat/>
    <w:rPr>
      <w:rFonts w:cs="Arial"/>
      <w:sz w:val="26"/>
      <w:szCs w:val="26"/>
    </w:rPr>
  </w:style>
  <w:style w:type="character" w:customStyle="1" w:styleId="ListLabel921">
    <w:name w:val="ListLabel 921"/>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922">
    <w:name w:val="ListLabel 92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23">
    <w:name w:val="ListLabel 92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24">
    <w:name w:val="ListLabel 92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25">
    <w:name w:val="ListLabel 92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26">
    <w:name w:val="ListLabel 92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27">
    <w:name w:val="ListLabel 92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28">
    <w:name w:val="ListLabel 92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29">
    <w:name w:val="ListLabel 92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30">
    <w:name w:val="ListLabel 930"/>
    <w:qFormat/>
    <w:rPr>
      <w:rFonts w:cs="Arial"/>
      <w:sz w:val="26"/>
      <w:szCs w:val="26"/>
    </w:rPr>
  </w:style>
  <w:style w:type="character" w:customStyle="1" w:styleId="ListLabel931">
    <w:name w:val="ListLabel 931"/>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932">
    <w:name w:val="ListLabel 93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33">
    <w:name w:val="ListLabel 93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34">
    <w:name w:val="ListLabel 93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35">
    <w:name w:val="ListLabel 93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36">
    <w:name w:val="ListLabel 93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37">
    <w:name w:val="ListLabel 93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38">
    <w:name w:val="ListLabel 93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39">
    <w:name w:val="ListLabel 93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40">
    <w:name w:val="ListLabel 940"/>
    <w:qFormat/>
    <w:rPr>
      <w:rFonts w:cs="Arial"/>
      <w:sz w:val="26"/>
      <w:szCs w:val="26"/>
    </w:rPr>
  </w:style>
  <w:style w:type="character" w:customStyle="1" w:styleId="ListLabel941">
    <w:name w:val="ListLabel 941"/>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942">
    <w:name w:val="ListLabel 94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43">
    <w:name w:val="ListLabel 94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44">
    <w:name w:val="ListLabel 94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45">
    <w:name w:val="ListLabel 94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46">
    <w:name w:val="ListLabel 94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47">
    <w:name w:val="ListLabel 94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48">
    <w:name w:val="ListLabel 94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49">
    <w:name w:val="ListLabel 94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50">
    <w:name w:val="ListLabel 950"/>
    <w:qFormat/>
    <w:rPr>
      <w:rFonts w:cs="Arial"/>
      <w:sz w:val="26"/>
      <w:szCs w:val="26"/>
    </w:rPr>
  </w:style>
  <w:style w:type="character" w:customStyle="1" w:styleId="ListLabel951">
    <w:name w:val="ListLabel 951"/>
    <w:qFormat/>
    <w:rPr>
      <w:rFonts w:ascii="Arial" w:eastAsia="Times New Roman" w:hAnsi="Arial" w:cs="Times New Roman"/>
      <w:b w:val="0"/>
      <w:i w:val="0"/>
      <w:strike w:val="0"/>
      <w:dstrike w:val="0"/>
      <w:color w:val="000000"/>
      <w:position w:val="0"/>
      <w:sz w:val="26"/>
      <w:szCs w:val="24"/>
      <w:highlight w:val="white"/>
      <w:u w:val="none"/>
      <w:vertAlign w:val="baseline"/>
    </w:rPr>
  </w:style>
  <w:style w:type="character" w:customStyle="1" w:styleId="ListLabel952">
    <w:name w:val="ListLabel 952"/>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53">
    <w:name w:val="ListLabel 953"/>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54">
    <w:name w:val="ListLabel 954"/>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55">
    <w:name w:val="ListLabel 955"/>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56">
    <w:name w:val="ListLabel 956"/>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57">
    <w:name w:val="ListLabel 957"/>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58">
    <w:name w:val="ListLabel 958"/>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59">
    <w:name w:val="ListLabel 959"/>
    <w:qFormat/>
    <w:rPr>
      <w:rFonts w:eastAsia="Times New Roman" w:cs="Times New Roman"/>
      <w:b w:val="0"/>
      <w:i w:val="0"/>
      <w:strike w:val="0"/>
      <w:dstrike w:val="0"/>
      <w:color w:val="000000"/>
      <w:position w:val="0"/>
      <w:sz w:val="24"/>
      <w:szCs w:val="24"/>
      <w:highlight w:val="white"/>
      <w:u w:val="none"/>
      <w:vertAlign w:val="baseline"/>
    </w:rPr>
  </w:style>
  <w:style w:type="character" w:customStyle="1" w:styleId="ListLabel960">
    <w:name w:val="ListLabel 960"/>
    <w:qFormat/>
    <w:rPr>
      <w:rFonts w:cs="Arial"/>
      <w:sz w:val="26"/>
      <w:szCs w:val="26"/>
    </w:rPr>
  </w:style>
  <w:style w:type="paragraph" w:customStyle="1" w:styleId="11">
    <w:name w:val="Заголовок1"/>
    <w:basedOn w:val="a0"/>
    <w:next w:val="af4"/>
    <w:qFormat/>
    <w:pPr>
      <w:keepNext/>
      <w:spacing w:before="240" w:after="120"/>
    </w:pPr>
    <w:rPr>
      <w:rFonts w:ascii="Liberation Sans" w:eastAsia="Microsoft YaHei" w:hAnsi="Liberation Sans" w:cs="Mangal"/>
      <w:sz w:val="28"/>
      <w:szCs w:val="28"/>
    </w:rPr>
  </w:style>
  <w:style w:type="paragraph" w:styleId="af4">
    <w:name w:val="Body Text"/>
    <w:basedOn w:val="a0"/>
    <w:link w:val="af5"/>
    <w:pPr>
      <w:spacing w:after="140" w:line="288" w:lineRule="auto"/>
    </w:pPr>
  </w:style>
  <w:style w:type="paragraph" w:styleId="af6">
    <w:name w:val="List"/>
    <w:basedOn w:val="af4"/>
    <w:rPr>
      <w:rFonts w:cs="Mangal"/>
    </w:rPr>
  </w:style>
  <w:style w:type="paragraph" w:styleId="af7">
    <w:name w:val="caption"/>
    <w:basedOn w:val="a0"/>
    <w:qFormat/>
    <w:pPr>
      <w:suppressLineNumbers/>
      <w:spacing w:before="120" w:after="120"/>
    </w:pPr>
    <w:rPr>
      <w:rFonts w:cs="Mangal"/>
      <w:i/>
      <w:iCs/>
    </w:rPr>
  </w:style>
  <w:style w:type="paragraph" w:styleId="af8">
    <w:name w:val="index heading"/>
    <w:basedOn w:val="a0"/>
    <w:qFormat/>
    <w:pPr>
      <w:suppressLineNumbers/>
    </w:pPr>
    <w:rPr>
      <w:rFonts w:cs="Mangal"/>
    </w:rPr>
  </w:style>
  <w:style w:type="paragraph" w:styleId="af9">
    <w:name w:val="List Paragraph"/>
    <w:aliases w:val="Lists,FooterText,numbered,Paragraphe de liste1,Bulletr List Paragraph,列出段落,列出段落1,Parágrafo da Lista1,リスト段落1,List Paragraph11,Colorful List - Accent 11,????,????1,?????1,Párrafo de lista1,List Paragraph2"/>
    <w:basedOn w:val="a0"/>
    <w:link w:val="afa"/>
    <w:uiPriority w:val="34"/>
    <w:qFormat/>
    <w:pPr>
      <w:spacing w:after="160"/>
      <w:ind w:left="720"/>
      <w:contextualSpacing/>
    </w:pPr>
  </w:style>
  <w:style w:type="paragraph" w:styleId="afb">
    <w:name w:val="header"/>
    <w:basedOn w:val="a0"/>
    <w:pPr>
      <w:tabs>
        <w:tab w:val="center" w:pos="4677"/>
        <w:tab w:val="right" w:pos="9355"/>
      </w:tabs>
    </w:pPr>
  </w:style>
  <w:style w:type="paragraph" w:styleId="afc">
    <w:name w:val="footer"/>
    <w:basedOn w:val="a0"/>
    <w:uiPriority w:val="99"/>
    <w:pPr>
      <w:tabs>
        <w:tab w:val="center" w:pos="4677"/>
        <w:tab w:val="right" w:pos="9355"/>
      </w:tabs>
    </w:pPr>
  </w:style>
  <w:style w:type="paragraph" w:styleId="afd">
    <w:name w:val="Normal (Web)"/>
    <w:basedOn w:val="a0"/>
    <w:qFormat/>
    <w:pPr>
      <w:spacing w:before="280" w:after="142" w:line="288" w:lineRule="auto"/>
    </w:pPr>
    <w:rPr>
      <w:rFonts w:ascii="Times New Roman" w:eastAsia="Times New Roman" w:hAnsi="Times New Roman" w:cs="Times New Roman"/>
      <w:lang w:eastAsia="ru-RU"/>
    </w:rPr>
  </w:style>
  <w:style w:type="paragraph" w:customStyle="1" w:styleId="Default">
    <w:name w:val="Default"/>
    <w:qFormat/>
    <w:rPr>
      <w:rFonts w:ascii="Times New Roman" w:hAnsi="Times New Roman" w:cs="Times New Roman"/>
      <w:color w:val="000000"/>
      <w:sz w:val="24"/>
      <w:szCs w:val="24"/>
    </w:rPr>
  </w:style>
  <w:style w:type="paragraph" w:customStyle="1" w:styleId="Standard">
    <w:name w:val="Standard"/>
    <w:qFormat/>
    <w:pPr>
      <w:widowControl w:val="0"/>
      <w:suppressAutoHyphens/>
      <w:textAlignment w:val="baseline"/>
    </w:pPr>
    <w:rPr>
      <w:rFonts w:ascii="Liberation Serif" w:eastAsia="SimSun" w:hAnsi="Liberation Serif" w:cs="Mangal"/>
      <w:color w:val="00000A"/>
      <w:sz w:val="24"/>
      <w:szCs w:val="24"/>
      <w:lang w:eastAsia="zh-CN" w:bidi="hi-IN"/>
    </w:rPr>
  </w:style>
  <w:style w:type="paragraph" w:styleId="afe">
    <w:name w:val="No Spacing"/>
    <w:qFormat/>
    <w:rPr>
      <w:rFonts w:cs="Times New Roman"/>
      <w:color w:val="00000A"/>
      <w:sz w:val="22"/>
    </w:rPr>
  </w:style>
  <w:style w:type="paragraph" w:customStyle="1" w:styleId="Style3">
    <w:name w:val="Style3"/>
    <w:basedOn w:val="a0"/>
    <w:qFormat/>
    <w:pPr>
      <w:spacing w:line="167" w:lineRule="exact"/>
      <w:ind w:firstLine="397"/>
      <w:jc w:val="center"/>
    </w:pPr>
    <w:rPr>
      <w:rFonts w:ascii="Times New Roman" w:eastAsia="Times New Roman" w:hAnsi="Times New Roman" w:cs="Times New Roman"/>
      <w:lang w:eastAsia="ru-RU"/>
    </w:rPr>
  </w:style>
  <w:style w:type="paragraph" w:styleId="23">
    <w:name w:val="toc 2"/>
    <w:basedOn w:val="a0"/>
    <w:autoRedefine/>
    <w:uiPriority w:val="39"/>
    <w:pPr>
      <w:spacing w:after="100"/>
      <w:ind w:left="220"/>
    </w:pPr>
  </w:style>
  <w:style w:type="paragraph" w:customStyle="1" w:styleId="western">
    <w:name w:val="western"/>
    <w:basedOn w:val="Standard"/>
    <w:qFormat/>
    <w:pPr>
      <w:spacing w:before="280" w:after="119"/>
    </w:pPr>
    <w:rPr>
      <w:rFonts w:ascii="Times New Roman" w:eastAsia="Times New Roman" w:hAnsi="Times New Roman"/>
    </w:rPr>
  </w:style>
  <w:style w:type="paragraph" w:customStyle="1" w:styleId="aff">
    <w:name w:val="Содержимое таблицы"/>
    <w:basedOn w:val="a0"/>
    <w:qFormat/>
  </w:style>
  <w:style w:type="paragraph" w:styleId="a6">
    <w:name w:val="annotation text"/>
    <w:basedOn w:val="a0"/>
    <w:link w:val="22"/>
    <w:uiPriority w:val="99"/>
    <w:unhideWhenUsed/>
    <w:qFormat/>
    <w:rsid w:val="00AE239D"/>
    <w:rPr>
      <w:sz w:val="20"/>
      <w:szCs w:val="20"/>
    </w:rPr>
  </w:style>
  <w:style w:type="paragraph" w:styleId="aff0">
    <w:name w:val="Balloon Text"/>
    <w:basedOn w:val="a0"/>
    <w:uiPriority w:val="99"/>
    <w:semiHidden/>
    <w:unhideWhenUsed/>
    <w:qFormat/>
    <w:rsid w:val="00AE239D"/>
    <w:rPr>
      <w:rFonts w:ascii="Segoe UI" w:hAnsi="Segoe UI" w:cs="Segoe UI"/>
      <w:sz w:val="18"/>
      <w:szCs w:val="18"/>
    </w:rPr>
  </w:style>
  <w:style w:type="paragraph" w:styleId="aff1">
    <w:name w:val="footnote text"/>
    <w:basedOn w:val="a0"/>
  </w:style>
  <w:style w:type="paragraph" w:styleId="aff2">
    <w:name w:val="TOC Heading"/>
    <w:basedOn w:val="1"/>
    <w:uiPriority w:val="39"/>
    <w:semiHidden/>
    <w:unhideWhenUsed/>
    <w:qFormat/>
    <w:rsid w:val="00A02DC4"/>
    <w:pPr>
      <w:keepNext/>
      <w:keepLines/>
      <w:spacing w:before="480" w:after="0" w:line="276" w:lineRule="auto"/>
      <w:ind w:left="0" w:right="0" w:firstLine="0"/>
      <w:jc w:val="left"/>
    </w:pPr>
    <w:rPr>
      <w:rFonts w:asciiTheme="majorHAnsi" w:eastAsiaTheme="majorEastAsia" w:hAnsiTheme="majorHAnsi" w:cstheme="majorBidi"/>
      <w:color w:val="2E74B5" w:themeColor="accent1" w:themeShade="BF"/>
      <w:sz w:val="28"/>
      <w:szCs w:val="28"/>
    </w:rPr>
  </w:style>
  <w:style w:type="paragraph" w:styleId="13">
    <w:name w:val="toc 1"/>
    <w:basedOn w:val="a0"/>
    <w:autoRedefine/>
    <w:uiPriority w:val="39"/>
    <w:unhideWhenUsed/>
    <w:rsid w:val="00A02DC4"/>
    <w:pPr>
      <w:spacing w:after="100"/>
    </w:pPr>
  </w:style>
  <w:style w:type="paragraph" w:styleId="aff3">
    <w:name w:val="annotation subject"/>
    <w:basedOn w:val="a6"/>
    <w:uiPriority w:val="99"/>
    <w:semiHidden/>
    <w:unhideWhenUsed/>
    <w:qFormat/>
    <w:rsid w:val="00181A72"/>
    <w:rPr>
      <w:b/>
      <w:bCs/>
    </w:rPr>
  </w:style>
  <w:style w:type="paragraph" w:customStyle="1" w:styleId="aff4">
    <w:name w:val="Заголовок таблицы"/>
    <w:basedOn w:val="aff"/>
    <w:qFormat/>
    <w:pPr>
      <w:suppressLineNumbers/>
      <w:jc w:val="center"/>
    </w:pPr>
    <w:rPr>
      <w:b/>
      <w:bCs/>
    </w:rPr>
  </w:style>
  <w:style w:type="paragraph" w:customStyle="1" w:styleId="ConsPlusNormal">
    <w:name w:val="ConsPlusNormal"/>
    <w:qFormat/>
    <w:pPr>
      <w:widowControl w:val="0"/>
      <w:ind w:firstLine="720"/>
    </w:pPr>
    <w:rPr>
      <w:rFonts w:ascii="Arial" w:eastAsia="Times New Roman" w:hAnsi="Arial" w:cs="Arial"/>
      <w:color w:val="00000A"/>
      <w:sz w:val="24"/>
      <w:szCs w:val="20"/>
      <w:lang w:eastAsia="ru-RU"/>
    </w:rPr>
  </w:style>
  <w:style w:type="paragraph" w:styleId="24">
    <w:name w:val="Body Text 2"/>
    <w:basedOn w:val="a0"/>
    <w:link w:val="25"/>
    <w:uiPriority w:val="99"/>
    <w:semiHidden/>
    <w:unhideWhenUsed/>
    <w:rsid w:val="004C52F6"/>
    <w:pPr>
      <w:spacing w:after="120" w:line="480" w:lineRule="auto"/>
    </w:pPr>
  </w:style>
  <w:style w:type="character" w:customStyle="1" w:styleId="25">
    <w:name w:val="Основной текст 2 Знак"/>
    <w:basedOn w:val="a1"/>
    <w:link w:val="24"/>
    <w:uiPriority w:val="99"/>
    <w:semiHidden/>
    <w:rsid w:val="004C52F6"/>
    <w:rPr>
      <w:color w:val="00000A"/>
      <w:sz w:val="24"/>
      <w:szCs w:val="24"/>
    </w:rPr>
  </w:style>
  <w:style w:type="paragraph" w:styleId="31">
    <w:name w:val="toc 3"/>
    <w:basedOn w:val="a0"/>
    <w:next w:val="a0"/>
    <w:autoRedefine/>
    <w:uiPriority w:val="39"/>
    <w:semiHidden/>
    <w:unhideWhenUsed/>
    <w:rsid w:val="004C52F6"/>
    <w:pPr>
      <w:spacing w:after="100"/>
      <w:ind w:left="480"/>
    </w:pPr>
  </w:style>
  <w:style w:type="paragraph" w:styleId="42">
    <w:name w:val="toc 4"/>
    <w:basedOn w:val="a0"/>
    <w:next w:val="a0"/>
    <w:autoRedefine/>
    <w:uiPriority w:val="39"/>
    <w:semiHidden/>
    <w:unhideWhenUsed/>
    <w:rsid w:val="004C52F6"/>
    <w:pPr>
      <w:spacing w:after="100"/>
      <w:ind w:left="720"/>
    </w:pPr>
  </w:style>
  <w:style w:type="character" w:customStyle="1" w:styleId="21">
    <w:name w:val="Заголовок 2 Знак"/>
    <w:basedOn w:val="a1"/>
    <w:link w:val="20"/>
    <w:uiPriority w:val="9"/>
    <w:semiHidden/>
    <w:rsid w:val="004C52F6"/>
    <w:rPr>
      <w:rFonts w:asciiTheme="majorHAnsi" w:eastAsiaTheme="majorEastAsia" w:hAnsiTheme="majorHAnsi" w:cstheme="majorBidi"/>
      <w:b/>
      <w:bCs/>
      <w:color w:val="5B9BD5" w:themeColor="accent1"/>
      <w:sz w:val="26"/>
      <w:szCs w:val="26"/>
    </w:rPr>
  </w:style>
  <w:style w:type="character" w:styleId="aff5">
    <w:name w:val="line number"/>
    <w:basedOn w:val="a1"/>
    <w:uiPriority w:val="99"/>
    <w:semiHidden/>
    <w:unhideWhenUsed/>
    <w:rsid w:val="00637CDB"/>
  </w:style>
  <w:style w:type="character" w:customStyle="1" w:styleId="10">
    <w:name w:val="Заголовок 1 Знак"/>
    <w:basedOn w:val="a1"/>
    <w:link w:val="1"/>
    <w:rsid w:val="002B3719"/>
    <w:rPr>
      <w:rFonts w:ascii="Times New Roman" w:eastAsia="Times New Roman" w:hAnsi="Times New Roman" w:cs="Times New Roman"/>
      <w:b/>
      <w:bCs/>
      <w:color w:val="000000"/>
      <w:sz w:val="48"/>
      <w:szCs w:val="48"/>
      <w:lang w:eastAsia="ru-RU"/>
    </w:rPr>
  </w:style>
  <w:style w:type="character" w:customStyle="1" w:styleId="af5">
    <w:name w:val="Основной текст Знак"/>
    <w:basedOn w:val="a1"/>
    <w:link w:val="af4"/>
    <w:rsid w:val="008574C3"/>
    <w:rPr>
      <w:color w:val="00000A"/>
      <w:sz w:val="24"/>
      <w:szCs w:val="24"/>
    </w:rPr>
  </w:style>
  <w:style w:type="character" w:customStyle="1" w:styleId="aff6">
    <w:name w:val="Цветовое выделение"/>
    <w:uiPriority w:val="99"/>
    <w:rsid w:val="004B6086"/>
    <w:rPr>
      <w:b/>
      <w:bCs/>
      <w:color w:val="26282F"/>
    </w:rPr>
  </w:style>
  <w:style w:type="paragraph" w:customStyle="1" w:styleId="aff7">
    <w:name w:val="Комментарий"/>
    <w:basedOn w:val="a0"/>
    <w:next w:val="a0"/>
    <w:uiPriority w:val="99"/>
    <w:rsid w:val="004B6086"/>
    <w:pPr>
      <w:suppressAutoHyphens w:val="0"/>
      <w:autoSpaceDE w:val="0"/>
      <w:autoSpaceDN w:val="0"/>
      <w:adjustRightInd w:val="0"/>
      <w:spacing w:before="75"/>
      <w:ind w:left="170"/>
      <w:jc w:val="both"/>
    </w:pPr>
    <w:rPr>
      <w:rFonts w:ascii="Times New Roman CYR" w:eastAsiaTheme="minorEastAsia" w:hAnsi="Times New Roman CYR" w:cs="Times New Roman CYR"/>
      <w:color w:val="353842"/>
      <w:shd w:val="clear" w:color="auto" w:fill="F0F0F0"/>
      <w:lang w:eastAsia="ru-RU"/>
    </w:rPr>
  </w:style>
  <w:style w:type="paragraph" w:customStyle="1" w:styleId="aff8">
    <w:name w:val="Информация о версии"/>
    <w:basedOn w:val="aff7"/>
    <w:next w:val="a0"/>
    <w:uiPriority w:val="99"/>
    <w:rsid w:val="004B6086"/>
    <w:rPr>
      <w:i/>
      <w:iCs/>
    </w:rPr>
  </w:style>
  <w:style w:type="paragraph" w:customStyle="1" w:styleId="aff9">
    <w:name w:val="Информация об изменениях"/>
    <w:basedOn w:val="a0"/>
    <w:next w:val="a0"/>
    <w:uiPriority w:val="99"/>
    <w:rsid w:val="004B6086"/>
    <w:pPr>
      <w:suppressAutoHyphens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shd w:val="clear" w:color="auto" w:fill="EAEFED"/>
      <w:lang w:eastAsia="ru-RU"/>
    </w:rPr>
  </w:style>
  <w:style w:type="paragraph" w:customStyle="1" w:styleId="affa">
    <w:name w:val="Нормальный (таблица)"/>
    <w:basedOn w:val="a0"/>
    <w:next w:val="a0"/>
    <w:uiPriority w:val="99"/>
    <w:rsid w:val="004B6086"/>
    <w:pPr>
      <w:suppressAutoHyphens w:val="0"/>
      <w:autoSpaceDE w:val="0"/>
      <w:autoSpaceDN w:val="0"/>
      <w:adjustRightInd w:val="0"/>
      <w:jc w:val="both"/>
    </w:pPr>
    <w:rPr>
      <w:rFonts w:ascii="Times New Roman CYR" w:eastAsiaTheme="minorEastAsia" w:hAnsi="Times New Roman CYR" w:cs="Times New Roman CYR"/>
      <w:color w:val="auto"/>
      <w:lang w:eastAsia="ru-RU"/>
    </w:rPr>
  </w:style>
  <w:style w:type="paragraph" w:customStyle="1" w:styleId="affb">
    <w:name w:val="Подзаголовок для информации об изменениях"/>
    <w:basedOn w:val="a0"/>
    <w:next w:val="a0"/>
    <w:uiPriority w:val="99"/>
    <w:rsid w:val="004B6086"/>
    <w:pPr>
      <w:suppressAutoHyphens w:val="0"/>
      <w:autoSpaceDE w:val="0"/>
      <w:autoSpaceDN w:val="0"/>
      <w:adjustRightInd w:val="0"/>
      <w:ind w:firstLine="720"/>
      <w:jc w:val="both"/>
    </w:pPr>
    <w:rPr>
      <w:rFonts w:ascii="Times New Roman CYR" w:eastAsiaTheme="minorEastAsia" w:hAnsi="Times New Roman CYR" w:cs="Times New Roman CYR"/>
      <w:b/>
      <w:bCs/>
      <w:color w:val="353842"/>
      <w:sz w:val="20"/>
      <w:szCs w:val="20"/>
      <w:lang w:eastAsia="ru-RU"/>
    </w:rPr>
  </w:style>
  <w:style w:type="paragraph" w:customStyle="1" w:styleId="affc">
    <w:name w:val="Прижатый влево"/>
    <w:basedOn w:val="a0"/>
    <w:next w:val="a0"/>
    <w:uiPriority w:val="99"/>
    <w:rsid w:val="004B6086"/>
    <w:pPr>
      <w:suppressAutoHyphens w:val="0"/>
      <w:autoSpaceDE w:val="0"/>
      <w:autoSpaceDN w:val="0"/>
      <w:adjustRightInd w:val="0"/>
    </w:pPr>
    <w:rPr>
      <w:rFonts w:ascii="Times New Roman CYR" w:eastAsiaTheme="minorEastAsia" w:hAnsi="Times New Roman CYR" w:cs="Times New Roman CYR"/>
      <w:color w:val="auto"/>
      <w:lang w:eastAsia="ru-RU"/>
    </w:rPr>
  </w:style>
  <w:style w:type="character" w:customStyle="1" w:styleId="41">
    <w:name w:val="Заголовок 4 Знак"/>
    <w:basedOn w:val="a1"/>
    <w:link w:val="40"/>
    <w:rsid w:val="004318A4"/>
    <w:rPr>
      <w:rFonts w:ascii="Times New Roman" w:eastAsia="Times New Roman" w:hAnsi="Times New Roman" w:cs="Times New Roman"/>
      <w:b/>
      <w:sz w:val="24"/>
      <w:szCs w:val="20"/>
      <w:lang w:eastAsia="ru-RU"/>
    </w:rPr>
  </w:style>
  <w:style w:type="character" w:customStyle="1" w:styleId="afa">
    <w:name w:val="Абзац списка Знак"/>
    <w:aliases w:val="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
    <w:basedOn w:val="a1"/>
    <w:link w:val="af9"/>
    <w:uiPriority w:val="34"/>
    <w:locked/>
    <w:rsid w:val="00FA26D6"/>
    <w:rPr>
      <w:color w:val="00000A"/>
      <w:sz w:val="24"/>
      <w:szCs w:val="24"/>
    </w:rPr>
  </w:style>
  <w:style w:type="character" w:styleId="affd">
    <w:name w:val="Hyperlink"/>
    <w:basedOn w:val="a1"/>
    <w:uiPriority w:val="99"/>
    <w:unhideWhenUsed/>
    <w:rsid w:val="006C07D2"/>
    <w:rPr>
      <w:color w:val="0563C1" w:themeColor="hyperlink"/>
      <w:u w:val="single"/>
    </w:rPr>
  </w:style>
  <w:style w:type="character" w:styleId="affe">
    <w:name w:val="Unresolved Mention"/>
    <w:basedOn w:val="a1"/>
    <w:uiPriority w:val="99"/>
    <w:semiHidden/>
    <w:unhideWhenUsed/>
    <w:rsid w:val="00E43F91"/>
    <w:rPr>
      <w:color w:val="605E5C"/>
      <w:shd w:val="clear" w:color="auto" w:fill="E1DFDD"/>
    </w:rPr>
  </w:style>
  <w:style w:type="paragraph" w:customStyle="1" w:styleId="30">
    <w:name w:val="[Ростех] Наименование Подраздела (Уровень 3)"/>
    <w:uiPriority w:val="99"/>
    <w:qFormat/>
    <w:rsid w:val="00AB2796"/>
    <w:pPr>
      <w:keepNext/>
      <w:keepLines/>
      <w:numPr>
        <w:ilvl w:val="1"/>
        <w:numId w:val="15"/>
      </w:numPr>
      <w:suppressAutoHyphens/>
      <w:spacing w:before="240"/>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AB2796"/>
    <w:pPr>
      <w:keepNext/>
      <w:keepLines/>
      <w:numPr>
        <w:numId w:val="15"/>
      </w:numPr>
      <w:suppressAutoHyphens/>
      <w:spacing w:before="240"/>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AB2796"/>
    <w:pPr>
      <w:numPr>
        <w:ilvl w:val="5"/>
        <w:numId w:val="15"/>
      </w:numPr>
      <w:suppressAutoHyphens/>
      <w:spacing w:before="120"/>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0"/>
    <w:uiPriority w:val="99"/>
    <w:qFormat/>
    <w:rsid w:val="00AB2796"/>
    <w:pPr>
      <w:numPr>
        <w:ilvl w:val="3"/>
        <w:numId w:val="15"/>
      </w:numPr>
      <w:suppressAutoHyphens/>
      <w:spacing w:before="120"/>
      <w:jc w:val="both"/>
      <w:outlineLvl w:val="4"/>
    </w:pPr>
    <w:rPr>
      <w:rFonts w:ascii="Proxima Nova ExCn Rg" w:eastAsia="Times New Roman" w:hAnsi="Proxima Nova ExCn Rg" w:cs="Times New Roman"/>
      <w:sz w:val="28"/>
      <w:szCs w:val="28"/>
      <w:lang w:eastAsia="ru-RU"/>
    </w:rPr>
  </w:style>
  <w:style w:type="character" w:customStyle="1" w:styleId="50">
    <w:name w:val="[Ростех] Текст Подпункта (Уровень 5) Знак"/>
    <w:basedOn w:val="a1"/>
    <w:link w:val="5"/>
    <w:uiPriority w:val="99"/>
    <w:qFormat/>
    <w:rsid w:val="00AB2796"/>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AB2796"/>
    <w:pPr>
      <w:numPr>
        <w:ilvl w:val="4"/>
        <w:numId w:val="15"/>
      </w:numPr>
      <w:suppressAutoHyphens/>
      <w:spacing w:before="120"/>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AB2796"/>
    <w:pPr>
      <w:numPr>
        <w:ilvl w:val="2"/>
        <w:numId w:val="15"/>
      </w:numPr>
      <w:suppressAutoHyphens/>
      <w:spacing w:before="120"/>
      <w:jc w:val="both"/>
      <w:outlineLvl w:val="3"/>
    </w:pPr>
    <w:rPr>
      <w:rFonts w:ascii="Proxima Nova ExCn Rg" w:eastAsia="Times New Roman" w:hAnsi="Proxima Nova ExCn Rg"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9381A96EAFA8B27E6B8614F4B2112123544D55C5F8A6CBF443C28474D55739D67F1EA210F9A16B5EDE33D99A31f6L" TargetMode="External"/><Relationship Id="rId18" Type="http://schemas.openxmlformats.org/officeDocument/2006/relationships/hyperlink" Target="consultantplus://offline/ref=AB9381A96EAFA8B27E6B8614F4B2112123574B55C9FCA6CBF443C28474D55739D67F1EA210F9A16B5EDE33D99A31f6L" TargetMode="External"/><Relationship Id="rId26" Type="http://schemas.openxmlformats.org/officeDocument/2006/relationships/hyperlink" Target="consultantplus://offline/ref=9FC2B53DC38CE26D3CBEACE9A2B010A0F0213C7CD1E7EBD558967768926BE241B9B978F9560DXESCD" TargetMode="External"/><Relationship Id="rId39" Type="http://schemas.openxmlformats.org/officeDocument/2006/relationships/hyperlink" Target="http://www.zakupki.gov.ru/" TargetMode="External"/><Relationship Id="rId21" Type="http://schemas.openxmlformats.org/officeDocument/2006/relationships/hyperlink" Target="http://gorkomhos.ru/" TargetMode="External"/><Relationship Id="rId34" Type="http://schemas.openxmlformats.org/officeDocument/2006/relationships/hyperlink" Target="http://www.zakupki.gov.ru/" TargetMode="External"/><Relationship Id="rId42" Type="http://schemas.openxmlformats.org/officeDocument/2006/relationships/hyperlink" Target="http://internet.garant.ru/" TargetMode="External"/><Relationship Id="rId47" Type="http://schemas.openxmlformats.org/officeDocument/2006/relationships/hyperlink" Target="consultantplus://offline/ref=A34CC94E19B7FA2A84FE5AD7A4A2879F1344CD20EA702EA04FEA63A5BD0BZCC" TargetMode="External"/><Relationship Id="rId50" Type="http://schemas.openxmlformats.org/officeDocument/2006/relationships/hyperlink" Target="consultantplus://offline/ref=1174C65A3224A85F89E5CAD53151726DD86443BCEFF51E7B0C6A0F305A1C2E29BBEA9C38E21EE8AADA366B395BeEO7K" TargetMode="External"/><Relationship Id="rId55" Type="http://schemas.openxmlformats.org/officeDocument/2006/relationships/hyperlink" Target="consultantplus://offline/ref=2A11D53A3446902CC59FA7E7B72D7F36E07DDAA11D1D2084A92BFE211A3C506C4129637E8F822CFC8EDBD6B3C2FAFD43597ED5972D0EFE16sBK1K" TargetMode="External"/><Relationship Id="rId63" Type="http://schemas.openxmlformats.org/officeDocument/2006/relationships/hyperlink" Target="consultantplus://offline/ref=6D93B630D457123E31CBFA870C1A3A4AD4D645DDBF577A83A34596DE7A65F7C41E15EF7DD21364EC09D9FDC92D52D6A8881272E20Fg5TEK" TargetMode="External"/><Relationship Id="rId68" Type="http://schemas.openxmlformats.org/officeDocument/2006/relationships/hyperlink" Target="consultantplus://offline/ref=6D93B630D457123E31CBFA870C1A3A4AD4D645DDBF577A83A34596DE7A65F7C41E15EF7DDC1B64EC09D9FDC92D52D6A8881272E20Fg5TEK" TargetMode="External"/><Relationship Id="rId76" Type="http://schemas.openxmlformats.org/officeDocument/2006/relationships/hyperlink" Target="consultantplus://offline/ref=471C1D9E9A77D3043D8B4971166332A1E32D66A7E05A06AD3F1AC61C87B5E66B38F0D7CC91903F76AEB05DB2085AD711E162C171B27Cg0K" TargetMode="External"/><Relationship Id="rId84" Type="http://schemas.openxmlformats.org/officeDocument/2006/relationships/hyperlink" Target="consultantplus://offline/ref=430DA95ADECE1C3A2BC734A6E4B892F3ED39EE081DBA5824A3C8242214A9C3A4CAB10D9910FD43CB0FC1BAF6BEFB399A2F49F8E405D2RCg4K" TargetMode="External"/><Relationship Id="rId89" Type="http://schemas.openxmlformats.org/officeDocument/2006/relationships/image" Target="media/image1.wmf"/><Relationship Id="rId7" Type="http://schemas.openxmlformats.org/officeDocument/2006/relationships/endnotes" Target="endnotes.xml"/><Relationship Id="rId71" Type="http://schemas.openxmlformats.org/officeDocument/2006/relationships/hyperlink" Target="consultantplus://offline/ref=6D93B630D457123E31CBFA870C1A3A4AD4D645DDBF577A83A34596DE7A65F7C41E15EF7DD31264EC09D9FDC92D52D6A8881272E20Fg5TEK" TargetMode="External"/><Relationship Id="rId92" Type="http://schemas.openxmlformats.org/officeDocument/2006/relationships/hyperlink" Target="consultantplus://offline/ref=0F7BF0C4268D35C32079A8C20E4F6DD3EDAA25D30A46A2E548221B6A430D5CC4891F4543EE5461E9D4B4M" TargetMode="External"/><Relationship Id="rId2" Type="http://schemas.openxmlformats.org/officeDocument/2006/relationships/numbering" Target="numbering.xml"/><Relationship Id="rId16" Type="http://schemas.openxmlformats.org/officeDocument/2006/relationships/hyperlink" Target="consultantplus://offline/ref=AB9381A96EAFA8B27E6B8614F4B2112123574B55C9FCA6CBF443C28474D55739C47F46AE17FBB6600291758C95167289DAF73FDF7C1635fFL" TargetMode="External"/><Relationship Id="rId29" Type="http://schemas.openxmlformats.org/officeDocument/2006/relationships/hyperlink" Target="consultantplus://offline/ref=7AF71EEA53CF4DE8C226F643F1B3B9CB62E396A4F509DE7322AF9CF794EB863F1F15B83152EBD0TED" TargetMode="External"/><Relationship Id="rId11" Type="http://schemas.openxmlformats.org/officeDocument/2006/relationships/hyperlink" Target="consultantplus://offline/ref=AB9381A96EAFA8B27E6B8614F4B2112123564854CFF9A6CBF443C28474D55739C47F46AE12FBBF685ECB6588DC417D95D8E121D562165DC63FfCL" TargetMode="External"/><Relationship Id="rId24" Type="http://schemas.openxmlformats.org/officeDocument/2006/relationships/hyperlink" Target="consultantplus://offline/ref=770166557B7C9504D94598B836ADF5A1EBF0A3FBE90784759D2888AA8FED39B292AF7B80E5CFxEG8D" TargetMode="External"/><Relationship Id="rId32" Type="http://schemas.openxmlformats.org/officeDocument/2006/relationships/hyperlink" Target="consultantplus://offline/ref=FC6F3D3D25496F663888BB3CCDBBB60533ED7A5657CE48127AFB954A457226B773FAB2AAA1F56E79t4p7D" TargetMode="External"/><Relationship Id="rId37" Type="http://schemas.openxmlformats.org/officeDocument/2006/relationships/hyperlink" Target="http://www.zakupki.gov.ru/" TargetMode="External"/><Relationship Id="rId40" Type="http://schemas.openxmlformats.org/officeDocument/2006/relationships/hyperlink" Target="consultantplus://offline/ref=6231351BB0CD178FF4F4A6BC83904B01931D158E24482EDB67741DE5035A6D7DF21E073B2B810121sDK3F" TargetMode="External"/><Relationship Id="rId45" Type="http://schemas.openxmlformats.org/officeDocument/2006/relationships/hyperlink" Target="consultantplus://offline/ref=E8C1685A6E4FE778F274F5D654C4D1173128AB48B62A26D778C9C5E7CDC67BB3E565A7008A6EB65E5B10D1224A1410DF44209CC86BN107J" TargetMode="External"/><Relationship Id="rId53" Type="http://schemas.openxmlformats.org/officeDocument/2006/relationships/hyperlink" Target="consultantplus://offline/ref=2A11D53A3446902CC59FA7E7B72D7F36E072DCA71B152084A92BFE211A3C506C4129637C868726FEDD81C6B78BAFF45D5D65CB90330EsFKFK" TargetMode="External"/><Relationship Id="rId58" Type="http://schemas.openxmlformats.org/officeDocument/2006/relationships/hyperlink" Target="consultantplus://offline/ref=2A11D53A3446902CC59FA7E7B72D7F36E07DDAA11D1D2084A92BFE211A3C506C4129637D8F8B22FEDD81C6B78BAFF45D5D65CB90330EsFKFK" TargetMode="External"/><Relationship Id="rId66" Type="http://schemas.openxmlformats.org/officeDocument/2006/relationships/hyperlink" Target="consultantplus://offline/ref=6D93B630D457123E31CBFA870C1A3A4AD4D645DDBF577A83A34596DE7A65F7C41E15EF7DDC1464EC09D9FDC92D52D6A8881272E20Fg5TEK" TargetMode="External"/><Relationship Id="rId74" Type="http://schemas.openxmlformats.org/officeDocument/2006/relationships/hyperlink" Target="consultantplus://offline/ref=6D93B630D457123E31CBFA870C1A3A4AD4D645DDBF577A83A34596DE7A65F7C41E15EF7DD21364EC09D9FDC92D52D6A8881272E20Fg5TEK" TargetMode="External"/><Relationship Id="rId79" Type="http://schemas.openxmlformats.org/officeDocument/2006/relationships/hyperlink" Target="consultantplus://offline/ref=85110F77701F83064C0586BB1BE0A48CC8ED819BF3AA680C963BD31BE8CBF3DCE7169AAFB1A82A5EC8F020D5D7EC9A261EEE40826756j0K"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consultantplus://offline/ref=6D93B630D457123E31CBFA870C1A3A4AD4D645DDBF577A83A34596DE7A65F7C41E15EF7DD21A64EC09D9FDC92D52D6A8881272E20Fg5TEK" TargetMode="External"/><Relationship Id="rId82" Type="http://schemas.openxmlformats.org/officeDocument/2006/relationships/hyperlink" Target="consultantplus://offline/ref=12CCF5FCD6FF166B382C48BEDEBC8345949661F92258F69A23580589610D508F3847E10A9186988BCDC7D2D46BCF8213A5BAF5C9CFkAn6K" TargetMode="External"/><Relationship Id="rId90" Type="http://schemas.openxmlformats.org/officeDocument/2006/relationships/image" Target="media/image2.wmf"/><Relationship Id="rId95" Type="http://schemas.openxmlformats.org/officeDocument/2006/relationships/fontTable" Target="fontTable.xml"/><Relationship Id="rId19" Type="http://schemas.openxmlformats.org/officeDocument/2006/relationships/hyperlink" Target="consultantplus://offline/ref=6DAAB4ACC6AD5CABE2A36B77C33F03F46B722B866254B2F56A91E7951B019A172059AA6DA143ABA8BE3C5B81CB74B2296FDE807Bl3vEJ" TargetMode="External"/><Relationship Id="rId14" Type="http://schemas.openxmlformats.org/officeDocument/2006/relationships/hyperlink" Target="consultantplus://offline/ref=AB9381A96EAFA8B27E6B8614F4B2112123544C59CAFBA6CBF443C28474D55739C47F46AE12FBBF6A56CB6588DC417D95D8E121D562165DC63FfCL" TargetMode="External"/><Relationship Id="rId22" Type="http://schemas.openxmlformats.org/officeDocument/2006/relationships/hyperlink" Target="consultantplus://offline/ref=C45CBED8DD2E7CD7E05C4FCECB4C53C00868F895332090BC19D141B295E161ED9A9DAADA002AF081D6E8A66ECC5A752F63DFE1C527f1ADJ" TargetMode="External"/><Relationship Id="rId27" Type="http://schemas.openxmlformats.org/officeDocument/2006/relationships/hyperlink" Target="consultantplus://offline/ref=9FC2B53DC38CE26D3CBEACE9A2B010A0F0213C7CD1E7EBD558967768926BE241B9B978F9560FXESBD" TargetMode="External"/><Relationship Id="rId30" Type="http://schemas.openxmlformats.org/officeDocument/2006/relationships/hyperlink" Target="consultantplus://offline/ref=7AF71EEA53CF4DE8C226F643F1B3B9CB62E396A4F509DE7322AF9CF794EB863F1F15B83152E9D0T8D" TargetMode="External"/><Relationship Id="rId35" Type="http://schemas.openxmlformats.org/officeDocument/2006/relationships/hyperlink" Target="http://www.zakupki.gov.ru/" TargetMode="External"/><Relationship Id="rId43" Type="http://schemas.openxmlformats.org/officeDocument/2006/relationships/hyperlink" Target="consultantplus://offline/ref=A34CC94E19B7FA2A84FE5AD7A4A2879F1345CC26EE7A2EA04FEA63A5BDBCED51D00562910C08Z6C" TargetMode="External"/><Relationship Id="rId48" Type="http://schemas.openxmlformats.org/officeDocument/2006/relationships/hyperlink" Target="consultantplus://offline/ref=1174C65A3224A85F89E5CAD53151726DD86742B7E8F61E7B0C6A0F305A1C2E29A9EAC437E41FF7A186792D6C54E7EA5C658B93B3D61Be0O2K" TargetMode="External"/><Relationship Id="rId56" Type="http://schemas.openxmlformats.org/officeDocument/2006/relationships/hyperlink" Target="consultantplus://offline/ref=2A11D53A3446902CC59FA7E7B72D7F36E07DDAA11D1D2084A92BFE211A3C506C4129637D8F8620FEDD81C6B78BAFF45D5D65CB90330EsFKFK" TargetMode="External"/><Relationship Id="rId64" Type="http://schemas.openxmlformats.org/officeDocument/2006/relationships/hyperlink" Target="consultantplus://offline/ref=6D93B630D457123E31CBFA870C1A3A4AD4D645DDBF577A83A34596DE7A65F7C41E15EF7DD31364EC09D9FDC92D52D6A8881272E20Fg5TEK" TargetMode="External"/><Relationship Id="rId69" Type="http://schemas.openxmlformats.org/officeDocument/2006/relationships/hyperlink" Target="consultantplus://offline/ref=6D93B630D457123E31CBFA870C1A3A4AD4D645DDBF577A83A34596DE7A65F7C41E15EF7DD21364EC09D9FDC92D52D6A8881272E20Fg5TEK" TargetMode="External"/><Relationship Id="rId77" Type="http://schemas.openxmlformats.org/officeDocument/2006/relationships/hyperlink" Target="consultantplus://offline/ref=85110F77701F83064C0586BB1BE0A48CC8ED819BF3AA680C963BD31BE8CBF3DCE7169AA8B7AB2A5EC8F020D5D7EC9A261EEE40826756j0K" TargetMode="External"/><Relationship Id="rId8" Type="http://schemas.openxmlformats.org/officeDocument/2006/relationships/hyperlink" Target="consultantplus://offline/main?base=LAW;n=2875;fld=134" TargetMode="External"/><Relationship Id="rId51" Type="http://schemas.openxmlformats.org/officeDocument/2006/relationships/hyperlink" Target="consultantplus://offline/ref=A34CC94E19B7FA2A84FE5AD7A4A2879F1344CD20EA702EA04FEA63A5BD0BZCC" TargetMode="External"/><Relationship Id="rId72" Type="http://schemas.openxmlformats.org/officeDocument/2006/relationships/hyperlink" Target="consultantplus://offline/ref=6D93B630D457123E31CBFA870C1A3A4AD4D645DDBF577A83A34596DE7A65F7C41E15EF7DDC1464EC09D9FDC92D52D6A8881272E20Fg5TEK" TargetMode="External"/><Relationship Id="rId80" Type="http://schemas.openxmlformats.org/officeDocument/2006/relationships/hyperlink" Target="consultantplus://offline/ref=12CCF5FCD6FF166B382C48BEDEBC8345949661F92258F69A23580589610D508F3847E10A9183988BCDC7D2D46BCF8213A5BAF5C9CFkAn6K" TargetMode="External"/><Relationship Id="rId85" Type="http://schemas.openxmlformats.org/officeDocument/2006/relationships/hyperlink" Target="consultantplus://offline/ref=CDF9EBDE5E43C07D7732963F861D69907BECDB1717D24ADCA76AFF2362UAY3M" TargetMode="External"/><Relationship Id="rId93" Type="http://schemas.openxmlformats.org/officeDocument/2006/relationships/image" Target="media/image4.wmf"/><Relationship Id="rId3" Type="http://schemas.openxmlformats.org/officeDocument/2006/relationships/styles" Target="styles.xml"/><Relationship Id="rId12" Type="http://schemas.openxmlformats.org/officeDocument/2006/relationships/hyperlink" Target="consultantplus://offline/ref=AB9381A96EAFA8B27E6B8614F4B2112123544F52CFFBA6CBF443C28474D55739C47F46AE16F9B8600291758C95167289DAF73FDF7C1635fFL" TargetMode="External"/><Relationship Id="rId17" Type="http://schemas.openxmlformats.org/officeDocument/2006/relationships/hyperlink" Target="consultantplus://offline/ref=AB9381A96EAFA8B27E6B8614F4B2112123544C59CAFBA6CBF443C28474D55739C47F46AE12FBBF6952CB6588DC417D95D8E121D562165DC63FfCL" TargetMode="External"/><Relationship Id="rId25" Type="http://schemas.openxmlformats.org/officeDocument/2006/relationships/hyperlink" Target="consultantplus://offline/ref=0CD818CF4D7E026BB18B6A27CD109A25CE9AC34C457B40CDFFE84C3E674F5470940861B544q6IED" TargetMode="External"/><Relationship Id="rId33" Type="http://schemas.openxmlformats.org/officeDocument/2006/relationships/hyperlink" Target="http://www.zakupki.gov.ru/" TargetMode="External"/><Relationship Id="rId38" Type="http://schemas.openxmlformats.org/officeDocument/2006/relationships/hyperlink" Target="http://www.zakupki.gov.ru/" TargetMode="External"/><Relationship Id="rId46" Type="http://schemas.openxmlformats.org/officeDocument/2006/relationships/hyperlink" Target="consultantplus://offline/ref=A34CC94E19B7FA2A84FE5AD7A4A2879F1344CD20EA702EA04FEA63A5BD0BZCC" TargetMode="External"/><Relationship Id="rId59" Type="http://schemas.openxmlformats.org/officeDocument/2006/relationships/hyperlink" Target="consultantplus://offline/ref=2A11D53A3446902CC59FA7E7B72D7F36E07DDAA11F1C2084A92BFE211A3C506C4129637D898124FEDD81C6B78BAFF45D5D65CB90330EsFKFK" TargetMode="External"/><Relationship Id="rId67" Type="http://schemas.openxmlformats.org/officeDocument/2006/relationships/hyperlink" Target="consultantplus://offline/ref=6D93B630D457123E31CBFA870C1A3A4AD4D645DDBF577A83A34596DE7A65F7C41E15EF7DD21A64EC09D9FDC92D52D6A8881272E20Fg5TEK" TargetMode="External"/><Relationship Id="rId20" Type="http://schemas.openxmlformats.org/officeDocument/2006/relationships/hyperlink" Target="consultantplus://offline/ref=6DAAB4ACC6AD5CABE2A36B77C33F03F46C74248A6253B2F56A91E7951B019A172059AA6DA648FFFAFB6202D38E3FBF2270C2807122D36E91lFv4J" TargetMode="External"/><Relationship Id="rId41" Type="http://schemas.openxmlformats.org/officeDocument/2006/relationships/hyperlink" Target="http://internet.garant.ru/" TargetMode="External"/><Relationship Id="rId54" Type="http://schemas.openxmlformats.org/officeDocument/2006/relationships/hyperlink" Target="consultantplus://offline/ref=2A11D53A3446902CC59FA7E7B72D7F36E072DCA71B152084A92BFE211A3C506C4129637E8E8320FEDD81C6B78BAFF45D5D65CB90330EsFKFK" TargetMode="External"/><Relationship Id="rId62" Type="http://schemas.openxmlformats.org/officeDocument/2006/relationships/hyperlink" Target="consultantplus://offline/ref=6D93B630D457123E31CBFA870C1A3A4AD4D645DDBF577A83A34596DE7A65F7C41E15EF7DDC1B64EC09D9FDC92D52D6A8881272E20Fg5TEK" TargetMode="External"/><Relationship Id="rId70" Type="http://schemas.openxmlformats.org/officeDocument/2006/relationships/hyperlink" Target="consultantplus://offline/ref=6D93B630D457123E31CBFA870C1A3A4AD4D645DDBF577A83A34596DE7A65F7C41E15EF7DD31364EC09D9FDC92D52D6A8881272E20Fg5TEK" TargetMode="External"/><Relationship Id="rId75" Type="http://schemas.openxmlformats.org/officeDocument/2006/relationships/hyperlink" Target="consultantplus://offline/ref=6D93B630D457123E31CBFA870C1A3A4AD4D645DDBF577A83A34596DE7A65F7C41E15EF7DDC1464EC09D9FDC92D52D6A8881272E20Fg5TEK" TargetMode="External"/><Relationship Id="rId83" Type="http://schemas.openxmlformats.org/officeDocument/2006/relationships/hyperlink" Target="consultantplus://offline/ref=12CCF5FCD6FF166B382C48BEDEBC8345949661F92258F69A23580589610D508F3847E10B9480988BCDC7D2D46BCF8213A5BAF5C9CFkAn6K" TargetMode="External"/><Relationship Id="rId88" Type="http://schemas.openxmlformats.org/officeDocument/2006/relationships/hyperlink" Target="consultantplus://offline/ref=22C243662495DED18779B4557E202BB76B3433DF553A6A5A153E896EE0840BEA1EC58892A321DA9101wEL" TargetMode="External"/><Relationship Id="rId91" Type="http://schemas.openxmlformats.org/officeDocument/2006/relationships/image" Target="media/image3.wm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B9381A96EAFA8B27E6B8614F4B2112123574B55C9FCA6CBF443C28474D55739C47F46AE17FBB6600291758C95167289DAF73FDF7C1635fFL" TargetMode="External"/><Relationship Id="rId23" Type="http://schemas.openxmlformats.org/officeDocument/2006/relationships/hyperlink" Target="consultantplus://offline/ref=C41E08280BDC98ED61AC3593E4BD3C7E56ACD05320FBCE2BD22A8ABDCE46B73840EABF3F6AD6U8lBG" TargetMode="External"/><Relationship Id="rId28" Type="http://schemas.openxmlformats.org/officeDocument/2006/relationships/hyperlink" Target="consultantplus://offline/ref=7AF71EEA53CF4DE8C226F643F1B3B9CB62E396A4F509DE7322AF9CF794EB863F1F15B83252EF02CFD5T1D" TargetMode="External"/><Relationship Id="rId36" Type="http://schemas.openxmlformats.org/officeDocument/2006/relationships/hyperlink" Target="http://www.zakupki.gov.ru/" TargetMode="External"/><Relationship Id="rId49" Type="http://schemas.openxmlformats.org/officeDocument/2006/relationships/hyperlink" Target="consultantplus://offline/ref=1174C65A3224A85F89E5CAD53151726DD86742B7E8F61E7B0C6A0F305A1C2E29A9EAC437E41DF3A186792D6C54E7EA5C658B93B3D61Be0O2K" TargetMode="External"/><Relationship Id="rId57" Type="http://schemas.openxmlformats.org/officeDocument/2006/relationships/hyperlink" Target="consultantplus://offline/ref=2A11D53A3446902CC59FA7E7B72D7F36E07DDAA11D1D2084A92BFE211A3C506C4129637D8F8426FEDD81C6B78BAFF45D5D65CB90330EsFKFK" TargetMode="External"/><Relationship Id="rId10" Type="http://schemas.openxmlformats.org/officeDocument/2006/relationships/hyperlink" Target="consultantplus://offline/ref=AB9381A96EAFA8B27E6B8614F4B2112123544C59CAFAA6CBF443C28474D55739D67F1EA210F9A16B5EDE33D99A31f6L" TargetMode="External"/><Relationship Id="rId31" Type="http://schemas.openxmlformats.org/officeDocument/2006/relationships/hyperlink" Target="consultantplus://offline/ref=7AF71EEA53CF4DE8C226F643F1B3B9CB62E396A4F509DE7322AF9CF794EB863F1F15B83152E6D0TCD" TargetMode="External"/><Relationship Id="rId44" Type="http://schemas.openxmlformats.org/officeDocument/2006/relationships/hyperlink" Target="consultantplus://offline/ref=A34CC94E19B7FA2A84FE5AD7A4A2879F1344CD24EB7B2EA04FEA63A5BD0BZCC" TargetMode="External"/><Relationship Id="rId52" Type="http://schemas.openxmlformats.org/officeDocument/2006/relationships/hyperlink" Target="consultantplus://offline/ref=2A11D53A3446902CC59FA7E7B72D7F36E07DDAA11F1C2084A92BFE211A3C506C4129637A8E812FA1D894D7EF86ABEE43587ED79231s0KDK" TargetMode="External"/><Relationship Id="rId60" Type="http://schemas.openxmlformats.org/officeDocument/2006/relationships/hyperlink" Target="consultantplus://offline/ref=2A11D53A3446902CC59FA7E7B72D7F36E07DDAA01B182084A92BFE211A3C506C4129637B8B832FA1D894D7EF86ABEE43587ED79231s0KDK" TargetMode="External"/><Relationship Id="rId65" Type="http://schemas.openxmlformats.org/officeDocument/2006/relationships/hyperlink" Target="consultantplus://offline/ref=6D93B630D457123E31CBFA870C1A3A4AD4D645DDBF577A83A34596DE7A65F7C41E15EF7DD31264EC09D9FDC92D52D6A8881272E20Fg5TEK" TargetMode="External"/><Relationship Id="rId73" Type="http://schemas.openxmlformats.org/officeDocument/2006/relationships/hyperlink" Target="consultantplus://offline/ref=6D93B630D457123E31CBFA870C1A3A4AD4D645DDBF577A83A34596DE7A65F7C41E15EF7DDC1464EC09D9FDC92D52D6A8881272E20Fg5TEK" TargetMode="External"/><Relationship Id="rId78" Type="http://schemas.openxmlformats.org/officeDocument/2006/relationships/hyperlink" Target="consultantplus://offline/ref=85110F77701F83064C0586BB1BE0A48CC8ED819BF3AA680C963BD31BE8CBF3DCE7169AAFB2A92A5EC8F020D5D7EC9A261EEE40826756j0K" TargetMode="External"/><Relationship Id="rId81" Type="http://schemas.openxmlformats.org/officeDocument/2006/relationships/hyperlink" Target="consultantplus://offline/ref=12CCF5FCD6FF166B382C48BEDEBC8345949661F92258F69A23580589610D508F3847E10A9185988BCDC7D2D46BCF8213A5BAF5C9CFkAn6K" TargetMode="External"/><Relationship Id="rId86" Type="http://schemas.openxmlformats.org/officeDocument/2006/relationships/header" Target="header1.xml"/><Relationship Id="rId94" Type="http://schemas.openxmlformats.org/officeDocument/2006/relationships/hyperlink" Target="consultantplus://offline/ref=9890E69D5F2C9EE68F81595FA2DE1192A43B0179303330D8B5FA2CD1A4373E245FBAB4C839613943dFE5M" TargetMode="External"/><Relationship Id="rId4" Type="http://schemas.openxmlformats.org/officeDocument/2006/relationships/settings" Target="settings.xml"/><Relationship Id="rId9" Type="http://schemas.openxmlformats.org/officeDocument/2006/relationships/hyperlink" Target="consultantplus://offline/ref=AB9381A96EAFA8B27E6B8614F4B21121245E4455CAF9A6CBF443C28474D55739D67F1EA210F9A16B5EDE33D99A31f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CEE22-9CD1-45DC-A14E-019480E8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3520</TotalTime>
  <Pages>106</Pages>
  <Words>58237</Words>
  <Characters>331955</Characters>
  <Application>Microsoft Office Word</Application>
  <DocSecurity>0</DocSecurity>
  <Lines>2766</Lines>
  <Paragraphs>778</Paragraphs>
  <ScaleCrop>false</ScaleCrop>
  <HeadingPairs>
    <vt:vector size="2" baseType="variant">
      <vt:variant>
        <vt:lpstr>Название</vt:lpstr>
      </vt:variant>
      <vt:variant>
        <vt:i4>1</vt:i4>
      </vt:variant>
    </vt:vector>
  </HeadingPairs>
  <TitlesOfParts>
    <vt:vector size="1" baseType="lpstr">
      <vt:lpstr>Распоряжение Правительства Тюменской области от 06.03.2017 N 175-рп(ред. от 17.04.2018)"Об автоматизации закупок малого объема"</vt:lpstr>
    </vt:vector>
  </TitlesOfParts>
  <Company>КонсультантПлюс Версия 4017.00.93</Company>
  <LinksUpToDate>false</LinksUpToDate>
  <CharactersWithSpaces>389414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Правительства Тюменской области от 06.03.2017 N 175-рп(ред. от 17.04.2018)"Об автоматизации закупок малого объема"</dc:title>
  <dc:creator>Аникин Александр Петрович</dc:creator>
  <cp:lastModifiedBy>salimova_lm</cp:lastModifiedBy>
  <cp:revision>54</cp:revision>
  <cp:lastPrinted>2024-04-01T10:15:00Z</cp:lastPrinted>
  <dcterms:created xsi:type="dcterms:W3CDTF">2021-04-30T11:21:00Z</dcterms:created>
  <dcterms:modified xsi:type="dcterms:W3CDTF">2024-04-01T11:09:00Z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4017.00.93</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